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DB94D03" w14:textId="4F80E235" w:rsidR="005D4DE2" w:rsidRPr="0097733F" w:rsidRDefault="00BC590E" w:rsidP="00720369">
      <w:pPr>
        <w:pStyle w:val="Corpsdetexte31"/>
        <w:widowControl w:val="0"/>
        <w:tabs>
          <w:tab w:val="clear" w:pos="43"/>
        </w:tabs>
        <w:ind w:left="2268"/>
        <w:jc w:val="center"/>
        <w:rPr>
          <w:rFonts w:ascii="Times New Roman" w:hAnsi="Times New Roman" w:cs="Times New Roman"/>
          <w:b/>
          <w:sz w:val="40"/>
        </w:rPr>
      </w:pPr>
      <w:r>
        <w:rPr>
          <w:rFonts w:ascii="Times New Roman" w:hAnsi="Times New Roman" w:cs="Times New Roman"/>
          <w:b/>
          <w:noProof/>
          <w:sz w:val="40"/>
          <w:lang w:eastAsia="fr-FR"/>
        </w:rPr>
        <w:object w:dxaOrig="1440" w:dyaOrig="1440" w14:anchorId="2DBD04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7pt;margin-top:.35pt;width:54.7pt;height:80.2pt;z-index:251657728">
            <v:imagedata r:id="rId8" o:title=""/>
            <w10:wrap type="topAndBottom"/>
          </v:shape>
          <o:OLEObject Type="Embed" ProgID="MSPhotoEd.3" ShapeID="_x0000_s1027" DrawAspect="Content" ObjectID="_1742127089" r:id="rId9"/>
        </w:object>
      </w:r>
      <w:r w:rsidR="00F20388">
        <w:rPr>
          <w:rFonts w:ascii="Times New Roman" w:hAnsi="Times New Roman" w:cs="Times New Roman"/>
          <w:b/>
          <w:sz w:val="40"/>
        </w:rPr>
        <w:t xml:space="preserve"> </w:t>
      </w:r>
      <w:r w:rsidR="00B32B32">
        <w:rPr>
          <w:rFonts w:ascii="Times New Roman" w:hAnsi="Times New Roman" w:cs="Times New Roman"/>
          <w:b/>
          <w:sz w:val="40"/>
        </w:rPr>
        <w:t xml:space="preserve"> </w:t>
      </w:r>
      <w:r w:rsidR="00E309B1">
        <w:rPr>
          <w:rFonts w:ascii="Times New Roman" w:hAnsi="Times New Roman" w:cs="Times New Roman"/>
          <w:b/>
          <w:sz w:val="40"/>
        </w:rPr>
        <w:t xml:space="preserve">  </w:t>
      </w:r>
      <w:r w:rsidR="009E7376">
        <w:rPr>
          <w:rFonts w:ascii="Times New Roman" w:hAnsi="Times New Roman" w:cs="Times New Roman"/>
          <w:b/>
          <w:sz w:val="40"/>
        </w:rPr>
        <w:t xml:space="preserve"> </w:t>
      </w:r>
      <w:r w:rsidR="005D4DE2" w:rsidRPr="0097733F">
        <w:rPr>
          <w:rFonts w:ascii="Times New Roman" w:hAnsi="Times New Roman" w:cs="Times New Roman"/>
          <w:b/>
          <w:sz w:val="40"/>
        </w:rPr>
        <w:t xml:space="preserve">PROCES </w:t>
      </w:r>
      <w:r w:rsidR="00686643" w:rsidRPr="0097733F">
        <w:rPr>
          <w:rFonts w:ascii="Times New Roman" w:hAnsi="Times New Roman" w:cs="Times New Roman"/>
          <w:b/>
          <w:sz w:val="40"/>
        </w:rPr>
        <w:t xml:space="preserve">VERBAL DE </w:t>
      </w:r>
      <w:r w:rsidR="00747DC5" w:rsidRPr="0097733F">
        <w:rPr>
          <w:rFonts w:ascii="Times New Roman" w:hAnsi="Times New Roman" w:cs="Times New Roman"/>
          <w:b/>
          <w:sz w:val="40"/>
        </w:rPr>
        <w:t xml:space="preserve">LA </w:t>
      </w:r>
      <w:r w:rsidR="00686643" w:rsidRPr="0097733F">
        <w:rPr>
          <w:rFonts w:ascii="Times New Roman" w:hAnsi="Times New Roman" w:cs="Times New Roman"/>
          <w:b/>
          <w:sz w:val="40"/>
        </w:rPr>
        <w:t>REUNION</w:t>
      </w:r>
    </w:p>
    <w:p w14:paraId="28CC4E2C" w14:textId="49E56FC6" w:rsidR="00686643" w:rsidRDefault="005D4DE2" w:rsidP="005D4DE2">
      <w:pPr>
        <w:pStyle w:val="Corpsdetexte31"/>
        <w:widowControl w:val="0"/>
        <w:ind w:left="1416"/>
        <w:jc w:val="center"/>
        <w:rPr>
          <w:rFonts w:ascii="Times New Roman" w:hAnsi="Times New Roman" w:cs="Times New Roman"/>
          <w:b/>
          <w:sz w:val="40"/>
        </w:rPr>
      </w:pPr>
      <w:proofErr w:type="gramStart"/>
      <w:r w:rsidRPr="0097733F">
        <w:rPr>
          <w:rFonts w:ascii="Times New Roman" w:hAnsi="Times New Roman" w:cs="Times New Roman"/>
          <w:b/>
          <w:sz w:val="40"/>
        </w:rPr>
        <w:t>du</w:t>
      </w:r>
      <w:proofErr w:type="gramEnd"/>
      <w:r w:rsidR="00686643" w:rsidRPr="0097733F">
        <w:rPr>
          <w:rFonts w:ascii="Times New Roman" w:hAnsi="Times New Roman" w:cs="Times New Roman"/>
          <w:b/>
          <w:sz w:val="40"/>
        </w:rPr>
        <w:t xml:space="preserve"> </w:t>
      </w:r>
      <w:r w:rsidR="002E5EE4">
        <w:rPr>
          <w:rFonts w:ascii="Times New Roman" w:hAnsi="Times New Roman" w:cs="Times New Roman"/>
          <w:b/>
          <w:sz w:val="40"/>
        </w:rPr>
        <w:t>23 FEVRIER</w:t>
      </w:r>
      <w:r w:rsidR="00C653EF">
        <w:rPr>
          <w:rFonts w:ascii="Times New Roman" w:hAnsi="Times New Roman" w:cs="Times New Roman"/>
          <w:b/>
          <w:sz w:val="40"/>
        </w:rPr>
        <w:t xml:space="preserve"> 2023</w:t>
      </w:r>
    </w:p>
    <w:p w14:paraId="3ED30743" w14:textId="77777777" w:rsidR="009C7C83" w:rsidRDefault="00D440CC" w:rsidP="00D440CC">
      <w:pPr>
        <w:ind w:firstLine="0"/>
      </w:pPr>
      <w:bookmarkStart w:id="0" w:name="_Hlk117499007"/>
      <w:bookmarkStart w:id="1" w:name="_Hlk107824196"/>
      <w:bookmarkStart w:id="2" w:name="_Hlk78211892"/>
      <w:bookmarkStart w:id="3" w:name="_Hlk86221851"/>
      <w:r>
        <w:rPr>
          <w:b/>
          <w:u w:val="single"/>
        </w:rPr>
        <w:t>PRESENTS</w:t>
      </w:r>
      <w:r>
        <w:t xml:space="preserve"> : </w:t>
      </w:r>
    </w:p>
    <w:p w14:paraId="6F9E5AD7" w14:textId="77777777" w:rsidR="009C7C83" w:rsidRDefault="009C7C83" w:rsidP="00D440CC">
      <w:pPr>
        <w:ind w:firstLine="0"/>
      </w:pPr>
      <w:r>
        <w:t xml:space="preserve">Président de l’assemblée délibérante : </w:t>
      </w:r>
      <w:r w:rsidR="00D440CC">
        <w:t xml:space="preserve">M. BLUTEAU Joël </w:t>
      </w:r>
    </w:p>
    <w:p w14:paraId="72A565EE" w14:textId="4ECC3FFA" w:rsidR="00D440CC" w:rsidRDefault="009C7C83" w:rsidP="00D440CC">
      <w:pPr>
        <w:ind w:firstLine="0"/>
      </w:pPr>
      <w:r>
        <w:t xml:space="preserve">Membres de l’Assemblée délibérante : </w:t>
      </w:r>
      <w:bookmarkStart w:id="4" w:name="_Hlk121383938"/>
      <w:bookmarkStart w:id="5" w:name="_Hlk117064480"/>
      <w:bookmarkStart w:id="6" w:name="_Hlk93648027"/>
      <w:r w:rsidR="00C47819">
        <w:t xml:space="preserve">Mme ROBIN Hélène - </w:t>
      </w:r>
      <w:bookmarkStart w:id="7" w:name="_Hlk128382297"/>
      <w:r w:rsidR="00627A8B">
        <w:t>M. LEGERON Joël</w:t>
      </w:r>
      <w:bookmarkEnd w:id="4"/>
      <w:r w:rsidR="00627A8B">
        <w:t xml:space="preserve"> </w:t>
      </w:r>
      <w:bookmarkEnd w:id="5"/>
      <w:bookmarkEnd w:id="7"/>
      <w:r w:rsidR="00627A8B">
        <w:t xml:space="preserve">- </w:t>
      </w:r>
      <w:bookmarkStart w:id="8" w:name="_Hlk107823732"/>
      <w:r w:rsidR="00132FF7">
        <w:t xml:space="preserve">Mme </w:t>
      </w:r>
      <w:r w:rsidR="00D440CC">
        <w:t xml:space="preserve">SURAUD Rose-Marie </w:t>
      </w:r>
      <w:bookmarkEnd w:id="6"/>
      <w:bookmarkEnd w:id="8"/>
      <w:r w:rsidR="00E8409A">
        <w:t xml:space="preserve">- </w:t>
      </w:r>
      <w:r w:rsidR="00C47819">
        <w:t xml:space="preserve">Mme JOUBERTEAU Yolande - </w:t>
      </w:r>
      <w:r w:rsidR="00627A8B">
        <w:t xml:space="preserve">M. AUGER Jean-Louis - </w:t>
      </w:r>
      <w:bookmarkStart w:id="9" w:name="_Hlk121383984"/>
      <w:r w:rsidR="00627A8B">
        <w:t xml:space="preserve">M. BILLARD Fabien </w:t>
      </w:r>
      <w:bookmarkEnd w:id="9"/>
      <w:r w:rsidR="00627A8B">
        <w:t xml:space="preserve">- </w:t>
      </w:r>
      <w:r w:rsidR="00781FE3">
        <w:t xml:space="preserve">Mme CHAUVEAU Delphine - </w:t>
      </w:r>
      <w:r w:rsidR="008B3CED">
        <w:t xml:space="preserve">M. MANCEAU David - </w:t>
      </w:r>
      <w:r w:rsidR="003D3A97">
        <w:t xml:space="preserve">M. DUSSEVAL Tony </w:t>
      </w:r>
      <w:r w:rsidR="00D440CC">
        <w:t>–</w:t>
      </w:r>
      <w:bookmarkStart w:id="10" w:name="_Hlk86216695"/>
      <w:bookmarkStart w:id="11" w:name="_Hlk52180366"/>
      <w:r w:rsidR="00002B32">
        <w:t xml:space="preserve"> </w:t>
      </w:r>
      <w:r w:rsidR="008B3CED">
        <w:t xml:space="preserve">Mme MIGNE Mélanie - </w:t>
      </w:r>
      <w:bookmarkStart w:id="12" w:name="_Hlk128382345"/>
      <w:r w:rsidR="00E8409A">
        <w:t xml:space="preserve">Mme TEIXEIRA </w:t>
      </w:r>
      <w:proofErr w:type="spellStart"/>
      <w:r w:rsidR="00E8409A">
        <w:t>Andréia</w:t>
      </w:r>
      <w:bookmarkEnd w:id="12"/>
      <w:proofErr w:type="spellEnd"/>
      <w:r w:rsidR="00E8409A">
        <w:t xml:space="preserve"> - </w:t>
      </w:r>
      <w:bookmarkEnd w:id="10"/>
      <w:bookmarkEnd w:id="11"/>
      <w:r w:rsidR="00E8409A">
        <w:t xml:space="preserve">Mme JUTARD Marinette - M. JOURDAIN Éric - </w:t>
      </w:r>
      <w:r w:rsidR="00627A8B">
        <w:t>M. LAPORTA Francis</w:t>
      </w:r>
    </w:p>
    <w:p w14:paraId="5E3AF799" w14:textId="17397E4E" w:rsidR="00F43EA9" w:rsidRDefault="00F43EA9" w:rsidP="00D440CC">
      <w:pPr>
        <w:ind w:firstLine="0"/>
      </w:pPr>
    </w:p>
    <w:p w14:paraId="13AF2206" w14:textId="34E5BCFC" w:rsidR="00F43EA9" w:rsidRPr="009211E9" w:rsidRDefault="00F43EA9" w:rsidP="00D440CC">
      <w:pPr>
        <w:ind w:firstLine="0"/>
        <w:rPr>
          <w:b/>
          <w:u w:val="single"/>
        </w:rPr>
      </w:pPr>
      <w:r w:rsidRPr="009211E9">
        <w:rPr>
          <w:b/>
          <w:u w:val="single"/>
        </w:rPr>
        <w:t xml:space="preserve">ABSENTS EXCUSES AYANT DONNE POUVOIR : </w:t>
      </w:r>
    </w:p>
    <w:p w14:paraId="6C8FDA8C" w14:textId="22A5D534" w:rsidR="00F43EA9" w:rsidRDefault="00A35C6F" w:rsidP="00D440CC">
      <w:pPr>
        <w:ind w:firstLine="0"/>
      </w:pPr>
      <w:r>
        <w:t xml:space="preserve">Mme BAUD Françoise </w:t>
      </w:r>
      <w:r w:rsidR="00F43EA9">
        <w:t xml:space="preserve">a donné pouvoir à </w:t>
      </w:r>
      <w:r>
        <w:t>Mme CHAUVEAU Delphine</w:t>
      </w:r>
    </w:p>
    <w:p w14:paraId="41DC2179" w14:textId="27330A88" w:rsidR="00F43EA9" w:rsidRDefault="00A35C6F" w:rsidP="00F43EA9">
      <w:pPr>
        <w:ind w:firstLine="0"/>
      </w:pPr>
      <w:r>
        <w:t xml:space="preserve">Mme LIEHRMANN-DREUX Simone </w:t>
      </w:r>
      <w:r w:rsidR="00F43EA9">
        <w:t xml:space="preserve">a donné pouvoir </w:t>
      </w:r>
      <w:r w:rsidR="00CC534A">
        <w:t xml:space="preserve">à </w:t>
      </w:r>
      <w:r>
        <w:t>M. LEGERON Joël</w:t>
      </w:r>
    </w:p>
    <w:p w14:paraId="6DDFAC48" w14:textId="38E13893" w:rsidR="00A35C6F" w:rsidRDefault="00A35C6F" w:rsidP="00A35C6F">
      <w:pPr>
        <w:ind w:firstLine="0"/>
      </w:pPr>
      <w:r>
        <w:t xml:space="preserve">M. BERTRAND Adrien a donné pouvoir à Mme TEIXEIRA </w:t>
      </w:r>
      <w:proofErr w:type="spellStart"/>
      <w:r>
        <w:t>Andréia</w:t>
      </w:r>
      <w:proofErr w:type="spellEnd"/>
      <w:r>
        <w:t xml:space="preserve"> </w:t>
      </w:r>
    </w:p>
    <w:p w14:paraId="43884CAD" w14:textId="77E9485C" w:rsidR="00A35C6F" w:rsidRDefault="00A35C6F" w:rsidP="00A35C6F">
      <w:pPr>
        <w:ind w:firstLine="0"/>
      </w:pPr>
      <w:r>
        <w:t>M. SOULAINE Guy a donné pouvoir à M. BILLARD Fabien</w:t>
      </w:r>
    </w:p>
    <w:bookmarkEnd w:id="0"/>
    <w:p w14:paraId="29A0D196" w14:textId="77777777" w:rsidR="002B4BB6" w:rsidRDefault="002B4BB6" w:rsidP="00D440CC">
      <w:pPr>
        <w:ind w:firstLine="0"/>
      </w:pPr>
    </w:p>
    <w:bookmarkEnd w:id="1"/>
    <w:p w14:paraId="7BBDBD66" w14:textId="329F873E" w:rsidR="00EF2AB9" w:rsidRDefault="00EF2AB9" w:rsidP="00D440CC">
      <w:pPr>
        <w:ind w:firstLine="0"/>
      </w:pPr>
      <w:r>
        <w:t>N</w:t>
      </w:r>
      <w:r w:rsidR="00D6424F">
        <w:t>ombre de membres en exercice</w:t>
      </w:r>
      <w:r>
        <w:t> : 19</w:t>
      </w:r>
      <w:r w:rsidR="00101872">
        <w:t xml:space="preserve"> </w:t>
      </w:r>
    </w:p>
    <w:p w14:paraId="07DF45C0" w14:textId="38214DB9" w:rsidR="00EF2AB9" w:rsidRDefault="00EF2AB9" w:rsidP="00D440CC">
      <w:pPr>
        <w:ind w:firstLine="0"/>
      </w:pPr>
      <w:r>
        <w:t>Q</w:t>
      </w:r>
      <w:r w:rsidR="00D6424F">
        <w:t>uorum</w:t>
      </w:r>
      <w:r>
        <w:t xml:space="preserve"> : </w:t>
      </w:r>
      <w:r w:rsidR="003D3A97">
        <w:t>10</w:t>
      </w:r>
    </w:p>
    <w:p w14:paraId="3F38A5A6" w14:textId="1FDA25CF" w:rsidR="00D6424F" w:rsidRDefault="00D6424F" w:rsidP="00D440CC">
      <w:pPr>
        <w:ind w:firstLine="0"/>
      </w:pPr>
      <w:r>
        <w:t xml:space="preserve">Nombre de membres présents : </w:t>
      </w:r>
      <w:r w:rsidR="00A35C6F">
        <w:t>15</w:t>
      </w:r>
    </w:p>
    <w:p w14:paraId="6DEF631C" w14:textId="638E0231" w:rsidR="00D6424F" w:rsidRDefault="00D6424F" w:rsidP="00D440CC">
      <w:pPr>
        <w:ind w:firstLine="0"/>
      </w:pPr>
      <w:r>
        <w:t xml:space="preserve">Le quorum étant atteint, la séance du Conseil Municipal du </w:t>
      </w:r>
      <w:r w:rsidR="008B3CED">
        <w:t>23 février</w:t>
      </w:r>
      <w:r w:rsidR="00C47819">
        <w:t xml:space="preserve"> 2023</w:t>
      </w:r>
      <w:r>
        <w:t xml:space="preserve"> peut donc se dérouler.</w:t>
      </w:r>
    </w:p>
    <w:bookmarkEnd w:id="2"/>
    <w:bookmarkEnd w:id="3"/>
    <w:p w14:paraId="0A6A1667" w14:textId="77777777" w:rsidR="003544D3" w:rsidRDefault="003544D3" w:rsidP="005D4A41">
      <w:pPr>
        <w:pBdr>
          <w:bottom w:val="single" w:sz="4" w:space="1" w:color="auto"/>
        </w:pBdr>
        <w:rPr>
          <w:rFonts w:ascii="Times New Roman" w:hAnsi="Times New Roman" w:cs="Times New Roman"/>
        </w:rPr>
      </w:pPr>
    </w:p>
    <w:p w14:paraId="4F5BAAF0" w14:textId="50DEB246" w:rsidR="00F32534" w:rsidRPr="0097733F" w:rsidRDefault="006720E5" w:rsidP="005D4A41">
      <w:pPr>
        <w:pBdr>
          <w:bottom w:val="single" w:sz="4" w:space="1" w:color="auto"/>
        </w:pBdr>
        <w:rPr>
          <w:rFonts w:ascii="Times New Roman" w:hAnsi="Times New Roman" w:cs="Times New Roman"/>
        </w:rPr>
      </w:pPr>
      <w:r>
        <w:rPr>
          <w:rFonts w:ascii="Times New Roman" w:hAnsi="Times New Roman" w:cs="Times New Roman"/>
        </w:rPr>
        <w:t xml:space="preserve"> </w:t>
      </w:r>
      <w:r w:rsidR="001B7DEF">
        <w:rPr>
          <w:rFonts w:ascii="Times New Roman" w:hAnsi="Times New Roman" w:cs="Times New Roman"/>
        </w:rPr>
        <w:t xml:space="preserve"> </w:t>
      </w:r>
      <w:r w:rsidR="00F45402" w:rsidRPr="0097733F">
        <w:rPr>
          <w:rFonts w:ascii="Times New Roman" w:hAnsi="Times New Roman" w:cs="Times New Roman"/>
        </w:rPr>
        <w:t>SOMMAIRE</w:t>
      </w:r>
    </w:p>
    <w:p w14:paraId="0AB9A7EF" w14:textId="77777777" w:rsidR="00DC4C86" w:rsidRPr="0097733F" w:rsidRDefault="00DC4C86">
      <w:pPr>
        <w:pStyle w:val="TM2"/>
        <w:rPr>
          <w:rFonts w:ascii="Times New Roman" w:hAnsi="Times New Roman" w:cs="Times New Roman"/>
        </w:rPr>
      </w:pPr>
    </w:p>
    <w:p w14:paraId="6B3BF503" w14:textId="6ABC95EA" w:rsidR="00741CE0" w:rsidRDefault="00105C26">
      <w:pPr>
        <w:pStyle w:val="TM2"/>
        <w:rPr>
          <w:rFonts w:asciiTheme="minorHAnsi" w:eastAsiaTheme="minorEastAsia" w:hAnsiTheme="minorHAnsi" w:cstheme="minorBidi"/>
          <w:noProof/>
          <w:lang w:eastAsia="fr-FR"/>
        </w:rPr>
      </w:pPr>
      <w:r w:rsidRPr="0097733F">
        <w:rPr>
          <w:rFonts w:ascii="Times New Roman" w:hAnsi="Times New Roman" w:cs="Times New Roman"/>
        </w:rPr>
        <w:fldChar w:fldCharType="begin"/>
      </w:r>
      <w:r w:rsidR="005D4A41" w:rsidRPr="0097733F">
        <w:rPr>
          <w:rFonts w:ascii="Times New Roman" w:hAnsi="Times New Roman" w:cs="Times New Roman"/>
        </w:rPr>
        <w:instrText xml:space="preserve"> TOC \o "1-3" \h \z \u </w:instrText>
      </w:r>
      <w:r w:rsidRPr="0097733F">
        <w:rPr>
          <w:rFonts w:ascii="Times New Roman" w:hAnsi="Times New Roman" w:cs="Times New Roman"/>
        </w:rPr>
        <w:fldChar w:fldCharType="separate"/>
      </w:r>
      <w:hyperlink w:anchor="_Toc131511711" w:history="1">
        <w:r w:rsidR="00741CE0" w:rsidRPr="009E42F8">
          <w:rPr>
            <w:rStyle w:val="Lienhypertexte"/>
            <w:rFonts w:cs="Times New Roman"/>
            <w:noProof/>
          </w:rPr>
          <w:t>ELECTION DU SECRETAIRE DE SEANCE</w:t>
        </w:r>
        <w:r w:rsidR="00741CE0">
          <w:rPr>
            <w:noProof/>
            <w:webHidden/>
          </w:rPr>
          <w:tab/>
        </w:r>
        <w:r w:rsidR="00741CE0">
          <w:rPr>
            <w:noProof/>
            <w:webHidden/>
          </w:rPr>
          <w:fldChar w:fldCharType="begin"/>
        </w:r>
        <w:r w:rsidR="00741CE0">
          <w:rPr>
            <w:noProof/>
            <w:webHidden/>
          </w:rPr>
          <w:instrText xml:space="preserve"> PAGEREF _Toc131511711 \h </w:instrText>
        </w:r>
        <w:r w:rsidR="00741CE0">
          <w:rPr>
            <w:noProof/>
            <w:webHidden/>
          </w:rPr>
        </w:r>
        <w:r w:rsidR="00741CE0">
          <w:rPr>
            <w:noProof/>
            <w:webHidden/>
          </w:rPr>
          <w:fldChar w:fldCharType="separate"/>
        </w:r>
        <w:r w:rsidR="00741CE0">
          <w:rPr>
            <w:noProof/>
            <w:webHidden/>
          </w:rPr>
          <w:t>2</w:t>
        </w:r>
        <w:r w:rsidR="00741CE0">
          <w:rPr>
            <w:noProof/>
            <w:webHidden/>
          </w:rPr>
          <w:fldChar w:fldCharType="end"/>
        </w:r>
      </w:hyperlink>
    </w:p>
    <w:p w14:paraId="763373FD" w14:textId="448EBC9D" w:rsidR="00741CE0" w:rsidRDefault="00741CE0">
      <w:pPr>
        <w:pStyle w:val="TM2"/>
        <w:rPr>
          <w:rFonts w:asciiTheme="minorHAnsi" w:eastAsiaTheme="minorEastAsia" w:hAnsiTheme="minorHAnsi" w:cstheme="minorBidi"/>
          <w:noProof/>
          <w:lang w:eastAsia="fr-FR"/>
        </w:rPr>
      </w:pPr>
      <w:hyperlink w:anchor="_Toc131511712" w:history="1">
        <w:r w:rsidRPr="009E42F8">
          <w:rPr>
            <w:rStyle w:val="Lienhypertexte"/>
            <w:rFonts w:cs="Times New Roman"/>
            <w:noProof/>
          </w:rPr>
          <w:t>APPROBATION DU PROCES VERBAL DU 16 JANVIER 2023</w:t>
        </w:r>
        <w:r>
          <w:rPr>
            <w:noProof/>
            <w:webHidden/>
          </w:rPr>
          <w:tab/>
        </w:r>
        <w:r>
          <w:rPr>
            <w:noProof/>
            <w:webHidden/>
          </w:rPr>
          <w:fldChar w:fldCharType="begin"/>
        </w:r>
        <w:r>
          <w:rPr>
            <w:noProof/>
            <w:webHidden/>
          </w:rPr>
          <w:instrText xml:space="preserve"> PAGEREF _Toc131511712 \h </w:instrText>
        </w:r>
        <w:r>
          <w:rPr>
            <w:noProof/>
            <w:webHidden/>
          </w:rPr>
        </w:r>
        <w:r>
          <w:rPr>
            <w:noProof/>
            <w:webHidden/>
          </w:rPr>
          <w:fldChar w:fldCharType="separate"/>
        </w:r>
        <w:r>
          <w:rPr>
            <w:noProof/>
            <w:webHidden/>
          </w:rPr>
          <w:t>3</w:t>
        </w:r>
        <w:r>
          <w:rPr>
            <w:noProof/>
            <w:webHidden/>
          </w:rPr>
          <w:fldChar w:fldCharType="end"/>
        </w:r>
      </w:hyperlink>
    </w:p>
    <w:p w14:paraId="2EF5B383" w14:textId="57B6EE82" w:rsidR="00741CE0" w:rsidRDefault="00741CE0">
      <w:pPr>
        <w:pStyle w:val="TM2"/>
        <w:rPr>
          <w:rFonts w:asciiTheme="minorHAnsi" w:eastAsiaTheme="minorEastAsia" w:hAnsiTheme="minorHAnsi" w:cstheme="minorBidi"/>
          <w:noProof/>
          <w:lang w:eastAsia="fr-FR"/>
        </w:rPr>
      </w:pPr>
      <w:hyperlink w:anchor="_Toc131511713" w:history="1">
        <w:r w:rsidRPr="009E42F8">
          <w:rPr>
            <w:rStyle w:val="Lienhypertexte"/>
            <w:rFonts w:cs="Times New Roman"/>
            <w:noProof/>
          </w:rPr>
          <w:t>RETRAIT DELIBERATION N° 2022-0181 DU 7 DECEMBRE 2022 (délibération n° 2023-0013)</w:t>
        </w:r>
        <w:r>
          <w:rPr>
            <w:noProof/>
            <w:webHidden/>
          </w:rPr>
          <w:tab/>
        </w:r>
        <w:r>
          <w:rPr>
            <w:noProof/>
            <w:webHidden/>
          </w:rPr>
          <w:fldChar w:fldCharType="begin"/>
        </w:r>
        <w:r>
          <w:rPr>
            <w:noProof/>
            <w:webHidden/>
          </w:rPr>
          <w:instrText xml:space="preserve"> PAGEREF _Toc131511713 \h </w:instrText>
        </w:r>
        <w:r>
          <w:rPr>
            <w:noProof/>
            <w:webHidden/>
          </w:rPr>
        </w:r>
        <w:r>
          <w:rPr>
            <w:noProof/>
            <w:webHidden/>
          </w:rPr>
          <w:fldChar w:fldCharType="separate"/>
        </w:r>
        <w:r>
          <w:rPr>
            <w:noProof/>
            <w:webHidden/>
          </w:rPr>
          <w:t>3</w:t>
        </w:r>
        <w:r>
          <w:rPr>
            <w:noProof/>
            <w:webHidden/>
          </w:rPr>
          <w:fldChar w:fldCharType="end"/>
        </w:r>
      </w:hyperlink>
    </w:p>
    <w:p w14:paraId="22F47325" w14:textId="23FD39ED" w:rsidR="00741CE0" w:rsidRDefault="00741CE0">
      <w:pPr>
        <w:pStyle w:val="TM2"/>
        <w:rPr>
          <w:rFonts w:asciiTheme="minorHAnsi" w:eastAsiaTheme="minorEastAsia" w:hAnsiTheme="minorHAnsi" w:cstheme="minorBidi"/>
          <w:noProof/>
          <w:lang w:eastAsia="fr-FR"/>
        </w:rPr>
      </w:pPr>
      <w:hyperlink w:anchor="_Toc131511714" w:history="1">
        <w:r w:rsidRPr="009E42F8">
          <w:rPr>
            <w:rStyle w:val="Lienhypertexte"/>
            <w:rFonts w:cs="Times New Roman"/>
            <w:noProof/>
          </w:rPr>
          <w:t>RETRAIT DE LA DELIBERATION N° 2022-0182 DU 7 DECEMBRE 2022  (délibération n° 2023-0014)</w:t>
        </w:r>
        <w:r>
          <w:rPr>
            <w:noProof/>
            <w:webHidden/>
          </w:rPr>
          <w:tab/>
        </w:r>
        <w:r>
          <w:rPr>
            <w:noProof/>
            <w:webHidden/>
          </w:rPr>
          <w:fldChar w:fldCharType="begin"/>
        </w:r>
        <w:r>
          <w:rPr>
            <w:noProof/>
            <w:webHidden/>
          </w:rPr>
          <w:instrText xml:space="preserve"> PAGEREF _Toc131511714 \h </w:instrText>
        </w:r>
        <w:r>
          <w:rPr>
            <w:noProof/>
            <w:webHidden/>
          </w:rPr>
        </w:r>
        <w:r>
          <w:rPr>
            <w:noProof/>
            <w:webHidden/>
          </w:rPr>
          <w:fldChar w:fldCharType="separate"/>
        </w:r>
        <w:r>
          <w:rPr>
            <w:noProof/>
            <w:webHidden/>
          </w:rPr>
          <w:t>3</w:t>
        </w:r>
        <w:r>
          <w:rPr>
            <w:noProof/>
            <w:webHidden/>
          </w:rPr>
          <w:fldChar w:fldCharType="end"/>
        </w:r>
      </w:hyperlink>
    </w:p>
    <w:p w14:paraId="16F22205" w14:textId="23F1ECC8" w:rsidR="00741CE0" w:rsidRDefault="00741CE0">
      <w:pPr>
        <w:pStyle w:val="TM2"/>
        <w:rPr>
          <w:rFonts w:asciiTheme="minorHAnsi" w:eastAsiaTheme="minorEastAsia" w:hAnsiTheme="minorHAnsi" w:cstheme="minorBidi"/>
          <w:noProof/>
          <w:lang w:eastAsia="fr-FR"/>
        </w:rPr>
      </w:pPr>
      <w:hyperlink w:anchor="_Toc131511715" w:history="1">
        <w:r w:rsidRPr="009E42F8">
          <w:rPr>
            <w:rStyle w:val="Lienhypertexte"/>
            <w:rFonts w:cs="Times New Roman"/>
            <w:noProof/>
          </w:rPr>
          <w:t>RETRAIT DE LA DELIBERATION N° 2022-0183 DU 7 DECEMBRE 2022  (délibération n° 2023-0015)</w:t>
        </w:r>
        <w:r>
          <w:rPr>
            <w:noProof/>
            <w:webHidden/>
          </w:rPr>
          <w:tab/>
        </w:r>
        <w:r>
          <w:rPr>
            <w:noProof/>
            <w:webHidden/>
          </w:rPr>
          <w:fldChar w:fldCharType="begin"/>
        </w:r>
        <w:r>
          <w:rPr>
            <w:noProof/>
            <w:webHidden/>
          </w:rPr>
          <w:instrText xml:space="preserve"> PAGEREF _Toc131511715 \h </w:instrText>
        </w:r>
        <w:r>
          <w:rPr>
            <w:noProof/>
            <w:webHidden/>
          </w:rPr>
        </w:r>
        <w:r>
          <w:rPr>
            <w:noProof/>
            <w:webHidden/>
          </w:rPr>
          <w:fldChar w:fldCharType="separate"/>
        </w:r>
        <w:r>
          <w:rPr>
            <w:noProof/>
            <w:webHidden/>
          </w:rPr>
          <w:t>4</w:t>
        </w:r>
        <w:r>
          <w:rPr>
            <w:noProof/>
            <w:webHidden/>
          </w:rPr>
          <w:fldChar w:fldCharType="end"/>
        </w:r>
      </w:hyperlink>
    </w:p>
    <w:p w14:paraId="620FC98B" w14:textId="1250ABE0" w:rsidR="00741CE0" w:rsidRDefault="00741CE0">
      <w:pPr>
        <w:pStyle w:val="TM2"/>
        <w:rPr>
          <w:rFonts w:asciiTheme="minorHAnsi" w:eastAsiaTheme="minorEastAsia" w:hAnsiTheme="minorHAnsi" w:cstheme="minorBidi"/>
          <w:noProof/>
          <w:lang w:eastAsia="fr-FR"/>
        </w:rPr>
      </w:pPr>
      <w:hyperlink w:anchor="_Toc131511716" w:history="1">
        <w:r w:rsidRPr="009E42F8">
          <w:rPr>
            <w:rStyle w:val="Lienhypertexte"/>
            <w:rFonts w:cs="Times New Roman"/>
            <w:noProof/>
          </w:rPr>
          <w:t>RETRAIT DE LA DELIBERATION N° 2022-0184 DU 7 DECEMBRE 2022  (délibération n° 2023-0016)</w:t>
        </w:r>
        <w:r>
          <w:rPr>
            <w:noProof/>
            <w:webHidden/>
          </w:rPr>
          <w:tab/>
        </w:r>
        <w:r>
          <w:rPr>
            <w:noProof/>
            <w:webHidden/>
          </w:rPr>
          <w:fldChar w:fldCharType="begin"/>
        </w:r>
        <w:r>
          <w:rPr>
            <w:noProof/>
            <w:webHidden/>
          </w:rPr>
          <w:instrText xml:space="preserve"> PAGEREF _Toc131511716 \h </w:instrText>
        </w:r>
        <w:r>
          <w:rPr>
            <w:noProof/>
            <w:webHidden/>
          </w:rPr>
        </w:r>
        <w:r>
          <w:rPr>
            <w:noProof/>
            <w:webHidden/>
          </w:rPr>
          <w:fldChar w:fldCharType="separate"/>
        </w:r>
        <w:r>
          <w:rPr>
            <w:noProof/>
            <w:webHidden/>
          </w:rPr>
          <w:t>4</w:t>
        </w:r>
        <w:r>
          <w:rPr>
            <w:noProof/>
            <w:webHidden/>
          </w:rPr>
          <w:fldChar w:fldCharType="end"/>
        </w:r>
      </w:hyperlink>
    </w:p>
    <w:p w14:paraId="12B3CE63" w14:textId="6C804B78" w:rsidR="00741CE0" w:rsidRDefault="00741CE0">
      <w:pPr>
        <w:pStyle w:val="TM2"/>
        <w:rPr>
          <w:rFonts w:asciiTheme="minorHAnsi" w:eastAsiaTheme="minorEastAsia" w:hAnsiTheme="minorHAnsi" w:cstheme="minorBidi"/>
          <w:noProof/>
          <w:lang w:eastAsia="fr-FR"/>
        </w:rPr>
      </w:pPr>
      <w:hyperlink w:anchor="_Toc131511717" w:history="1">
        <w:r w:rsidRPr="009E42F8">
          <w:rPr>
            <w:rStyle w:val="Lienhypertexte"/>
            <w:rFonts w:cs="Times New Roman"/>
            <w:noProof/>
          </w:rPr>
          <w:t>TRAVAUX FIBRE OPTIQUE RUE DES VIGNES (délibération n° 2023-0017)</w:t>
        </w:r>
        <w:r>
          <w:rPr>
            <w:noProof/>
            <w:webHidden/>
          </w:rPr>
          <w:tab/>
        </w:r>
        <w:r>
          <w:rPr>
            <w:noProof/>
            <w:webHidden/>
          </w:rPr>
          <w:fldChar w:fldCharType="begin"/>
        </w:r>
        <w:r>
          <w:rPr>
            <w:noProof/>
            <w:webHidden/>
          </w:rPr>
          <w:instrText xml:space="preserve"> PAGEREF _Toc131511717 \h </w:instrText>
        </w:r>
        <w:r>
          <w:rPr>
            <w:noProof/>
            <w:webHidden/>
          </w:rPr>
        </w:r>
        <w:r>
          <w:rPr>
            <w:noProof/>
            <w:webHidden/>
          </w:rPr>
          <w:fldChar w:fldCharType="separate"/>
        </w:r>
        <w:r>
          <w:rPr>
            <w:noProof/>
            <w:webHidden/>
          </w:rPr>
          <w:t>4</w:t>
        </w:r>
        <w:r>
          <w:rPr>
            <w:noProof/>
            <w:webHidden/>
          </w:rPr>
          <w:fldChar w:fldCharType="end"/>
        </w:r>
      </w:hyperlink>
    </w:p>
    <w:p w14:paraId="17016D3B" w14:textId="7F03FE2C" w:rsidR="00741CE0" w:rsidRDefault="00741CE0">
      <w:pPr>
        <w:pStyle w:val="TM2"/>
        <w:rPr>
          <w:rFonts w:asciiTheme="minorHAnsi" w:eastAsiaTheme="minorEastAsia" w:hAnsiTheme="minorHAnsi" w:cstheme="minorBidi"/>
          <w:noProof/>
          <w:lang w:eastAsia="fr-FR"/>
        </w:rPr>
      </w:pPr>
      <w:hyperlink w:anchor="_Toc131511718" w:history="1">
        <w:r w:rsidRPr="009E42F8">
          <w:rPr>
            <w:rStyle w:val="Lienhypertexte"/>
            <w:rFonts w:cs="Times New Roman"/>
            <w:noProof/>
          </w:rPr>
          <w:t>RETRAIT DE LA DELIBERATION N° 2022-0182 DU 24 AOÛT 2022 (délibération n° 2023-0018)</w:t>
        </w:r>
        <w:r>
          <w:rPr>
            <w:noProof/>
            <w:webHidden/>
          </w:rPr>
          <w:tab/>
        </w:r>
        <w:r>
          <w:rPr>
            <w:noProof/>
            <w:webHidden/>
          </w:rPr>
          <w:fldChar w:fldCharType="begin"/>
        </w:r>
        <w:r>
          <w:rPr>
            <w:noProof/>
            <w:webHidden/>
          </w:rPr>
          <w:instrText xml:space="preserve"> PAGEREF _Toc131511718 \h </w:instrText>
        </w:r>
        <w:r>
          <w:rPr>
            <w:noProof/>
            <w:webHidden/>
          </w:rPr>
        </w:r>
        <w:r>
          <w:rPr>
            <w:noProof/>
            <w:webHidden/>
          </w:rPr>
          <w:fldChar w:fldCharType="separate"/>
        </w:r>
        <w:r>
          <w:rPr>
            <w:noProof/>
            <w:webHidden/>
          </w:rPr>
          <w:t>5</w:t>
        </w:r>
        <w:r>
          <w:rPr>
            <w:noProof/>
            <w:webHidden/>
          </w:rPr>
          <w:fldChar w:fldCharType="end"/>
        </w:r>
      </w:hyperlink>
    </w:p>
    <w:p w14:paraId="2CC82BEE" w14:textId="460DE315" w:rsidR="00741CE0" w:rsidRDefault="00741CE0">
      <w:pPr>
        <w:pStyle w:val="TM2"/>
        <w:rPr>
          <w:rFonts w:asciiTheme="minorHAnsi" w:eastAsiaTheme="minorEastAsia" w:hAnsiTheme="minorHAnsi" w:cstheme="minorBidi"/>
          <w:noProof/>
          <w:lang w:eastAsia="fr-FR"/>
        </w:rPr>
      </w:pPr>
      <w:hyperlink w:anchor="_Toc131511719" w:history="1">
        <w:r w:rsidRPr="009E42F8">
          <w:rPr>
            <w:rStyle w:val="Lienhypertexte"/>
            <w:rFonts w:cs="Times New Roman"/>
            <w:noProof/>
          </w:rPr>
          <w:t>TRAVAUX EXTENSION RESEAU ELECTRIQUE ET INFRASTRUCTURES DE COMMUNICATIONS ELECTRONIQUES RUE DES VIGNES (délibération n° 2023-0019)</w:t>
        </w:r>
        <w:r>
          <w:rPr>
            <w:noProof/>
            <w:webHidden/>
          </w:rPr>
          <w:tab/>
        </w:r>
        <w:r>
          <w:rPr>
            <w:noProof/>
            <w:webHidden/>
          </w:rPr>
          <w:fldChar w:fldCharType="begin"/>
        </w:r>
        <w:r>
          <w:rPr>
            <w:noProof/>
            <w:webHidden/>
          </w:rPr>
          <w:instrText xml:space="preserve"> PAGEREF _Toc131511719 \h </w:instrText>
        </w:r>
        <w:r>
          <w:rPr>
            <w:noProof/>
            <w:webHidden/>
          </w:rPr>
        </w:r>
        <w:r>
          <w:rPr>
            <w:noProof/>
            <w:webHidden/>
          </w:rPr>
          <w:fldChar w:fldCharType="separate"/>
        </w:r>
        <w:r>
          <w:rPr>
            <w:noProof/>
            <w:webHidden/>
          </w:rPr>
          <w:t>5</w:t>
        </w:r>
        <w:r>
          <w:rPr>
            <w:noProof/>
            <w:webHidden/>
          </w:rPr>
          <w:fldChar w:fldCharType="end"/>
        </w:r>
      </w:hyperlink>
    </w:p>
    <w:p w14:paraId="164A057B" w14:textId="2FC0B959" w:rsidR="00741CE0" w:rsidRDefault="00741CE0">
      <w:pPr>
        <w:pStyle w:val="TM2"/>
        <w:rPr>
          <w:rFonts w:asciiTheme="minorHAnsi" w:eastAsiaTheme="minorEastAsia" w:hAnsiTheme="minorHAnsi" w:cstheme="minorBidi"/>
          <w:noProof/>
          <w:lang w:eastAsia="fr-FR"/>
        </w:rPr>
      </w:pPr>
      <w:hyperlink w:anchor="_Toc131511720" w:history="1">
        <w:r w:rsidRPr="009E42F8">
          <w:rPr>
            <w:rStyle w:val="Lienhypertexte"/>
            <w:rFonts w:cs="Times New Roman"/>
            <w:noProof/>
          </w:rPr>
          <w:t>TRAVAUX NEUFS ECLAIRAGE RUE DES VIGNES (délibération n° 2023-0020)</w:t>
        </w:r>
        <w:r>
          <w:rPr>
            <w:noProof/>
            <w:webHidden/>
          </w:rPr>
          <w:tab/>
        </w:r>
        <w:r>
          <w:rPr>
            <w:noProof/>
            <w:webHidden/>
          </w:rPr>
          <w:fldChar w:fldCharType="begin"/>
        </w:r>
        <w:r>
          <w:rPr>
            <w:noProof/>
            <w:webHidden/>
          </w:rPr>
          <w:instrText xml:space="preserve"> PAGEREF _Toc131511720 \h </w:instrText>
        </w:r>
        <w:r>
          <w:rPr>
            <w:noProof/>
            <w:webHidden/>
          </w:rPr>
        </w:r>
        <w:r>
          <w:rPr>
            <w:noProof/>
            <w:webHidden/>
          </w:rPr>
          <w:fldChar w:fldCharType="separate"/>
        </w:r>
        <w:r>
          <w:rPr>
            <w:noProof/>
            <w:webHidden/>
          </w:rPr>
          <w:t>6</w:t>
        </w:r>
        <w:r>
          <w:rPr>
            <w:noProof/>
            <w:webHidden/>
          </w:rPr>
          <w:fldChar w:fldCharType="end"/>
        </w:r>
      </w:hyperlink>
    </w:p>
    <w:p w14:paraId="30C1061E" w14:textId="7CEECE83" w:rsidR="00741CE0" w:rsidRDefault="00741CE0">
      <w:pPr>
        <w:pStyle w:val="TM2"/>
        <w:rPr>
          <w:rFonts w:asciiTheme="minorHAnsi" w:eastAsiaTheme="minorEastAsia" w:hAnsiTheme="minorHAnsi" w:cstheme="minorBidi"/>
          <w:noProof/>
          <w:lang w:eastAsia="fr-FR"/>
        </w:rPr>
      </w:pPr>
      <w:hyperlink w:anchor="_Toc131511721" w:history="1">
        <w:r w:rsidRPr="009E42F8">
          <w:rPr>
            <w:rStyle w:val="Lienhypertexte"/>
            <w:rFonts w:cs="Times New Roman"/>
            <w:noProof/>
          </w:rPr>
          <w:t>RETRAIT  DELIBERATION N° 2022-0104 DU 22 JUIN 2022 (délibération n° 2023-0021)</w:t>
        </w:r>
        <w:r>
          <w:rPr>
            <w:noProof/>
            <w:webHidden/>
          </w:rPr>
          <w:tab/>
        </w:r>
        <w:r>
          <w:rPr>
            <w:noProof/>
            <w:webHidden/>
          </w:rPr>
          <w:fldChar w:fldCharType="begin"/>
        </w:r>
        <w:r>
          <w:rPr>
            <w:noProof/>
            <w:webHidden/>
          </w:rPr>
          <w:instrText xml:space="preserve"> PAGEREF _Toc131511721 \h </w:instrText>
        </w:r>
        <w:r>
          <w:rPr>
            <w:noProof/>
            <w:webHidden/>
          </w:rPr>
        </w:r>
        <w:r>
          <w:rPr>
            <w:noProof/>
            <w:webHidden/>
          </w:rPr>
          <w:fldChar w:fldCharType="separate"/>
        </w:r>
        <w:r>
          <w:rPr>
            <w:noProof/>
            <w:webHidden/>
          </w:rPr>
          <w:t>6</w:t>
        </w:r>
        <w:r>
          <w:rPr>
            <w:noProof/>
            <w:webHidden/>
          </w:rPr>
          <w:fldChar w:fldCharType="end"/>
        </w:r>
      </w:hyperlink>
    </w:p>
    <w:p w14:paraId="78147CD8" w14:textId="3C9CCB81" w:rsidR="00741CE0" w:rsidRDefault="00741CE0">
      <w:pPr>
        <w:pStyle w:val="TM2"/>
        <w:rPr>
          <w:rFonts w:asciiTheme="minorHAnsi" w:eastAsiaTheme="minorEastAsia" w:hAnsiTheme="minorHAnsi" w:cstheme="minorBidi"/>
          <w:noProof/>
          <w:lang w:eastAsia="fr-FR"/>
        </w:rPr>
      </w:pPr>
      <w:hyperlink w:anchor="_Toc131511722" w:history="1">
        <w:r w:rsidRPr="009E42F8">
          <w:rPr>
            <w:rStyle w:val="Lienhypertexte"/>
            <w:rFonts w:cs="Times New Roman"/>
            <w:noProof/>
          </w:rPr>
          <w:t>CONVENTION SYDEV : INSTALLATION DE 2 MÂTS SOLAIRES CHEMIN DE HALAGE (délibération n° 2023-0022)</w:t>
        </w:r>
        <w:r>
          <w:rPr>
            <w:noProof/>
            <w:webHidden/>
          </w:rPr>
          <w:tab/>
        </w:r>
        <w:r>
          <w:rPr>
            <w:noProof/>
            <w:webHidden/>
          </w:rPr>
          <w:fldChar w:fldCharType="begin"/>
        </w:r>
        <w:r>
          <w:rPr>
            <w:noProof/>
            <w:webHidden/>
          </w:rPr>
          <w:instrText xml:space="preserve"> PAGEREF _Toc131511722 \h </w:instrText>
        </w:r>
        <w:r>
          <w:rPr>
            <w:noProof/>
            <w:webHidden/>
          </w:rPr>
        </w:r>
        <w:r>
          <w:rPr>
            <w:noProof/>
            <w:webHidden/>
          </w:rPr>
          <w:fldChar w:fldCharType="separate"/>
        </w:r>
        <w:r>
          <w:rPr>
            <w:noProof/>
            <w:webHidden/>
          </w:rPr>
          <w:t>6</w:t>
        </w:r>
        <w:r>
          <w:rPr>
            <w:noProof/>
            <w:webHidden/>
          </w:rPr>
          <w:fldChar w:fldCharType="end"/>
        </w:r>
      </w:hyperlink>
    </w:p>
    <w:p w14:paraId="45066367" w14:textId="4B8CFD1F" w:rsidR="00741CE0" w:rsidRDefault="00741CE0">
      <w:pPr>
        <w:pStyle w:val="TM2"/>
        <w:rPr>
          <w:rFonts w:asciiTheme="minorHAnsi" w:eastAsiaTheme="minorEastAsia" w:hAnsiTheme="minorHAnsi" w:cstheme="minorBidi"/>
          <w:noProof/>
          <w:lang w:eastAsia="fr-FR"/>
        </w:rPr>
      </w:pPr>
      <w:hyperlink w:anchor="_Toc131511723" w:history="1">
        <w:r w:rsidRPr="009E42F8">
          <w:rPr>
            <w:rStyle w:val="Lienhypertexte"/>
            <w:rFonts w:cs="Times New Roman"/>
            <w:noProof/>
          </w:rPr>
          <w:t>RETRAIT DELIBERATION 2022-0105 DU 22 JUIN 2022 (délibération n° 2023-0023)</w:t>
        </w:r>
        <w:r>
          <w:rPr>
            <w:noProof/>
            <w:webHidden/>
          </w:rPr>
          <w:tab/>
        </w:r>
        <w:r>
          <w:rPr>
            <w:noProof/>
            <w:webHidden/>
          </w:rPr>
          <w:fldChar w:fldCharType="begin"/>
        </w:r>
        <w:r>
          <w:rPr>
            <w:noProof/>
            <w:webHidden/>
          </w:rPr>
          <w:instrText xml:space="preserve"> PAGEREF _Toc131511723 \h </w:instrText>
        </w:r>
        <w:r>
          <w:rPr>
            <w:noProof/>
            <w:webHidden/>
          </w:rPr>
        </w:r>
        <w:r>
          <w:rPr>
            <w:noProof/>
            <w:webHidden/>
          </w:rPr>
          <w:fldChar w:fldCharType="separate"/>
        </w:r>
        <w:r>
          <w:rPr>
            <w:noProof/>
            <w:webHidden/>
          </w:rPr>
          <w:t>6</w:t>
        </w:r>
        <w:r>
          <w:rPr>
            <w:noProof/>
            <w:webHidden/>
          </w:rPr>
          <w:fldChar w:fldCharType="end"/>
        </w:r>
      </w:hyperlink>
    </w:p>
    <w:p w14:paraId="212046DA" w14:textId="0280B7FF" w:rsidR="00741CE0" w:rsidRDefault="00741CE0">
      <w:pPr>
        <w:pStyle w:val="TM2"/>
        <w:rPr>
          <w:rFonts w:asciiTheme="minorHAnsi" w:eastAsiaTheme="minorEastAsia" w:hAnsiTheme="minorHAnsi" w:cstheme="minorBidi"/>
          <w:noProof/>
          <w:lang w:eastAsia="fr-FR"/>
        </w:rPr>
      </w:pPr>
      <w:hyperlink w:anchor="_Toc131511724" w:history="1">
        <w:r w:rsidRPr="009E42F8">
          <w:rPr>
            <w:rStyle w:val="Lienhypertexte"/>
            <w:rFonts w:cs="Times New Roman"/>
            <w:noProof/>
          </w:rPr>
          <w:t>CONVENTION SYDEV : INSTALLATION D’UN MÂT SOLAIRE CHEMIN DE HALAGE (délibération n° 2023-0024)</w:t>
        </w:r>
        <w:r>
          <w:rPr>
            <w:noProof/>
            <w:webHidden/>
          </w:rPr>
          <w:tab/>
        </w:r>
        <w:r>
          <w:rPr>
            <w:noProof/>
            <w:webHidden/>
          </w:rPr>
          <w:fldChar w:fldCharType="begin"/>
        </w:r>
        <w:r>
          <w:rPr>
            <w:noProof/>
            <w:webHidden/>
          </w:rPr>
          <w:instrText xml:space="preserve"> PAGEREF _Toc131511724 \h </w:instrText>
        </w:r>
        <w:r>
          <w:rPr>
            <w:noProof/>
            <w:webHidden/>
          </w:rPr>
        </w:r>
        <w:r>
          <w:rPr>
            <w:noProof/>
            <w:webHidden/>
          </w:rPr>
          <w:fldChar w:fldCharType="separate"/>
        </w:r>
        <w:r>
          <w:rPr>
            <w:noProof/>
            <w:webHidden/>
          </w:rPr>
          <w:t>7</w:t>
        </w:r>
        <w:r>
          <w:rPr>
            <w:noProof/>
            <w:webHidden/>
          </w:rPr>
          <w:fldChar w:fldCharType="end"/>
        </w:r>
      </w:hyperlink>
    </w:p>
    <w:p w14:paraId="6E4AEA44" w14:textId="7E660212" w:rsidR="00741CE0" w:rsidRDefault="00741CE0">
      <w:pPr>
        <w:pStyle w:val="TM2"/>
        <w:rPr>
          <w:rFonts w:asciiTheme="minorHAnsi" w:eastAsiaTheme="minorEastAsia" w:hAnsiTheme="minorHAnsi" w:cstheme="minorBidi"/>
          <w:noProof/>
          <w:lang w:eastAsia="fr-FR"/>
        </w:rPr>
      </w:pPr>
      <w:hyperlink w:anchor="_Toc131511725" w:history="1">
        <w:r w:rsidRPr="009E42F8">
          <w:rPr>
            <w:rStyle w:val="Lienhypertexte"/>
            <w:rFonts w:cs="Times New Roman"/>
            <w:noProof/>
          </w:rPr>
          <w:t>ETUDE DE FAISABILITE REHABILITATION DE LA RESIDENCE PELLETIER (délibération n° 2023-0025)</w:t>
        </w:r>
        <w:r>
          <w:rPr>
            <w:noProof/>
            <w:webHidden/>
          </w:rPr>
          <w:tab/>
        </w:r>
        <w:r>
          <w:rPr>
            <w:noProof/>
            <w:webHidden/>
          </w:rPr>
          <w:fldChar w:fldCharType="begin"/>
        </w:r>
        <w:r>
          <w:rPr>
            <w:noProof/>
            <w:webHidden/>
          </w:rPr>
          <w:instrText xml:space="preserve"> PAGEREF _Toc131511725 \h </w:instrText>
        </w:r>
        <w:r>
          <w:rPr>
            <w:noProof/>
            <w:webHidden/>
          </w:rPr>
        </w:r>
        <w:r>
          <w:rPr>
            <w:noProof/>
            <w:webHidden/>
          </w:rPr>
          <w:fldChar w:fldCharType="separate"/>
        </w:r>
        <w:r>
          <w:rPr>
            <w:noProof/>
            <w:webHidden/>
          </w:rPr>
          <w:t>7</w:t>
        </w:r>
        <w:r>
          <w:rPr>
            <w:noProof/>
            <w:webHidden/>
          </w:rPr>
          <w:fldChar w:fldCharType="end"/>
        </w:r>
      </w:hyperlink>
    </w:p>
    <w:p w14:paraId="4B0A2112" w14:textId="4CDDD915" w:rsidR="00741CE0" w:rsidRDefault="00741CE0">
      <w:pPr>
        <w:pStyle w:val="TM2"/>
        <w:rPr>
          <w:rFonts w:asciiTheme="minorHAnsi" w:eastAsiaTheme="minorEastAsia" w:hAnsiTheme="minorHAnsi" w:cstheme="minorBidi"/>
          <w:noProof/>
          <w:lang w:eastAsia="fr-FR"/>
        </w:rPr>
      </w:pPr>
      <w:hyperlink w:anchor="_Toc131511726" w:history="1">
        <w:r w:rsidRPr="009E42F8">
          <w:rPr>
            <w:rStyle w:val="Lienhypertexte"/>
            <w:rFonts w:cs="Times New Roman"/>
            <w:noProof/>
          </w:rPr>
          <w:t xml:space="preserve">PROJET REHABILITATION DE LA MAIRIE : CONVENTION ASSISTANCE A MAITRISE </w:t>
        </w:r>
        <w:r w:rsidRPr="009E42F8">
          <w:rPr>
            <w:rStyle w:val="Lienhypertexte"/>
            <w:rFonts w:cs="Times New Roman"/>
            <w:noProof/>
          </w:rPr>
          <w:lastRenderedPageBreak/>
          <w:t>D’OUVRAGE AVEC LA COMMUNAUTE DE COMMUNES SUD VENDEE LITTORAL (délibération n° 2023-0026)</w:t>
        </w:r>
        <w:r>
          <w:rPr>
            <w:noProof/>
            <w:webHidden/>
          </w:rPr>
          <w:tab/>
        </w:r>
        <w:r>
          <w:rPr>
            <w:noProof/>
            <w:webHidden/>
          </w:rPr>
          <w:fldChar w:fldCharType="begin"/>
        </w:r>
        <w:r>
          <w:rPr>
            <w:noProof/>
            <w:webHidden/>
          </w:rPr>
          <w:instrText xml:space="preserve"> PAGEREF _Toc131511726 \h </w:instrText>
        </w:r>
        <w:r>
          <w:rPr>
            <w:noProof/>
            <w:webHidden/>
          </w:rPr>
        </w:r>
        <w:r>
          <w:rPr>
            <w:noProof/>
            <w:webHidden/>
          </w:rPr>
          <w:fldChar w:fldCharType="separate"/>
        </w:r>
        <w:r>
          <w:rPr>
            <w:noProof/>
            <w:webHidden/>
          </w:rPr>
          <w:t>8</w:t>
        </w:r>
        <w:r>
          <w:rPr>
            <w:noProof/>
            <w:webHidden/>
          </w:rPr>
          <w:fldChar w:fldCharType="end"/>
        </w:r>
      </w:hyperlink>
    </w:p>
    <w:p w14:paraId="5EA39ECE" w14:textId="410E2C92" w:rsidR="00741CE0" w:rsidRDefault="00741CE0">
      <w:pPr>
        <w:pStyle w:val="TM2"/>
        <w:rPr>
          <w:rFonts w:asciiTheme="minorHAnsi" w:eastAsiaTheme="minorEastAsia" w:hAnsiTheme="minorHAnsi" w:cstheme="minorBidi"/>
          <w:noProof/>
          <w:lang w:eastAsia="fr-FR"/>
        </w:rPr>
      </w:pPr>
      <w:hyperlink w:anchor="_Toc131511727" w:history="1">
        <w:r w:rsidRPr="009E42F8">
          <w:rPr>
            <w:rStyle w:val="Lienhypertexte"/>
            <w:rFonts w:cs="Times New Roman"/>
            <w:noProof/>
          </w:rPr>
          <w:t>DEMANDE LOCATION PARCELLE ZA 1 (p)</w:t>
        </w:r>
        <w:r>
          <w:rPr>
            <w:noProof/>
            <w:webHidden/>
          </w:rPr>
          <w:tab/>
        </w:r>
        <w:r>
          <w:rPr>
            <w:noProof/>
            <w:webHidden/>
          </w:rPr>
          <w:fldChar w:fldCharType="begin"/>
        </w:r>
        <w:r>
          <w:rPr>
            <w:noProof/>
            <w:webHidden/>
          </w:rPr>
          <w:instrText xml:space="preserve"> PAGEREF _Toc131511727 \h </w:instrText>
        </w:r>
        <w:r>
          <w:rPr>
            <w:noProof/>
            <w:webHidden/>
          </w:rPr>
        </w:r>
        <w:r>
          <w:rPr>
            <w:noProof/>
            <w:webHidden/>
          </w:rPr>
          <w:fldChar w:fldCharType="separate"/>
        </w:r>
        <w:r>
          <w:rPr>
            <w:noProof/>
            <w:webHidden/>
          </w:rPr>
          <w:t>9</w:t>
        </w:r>
        <w:r>
          <w:rPr>
            <w:noProof/>
            <w:webHidden/>
          </w:rPr>
          <w:fldChar w:fldCharType="end"/>
        </w:r>
      </w:hyperlink>
    </w:p>
    <w:p w14:paraId="46103AEC" w14:textId="079B9ED4" w:rsidR="00741CE0" w:rsidRDefault="00741CE0">
      <w:pPr>
        <w:pStyle w:val="TM2"/>
        <w:rPr>
          <w:rFonts w:asciiTheme="minorHAnsi" w:eastAsiaTheme="minorEastAsia" w:hAnsiTheme="minorHAnsi" w:cstheme="minorBidi"/>
          <w:noProof/>
          <w:lang w:eastAsia="fr-FR"/>
        </w:rPr>
      </w:pPr>
      <w:hyperlink w:anchor="_Toc131511728" w:history="1">
        <w:r w:rsidRPr="009E42F8">
          <w:rPr>
            <w:rStyle w:val="Lienhypertexte"/>
            <w:rFonts w:cs="Times New Roman"/>
            <w:noProof/>
          </w:rPr>
          <w:t>DEMANDE LOCATION PARCELLE AH 13 (p) (délibération n° 2023-0027)</w:t>
        </w:r>
        <w:r>
          <w:rPr>
            <w:noProof/>
            <w:webHidden/>
          </w:rPr>
          <w:tab/>
        </w:r>
        <w:r>
          <w:rPr>
            <w:noProof/>
            <w:webHidden/>
          </w:rPr>
          <w:fldChar w:fldCharType="begin"/>
        </w:r>
        <w:r>
          <w:rPr>
            <w:noProof/>
            <w:webHidden/>
          </w:rPr>
          <w:instrText xml:space="preserve"> PAGEREF _Toc131511728 \h </w:instrText>
        </w:r>
        <w:r>
          <w:rPr>
            <w:noProof/>
            <w:webHidden/>
          </w:rPr>
        </w:r>
        <w:r>
          <w:rPr>
            <w:noProof/>
            <w:webHidden/>
          </w:rPr>
          <w:fldChar w:fldCharType="separate"/>
        </w:r>
        <w:r>
          <w:rPr>
            <w:noProof/>
            <w:webHidden/>
          </w:rPr>
          <w:t>9</w:t>
        </w:r>
        <w:r>
          <w:rPr>
            <w:noProof/>
            <w:webHidden/>
          </w:rPr>
          <w:fldChar w:fldCharType="end"/>
        </w:r>
      </w:hyperlink>
    </w:p>
    <w:p w14:paraId="77B153C3" w14:textId="3A4B8E65" w:rsidR="00741CE0" w:rsidRDefault="00741CE0">
      <w:pPr>
        <w:pStyle w:val="TM2"/>
        <w:rPr>
          <w:rFonts w:asciiTheme="minorHAnsi" w:eastAsiaTheme="minorEastAsia" w:hAnsiTheme="minorHAnsi" w:cstheme="minorBidi"/>
          <w:noProof/>
          <w:lang w:eastAsia="fr-FR"/>
        </w:rPr>
      </w:pPr>
      <w:hyperlink w:anchor="_Toc131511729" w:history="1">
        <w:r w:rsidRPr="009E42F8">
          <w:rPr>
            <w:rStyle w:val="Lienhypertexte"/>
            <w:rFonts w:cs="Times New Roman"/>
            <w:noProof/>
          </w:rPr>
          <w:t>CONTRAT DE MAINTENANCE POUR LA PORTE AUTOMATIQUE DE LA BOULANGERIE  (délibération n° 2023-0028)</w:t>
        </w:r>
        <w:r>
          <w:rPr>
            <w:noProof/>
            <w:webHidden/>
          </w:rPr>
          <w:tab/>
        </w:r>
        <w:r>
          <w:rPr>
            <w:noProof/>
            <w:webHidden/>
          </w:rPr>
          <w:fldChar w:fldCharType="begin"/>
        </w:r>
        <w:r>
          <w:rPr>
            <w:noProof/>
            <w:webHidden/>
          </w:rPr>
          <w:instrText xml:space="preserve"> PAGEREF _Toc131511729 \h </w:instrText>
        </w:r>
        <w:r>
          <w:rPr>
            <w:noProof/>
            <w:webHidden/>
          </w:rPr>
        </w:r>
        <w:r>
          <w:rPr>
            <w:noProof/>
            <w:webHidden/>
          </w:rPr>
          <w:fldChar w:fldCharType="separate"/>
        </w:r>
        <w:r>
          <w:rPr>
            <w:noProof/>
            <w:webHidden/>
          </w:rPr>
          <w:t>9</w:t>
        </w:r>
        <w:r>
          <w:rPr>
            <w:noProof/>
            <w:webHidden/>
          </w:rPr>
          <w:fldChar w:fldCharType="end"/>
        </w:r>
      </w:hyperlink>
    </w:p>
    <w:p w14:paraId="68E74C7C" w14:textId="6E5B8088" w:rsidR="00741CE0" w:rsidRDefault="00741CE0">
      <w:pPr>
        <w:pStyle w:val="TM2"/>
        <w:rPr>
          <w:rFonts w:asciiTheme="minorHAnsi" w:eastAsiaTheme="minorEastAsia" w:hAnsiTheme="minorHAnsi" w:cstheme="minorBidi"/>
          <w:noProof/>
          <w:lang w:eastAsia="fr-FR"/>
        </w:rPr>
      </w:pPr>
      <w:hyperlink w:anchor="_Toc131511730" w:history="1">
        <w:r w:rsidRPr="009E42F8">
          <w:rPr>
            <w:rStyle w:val="Lienhypertexte"/>
            <w:rFonts w:cs="Times New Roman"/>
            <w:noProof/>
          </w:rPr>
          <w:t>RENOUVELLEMENT CONTRAT DE MAINTENANCE ASCENSEUR DE LA MEDIATHEQUE  (délibération n° 2023-0029)</w:t>
        </w:r>
        <w:r>
          <w:rPr>
            <w:noProof/>
            <w:webHidden/>
          </w:rPr>
          <w:tab/>
        </w:r>
        <w:r>
          <w:rPr>
            <w:noProof/>
            <w:webHidden/>
          </w:rPr>
          <w:fldChar w:fldCharType="begin"/>
        </w:r>
        <w:r>
          <w:rPr>
            <w:noProof/>
            <w:webHidden/>
          </w:rPr>
          <w:instrText xml:space="preserve"> PAGEREF _Toc131511730 \h </w:instrText>
        </w:r>
        <w:r>
          <w:rPr>
            <w:noProof/>
            <w:webHidden/>
          </w:rPr>
        </w:r>
        <w:r>
          <w:rPr>
            <w:noProof/>
            <w:webHidden/>
          </w:rPr>
          <w:fldChar w:fldCharType="separate"/>
        </w:r>
        <w:r>
          <w:rPr>
            <w:noProof/>
            <w:webHidden/>
          </w:rPr>
          <w:t>10</w:t>
        </w:r>
        <w:r>
          <w:rPr>
            <w:noProof/>
            <w:webHidden/>
          </w:rPr>
          <w:fldChar w:fldCharType="end"/>
        </w:r>
      </w:hyperlink>
    </w:p>
    <w:p w14:paraId="0C6E1993" w14:textId="5DBC211C" w:rsidR="00741CE0" w:rsidRDefault="00741CE0">
      <w:pPr>
        <w:pStyle w:val="TM2"/>
        <w:rPr>
          <w:rFonts w:asciiTheme="minorHAnsi" w:eastAsiaTheme="minorEastAsia" w:hAnsiTheme="minorHAnsi" w:cstheme="minorBidi"/>
          <w:noProof/>
          <w:lang w:eastAsia="fr-FR"/>
        </w:rPr>
      </w:pPr>
      <w:hyperlink w:anchor="_Toc131511731" w:history="1">
        <w:r w:rsidRPr="009E42F8">
          <w:rPr>
            <w:rStyle w:val="Lienhypertexte"/>
            <w:rFonts w:cs="Times New Roman"/>
            <w:noProof/>
          </w:rPr>
          <w:t>CREATION DU BUDGET LOTISSEMENT BELLEVUE (délibération n° 2023-0030)</w:t>
        </w:r>
        <w:r>
          <w:rPr>
            <w:noProof/>
            <w:webHidden/>
          </w:rPr>
          <w:tab/>
        </w:r>
        <w:r>
          <w:rPr>
            <w:noProof/>
            <w:webHidden/>
          </w:rPr>
          <w:fldChar w:fldCharType="begin"/>
        </w:r>
        <w:r>
          <w:rPr>
            <w:noProof/>
            <w:webHidden/>
          </w:rPr>
          <w:instrText xml:space="preserve"> PAGEREF _Toc131511731 \h </w:instrText>
        </w:r>
        <w:r>
          <w:rPr>
            <w:noProof/>
            <w:webHidden/>
          </w:rPr>
        </w:r>
        <w:r>
          <w:rPr>
            <w:noProof/>
            <w:webHidden/>
          </w:rPr>
          <w:fldChar w:fldCharType="separate"/>
        </w:r>
        <w:r>
          <w:rPr>
            <w:noProof/>
            <w:webHidden/>
          </w:rPr>
          <w:t>10</w:t>
        </w:r>
        <w:r>
          <w:rPr>
            <w:noProof/>
            <w:webHidden/>
          </w:rPr>
          <w:fldChar w:fldCharType="end"/>
        </w:r>
      </w:hyperlink>
    </w:p>
    <w:p w14:paraId="76D7DEC9" w14:textId="7DB93201" w:rsidR="00741CE0" w:rsidRDefault="00741CE0">
      <w:pPr>
        <w:pStyle w:val="TM2"/>
        <w:rPr>
          <w:rFonts w:asciiTheme="minorHAnsi" w:eastAsiaTheme="minorEastAsia" w:hAnsiTheme="minorHAnsi" w:cstheme="minorBidi"/>
          <w:noProof/>
          <w:lang w:eastAsia="fr-FR"/>
        </w:rPr>
      </w:pPr>
      <w:hyperlink w:anchor="_Toc131511732" w:history="1">
        <w:r w:rsidRPr="009E42F8">
          <w:rPr>
            <w:rStyle w:val="Lienhypertexte"/>
            <w:rFonts w:cs="Times New Roman"/>
            <w:noProof/>
          </w:rPr>
          <w:t>DEMANDE GRATUITE TEMPORAIRE DES LOYERS PARTIE BAR OFFICE TATOO BARBER (délibération n° 2023-0031)</w:t>
        </w:r>
        <w:r>
          <w:rPr>
            <w:noProof/>
            <w:webHidden/>
          </w:rPr>
          <w:tab/>
        </w:r>
        <w:r>
          <w:rPr>
            <w:noProof/>
            <w:webHidden/>
          </w:rPr>
          <w:fldChar w:fldCharType="begin"/>
        </w:r>
        <w:r>
          <w:rPr>
            <w:noProof/>
            <w:webHidden/>
          </w:rPr>
          <w:instrText xml:space="preserve"> PAGEREF _Toc131511732 \h </w:instrText>
        </w:r>
        <w:r>
          <w:rPr>
            <w:noProof/>
            <w:webHidden/>
          </w:rPr>
        </w:r>
        <w:r>
          <w:rPr>
            <w:noProof/>
            <w:webHidden/>
          </w:rPr>
          <w:fldChar w:fldCharType="separate"/>
        </w:r>
        <w:r>
          <w:rPr>
            <w:noProof/>
            <w:webHidden/>
          </w:rPr>
          <w:t>11</w:t>
        </w:r>
        <w:r>
          <w:rPr>
            <w:noProof/>
            <w:webHidden/>
          </w:rPr>
          <w:fldChar w:fldCharType="end"/>
        </w:r>
      </w:hyperlink>
    </w:p>
    <w:p w14:paraId="528AC2AC" w14:textId="7C710C52" w:rsidR="00741CE0" w:rsidRDefault="00741CE0">
      <w:pPr>
        <w:pStyle w:val="TM2"/>
        <w:rPr>
          <w:rFonts w:asciiTheme="minorHAnsi" w:eastAsiaTheme="minorEastAsia" w:hAnsiTheme="minorHAnsi" w:cstheme="minorBidi"/>
          <w:noProof/>
          <w:lang w:eastAsia="fr-FR"/>
        </w:rPr>
      </w:pPr>
      <w:hyperlink w:anchor="_Toc131511733" w:history="1">
        <w:r w:rsidRPr="009E42F8">
          <w:rPr>
            <w:rStyle w:val="Lienhypertexte"/>
            <w:rFonts w:cs="Times New Roman"/>
            <w:noProof/>
          </w:rPr>
          <w:t>CLOTURE DE LA REGIE DROITS DE PLACES SUITE A LA MISE EN PLACE DE FORFAITS</w:t>
        </w:r>
        <w:r>
          <w:rPr>
            <w:noProof/>
            <w:webHidden/>
          </w:rPr>
          <w:tab/>
        </w:r>
        <w:r>
          <w:rPr>
            <w:noProof/>
            <w:webHidden/>
          </w:rPr>
          <w:fldChar w:fldCharType="begin"/>
        </w:r>
        <w:r>
          <w:rPr>
            <w:noProof/>
            <w:webHidden/>
          </w:rPr>
          <w:instrText xml:space="preserve"> PAGEREF _Toc131511733 \h </w:instrText>
        </w:r>
        <w:r>
          <w:rPr>
            <w:noProof/>
            <w:webHidden/>
          </w:rPr>
        </w:r>
        <w:r>
          <w:rPr>
            <w:noProof/>
            <w:webHidden/>
          </w:rPr>
          <w:fldChar w:fldCharType="separate"/>
        </w:r>
        <w:r>
          <w:rPr>
            <w:noProof/>
            <w:webHidden/>
          </w:rPr>
          <w:t>11</w:t>
        </w:r>
        <w:r>
          <w:rPr>
            <w:noProof/>
            <w:webHidden/>
          </w:rPr>
          <w:fldChar w:fldCharType="end"/>
        </w:r>
      </w:hyperlink>
    </w:p>
    <w:p w14:paraId="305B31DA" w14:textId="2A29DE75" w:rsidR="00741CE0" w:rsidRDefault="00741CE0">
      <w:pPr>
        <w:pStyle w:val="TM2"/>
        <w:rPr>
          <w:rFonts w:asciiTheme="minorHAnsi" w:eastAsiaTheme="minorEastAsia" w:hAnsiTheme="minorHAnsi" w:cstheme="minorBidi"/>
          <w:noProof/>
          <w:lang w:eastAsia="fr-FR"/>
        </w:rPr>
      </w:pPr>
      <w:hyperlink w:anchor="_Toc131511734" w:history="1">
        <w:r w:rsidRPr="009E42F8">
          <w:rPr>
            <w:rStyle w:val="Lienhypertexte"/>
            <w:rFonts w:cs="Times New Roman"/>
            <w:noProof/>
          </w:rPr>
          <w:t>RETRAIT DE LA DELIBERATION N°2022-0189 DU 7 DECEMBRE 2022 (délibération n° 2023-0032)</w:t>
        </w:r>
        <w:r>
          <w:rPr>
            <w:noProof/>
            <w:webHidden/>
          </w:rPr>
          <w:tab/>
        </w:r>
        <w:r>
          <w:rPr>
            <w:noProof/>
            <w:webHidden/>
          </w:rPr>
          <w:fldChar w:fldCharType="begin"/>
        </w:r>
        <w:r>
          <w:rPr>
            <w:noProof/>
            <w:webHidden/>
          </w:rPr>
          <w:instrText xml:space="preserve"> PAGEREF _Toc131511734 \h </w:instrText>
        </w:r>
        <w:r>
          <w:rPr>
            <w:noProof/>
            <w:webHidden/>
          </w:rPr>
        </w:r>
        <w:r>
          <w:rPr>
            <w:noProof/>
            <w:webHidden/>
          </w:rPr>
          <w:fldChar w:fldCharType="separate"/>
        </w:r>
        <w:r>
          <w:rPr>
            <w:noProof/>
            <w:webHidden/>
          </w:rPr>
          <w:t>11</w:t>
        </w:r>
        <w:r>
          <w:rPr>
            <w:noProof/>
            <w:webHidden/>
          </w:rPr>
          <w:fldChar w:fldCharType="end"/>
        </w:r>
      </w:hyperlink>
    </w:p>
    <w:p w14:paraId="35944B38" w14:textId="162F2955" w:rsidR="00741CE0" w:rsidRDefault="00741CE0">
      <w:pPr>
        <w:pStyle w:val="TM2"/>
        <w:rPr>
          <w:rFonts w:asciiTheme="minorHAnsi" w:eastAsiaTheme="minorEastAsia" w:hAnsiTheme="minorHAnsi" w:cstheme="minorBidi"/>
          <w:noProof/>
          <w:lang w:eastAsia="fr-FR"/>
        </w:rPr>
      </w:pPr>
      <w:hyperlink w:anchor="_Toc131511735" w:history="1">
        <w:r w:rsidRPr="009E42F8">
          <w:rPr>
            <w:rStyle w:val="Lienhypertexte"/>
            <w:rFonts w:cs="Times New Roman"/>
            <w:noProof/>
          </w:rPr>
          <w:t>DEMANDE MISE A DISPOSITION GRATUITE DU FOYER RURAL PAR QUARTIER D’ARTISTES (délibération n° 2023-0033)</w:t>
        </w:r>
        <w:r>
          <w:rPr>
            <w:noProof/>
            <w:webHidden/>
          </w:rPr>
          <w:tab/>
        </w:r>
        <w:r>
          <w:rPr>
            <w:noProof/>
            <w:webHidden/>
          </w:rPr>
          <w:fldChar w:fldCharType="begin"/>
        </w:r>
        <w:r>
          <w:rPr>
            <w:noProof/>
            <w:webHidden/>
          </w:rPr>
          <w:instrText xml:space="preserve"> PAGEREF _Toc131511735 \h </w:instrText>
        </w:r>
        <w:r>
          <w:rPr>
            <w:noProof/>
            <w:webHidden/>
          </w:rPr>
        </w:r>
        <w:r>
          <w:rPr>
            <w:noProof/>
            <w:webHidden/>
          </w:rPr>
          <w:fldChar w:fldCharType="separate"/>
        </w:r>
        <w:r>
          <w:rPr>
            <w:noProof/>
            <w:webHidden/>
          </w:rPr>
          <w:t>12</w:t>
        </w:r>
        <w:r>
          <w:rPr>
            <w:noProof/>
            <w:webHidden/>
          </w:rPr>
          <w:fldChar w:fldCharType="end"/>
        </w:r>
      </w:hyperlink>
    </w:p>
    <w:p w14:paraId="151660B7" w14:textId="212E3828" w:rsidR="00741CE0" w:rsidRDefault="00741CE0">
      <w:pPr>
        <w:pStyle w:val="TM2"/>
        <w:rPr>
          <w:rFonts w:asciiTheme="minorHAnsi" w:eastAsiaTheme="minorEastAsia" w:hAnsiTheme="minorHAnsi" w:cstheme="minorBidi"/>
          <w:noProof/>
          <w:lang w:eastAsia="fr-FR"/>
        </w:rPr>
      </w:pPr>
      <w:hyperlink w:anchor="_Toc131511736" w:history="1">
        <w:r w:rsidRPr="009E42F8">
          <w:rPr>
            <w:rStyle w:val="Lienhypertexte"/>
            <w:rFonts w:cs="Times New Roman"/>
            <w:noProof/>
          </w:rPr>
          <w:t>SUBVENTION ASSOCIATION FC2 SUD VENDEE (délibération n° 2023-0034)</w:t>
        </w:r>
        <w:r>
          <w:rPr>
            <w:noProof/>
            <w:webHidden/>
          </w:rPr>
          <w:tab/>
        </w:r>
        <w:r>
          <w:rPr>
            <w:noProof/>
            <w:webHidden/>
          </w:rPr>
          <w:fldChar w:fldCharType="begin"/>
        </w:r>
        <w:r>
          <w:rPr>
            <w:noProof/>
            <w:webHidden/>
          </w:rPr>
          <w:instrText xml:space="preserve"> PAGEREF _Toc131511736 \h </w:instrText>
        </w:r>
        <w:r>
          <w:rPr>
            <w:noProof/>
            <w:webHidden/>
          </w:rPr>
        </w:r>
        <w:r>
          <w:rPr>
            <w:noProof/>
            <w:webHidden/>
          </w:rPr>
          <w:fldChar w:fldCharType="separate"/>
        </w:r>
        <w:r>
          <w:rPr>
            <w:noProof/>
            <w:webHidden/>
          </w:rPr>
          <w:t>12</w:t>
        </w:r>
        <w:r>
          <w:rPr>
            <w:noProof/>
            <w:webHidden/>
          </w:rPr>
          <w:fldChar w:fldCharType="end"/>
        </w:r>
      </w:hyperlink>
    </w:p>
    <w:p w14:paraId="1688F6E5" w14:textId="31571C8D" w:rsidR="00741CE0" w:rsidRDefault="00741CE0">
      <w:pPr>
        <w:pStyle w:val="TM2"/>
        <w:rPr>
          <w:rFonts w:asciiTheme="minorHAnsi" w:eastAsiaTheme="minorEastAsia" w:hAnsiTheme="minorHAnsi" w:cstheme="minorBidi"/>
          <w:noProof/>
          <w:lang w:eastAsia="fr-FR"/>
        </w:rPr>
      </w:pPr>
      <w:hyperlink w:anchor="_Toc131511737" w:history="1">
        <w:r w:rsidRPr="009E42F8">
          <w:rPr>
            <w:rStyle w:val="Lienhypertexte"/>
            <w:rFonts w:cs="Times New Roman"/>
            <w:noProof/>
          </w:rPr>
          <w:t>ADHESION ALIGATORE 2023 (délibération n° 2023-0035)</w:t>
        </w:r>
        <w:r>
          <w:rPr>
            <w:noProof/>
            <w:webHidden/>
          </w:rPr>
          <w:tab/>
        </w:r>
        <w:r>
          <w:rPr>
            <w:noProof/>
            <w:webHidden/>
          </w:rPr>
          <w:fldChar w:fldCharType="begin"/>
        </w:r>
        <w:r>
          <w:rPr>
            <w:noProof/>
            <w:webHidden/>
          </w:rPr>
          <w:instrText xml:space="preserve"> PAGEREF _Toc131511737 \h </w:instrText>
        </w:r>
        <w:r>
          <w:rPr>
            <w:noProof/>
            <w:webHidden/>
          </w:rPr>
        </w:r>
        <w:r>
          <w:rPr>
            <w:noProof/>
            <w:webHidden/>
          </w:rPr>
          <w:fldChar w:fldCharType="separate"/>
        </w:r>
        <w:r>
          <w:rPr>
            <w:noProof/>
            <w:webHidden/>
          </w:rPr>
          <w:t>12</w:t>
        </w:r>
        <w:r>
          <w:rPr>
            <w:noProof/>
            <w:webHidden/>
          </w:rPr>
          <w:fldChar w:fldCharType="end"/>
        </w:r>
      </w:hyperlink>
    </w:p>
    <w:p w14:paraId="1F745B54" w14:textId="3698B5EE" w:rsidR="00741CE0" w:rsidRDefault="00741CE0">
      <w:pPr>
        <w:pStyle w:val="TM2"/>
        <w:rPr>
          <w:rFonts w:asciiTheme="minorHAnsi" w:eastAsiaTheme="minorEastAsia" w:hAnsiTheme="minorHAnsi" w:cstheme="minorBidi"/>
          <w:noProof/>
          <w:lang w:eastAsia="fr-FR"/>
        </w:rPr>
      </w:pPr>
      <w:hyperlink w:anchor="_Toc131511738" w:history="1">
        <w:r w:rsidRPr="009E42F8">
          <w:rPr>
            <w:rStyle w:val="Lienhypertexte"/>
            <w:rFonts w:cs="Times New Roman"/>
            <w:noProof/>
          </w:rPr>
          <w:t>DEVIS LABORATOIRE DE L’ENVIRONNEMENT ET DE L’ALIMENTATION DE LA VENDEE POUR LES ANALYSES ANNUELLES (délibération n° 2023-0036)</w:t>
        </w:r>
        <w:r>
          <w:rPr>
            <w:noProof/>
            <w:webHidden/>
          </w:rPr>
          <w:tab/>
        </w:r>
        <w:r>
          <w:rPr>
            <w:noProof/>
            <w:webHidden/>
          </w:rPr>
          <w:fldChar w:fldCharType="begin"/>
        </w:r>
        <w:r>
          <w:rPr>
            <w:noProof/>
            <w:webHidden/>
          </w:rPr>
          <w:instrText xml:space="preserve"> PAGEREF _Toc131511738 \h </w:instrText>
        </w:r>
        <w:r>
          <w:rPr>
            <w:noProof/>
            <w:webHidden/>
          </w:rPr>
        </w:r>
        <w:r>
          <w:rPr>
            <w:noProof/>
            <w:webHidden/>
          </w:rPr>
          <w:fldChar w:fldCharType="separate"/>
        </w:r>
        <w:r>
          <w:rPr>
            <w:noProof/>
            <w:webHidden/>
          </w:rPr>
          <w:t>12</w:t>
        </w:r>
        <w:r>
          <w:rPr>
            <w:noProof/>
            <w:webHidden/>
          </w:rPr>
          <w:fldChar w:fldCharType="end"/>
        </w:r>
      </w:hyperlink>
    </w:p>
    <w:p w14:paraId="4DE05877" w14:textId="5A92BF1A" w:rsidR="00741CE0" w:rsidRDefault="00741CE0">
      <w:pPr>
        <w:pStyle w:val="TM2"/>
        <w:rPr>
          <w:rFonts w:asciiTheme="minorHAnsi" w:eastAsiaTheme="minorEastAsia" w:hAnsiTheme="minorHAnsi" w:cstheme="minorBidi"/>
          <w:noProof/>
          <w:lang w:eastAsia="fr-FR"/>
        </w:rPr>
      </w:pPr>
      <w:hyperlink w:anchor="_Toc131511739" w:history="1">
        <w:r w:rsidRPr="009E42F8">
          <w:rPr>
            <w:rStyle w:val="Lienhypertexte"/>
            <w:rFonts w:cs="Times New Roman"/>
            <w:noProof/>
          </w:rPr>
          <w:t>DEMANDE SUBVENTION AMENDES DE POLICE POUR L’AMENAGEMENT DES ABORDS DU COLLEGE (délibération n° 2023-0037)</w:t>
        </w:r>
        <w:r>
          <w:rPr>
            <w:noProof/>
            <w:webHidden/>
          </w:rPr>
          <w:tab/>
        </w:r>
        <w:r>
          <w:rPr>
            <w:noProof/>
            <w:webHidden/>
          </w:rPr>
          <w:fldChar w:fldCharType="begin"/>
        </w:r>
        <w:r>
          <w:rPr>
            <w:noProof/>
            <w:webHidden/>
          </w:rPr>
          <w:instrText xml:space="preserve"> PAGEREF _Toc131511739 \h </w:instrText>
        </w:r>
        <w:r>
          <w:rPr>
            <w:noProof/>
            <w:webHidden/>
          </w:rPr>
        </w:r>
        <w:r>
          <w:rPr>
            <w:noProof/>
            <w:webHidden/>
          </w:rPr>
          <w:fldChar w:fldCharType="separate"/>
        </w:r>
        <w:r>
          <w:rPr>
            <w:noProof/>
            <w:webHidden/>
          </w:rPr>
          <w:t>13</w:t>
        </w:r>
        <w:r>
          <w:rPr>
            <w:noProof/>
            <w:webHidden/>
          </w:rPr>
          <w:fldChar w:fldCharType="end"/>
        </w:r>
      </w:hyperlink>
    </w:p>
    <w:p w14:paraId="32AEBADA" w14:textId="3F48470E" w:rsidR="00741CE0" w:rsidRDefault="00741CE0">
      <w:pPr>
        <w:pStyle w:val="TM2"/>
        <w:rPr>
          <w:rFonts w:asciiTheme="minorHAnsi" w:eastAsiaTheme="minorEastAsia" w:hAnsiTheme="minorHAnsi" w:cstheme="minorBidi"/>
          <w:noProof/>
          <w:lang w:eastAsia="fr-FR"/>
        </w:rPr>
      </w:pPr>
      <w:hyperlink w:anchor="_Toc131511740" w:history="1">
        <w:r w:rsidRPr="009E42F8">
          <w:rPr>
            <w:rStyle w:val="Lienhypertexte"/>
            <w:rFonts w:cs="Times New Roman"/>
            <w:noProof/>
          </w:rPr>
          <w:t>SUPPRESSION D’UN POSTE D’ADJOINT TECHNIQUE 22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2023-0038)</w:t>
        </w:r>
        <w:r>
          <w:rPr>
            <w:noProof/>
            <w:webHidden/>
          </w:rPr>
          <w:tab/>
        </w:r>
        <w:r>
          <w:rPr>
            <w:noProof/>
            <w:webHidden/>
          </w:rPr>
          <w:fldChar w:fldCharType="begin"/>
        </w:r>
        <w:r>
          <w:rPr>
            <w:noProof/>
            <w:webHidden/>
          </w:rPr>
          <w:instrText xml:space="preserve"> PAGEREF _Toc131511740 \h </w:instrText>
        </w:r>
        <w:r>
          <w:rPr>
            <w:noProof/>
            <w:webHidden/>
          </w:rPr>
        </w:r>
        <w:r>
          <w:rPr>
            <w:noProof/>
            <w:webHidden/>
          </w:rPr>
          <w:fldChar w:fldCharType="separate"/>
        </w:r>
        <w:r>
          <w:rPr>
            <w:noProof/>
            <w:webHidden/>
          </w:rPr>
          <w:t>13</w:t>
        </w:r>
        <w:r>
          <w:rPr>
            <w:noProof/>
            <w:webHidden/>
          </w:rPr>
          <w:fldChar w:fldCharType="end"/>
        </w:r>
      </w:hyperlink>
    </w:p>
    <w:p w14:paraId="74430D11" w14:textId="77D05133" w:rsidR="00741CE0" w:rsidRDefault="00741CE0">
      <w:pPr>
        <w:pStyle w:val="TM2"/>
        <w:rPr>
          <w:rFonts w:asciiTheme="minorHAnsi" w:eastAsiaTheme="minorEastAsia" w:hAnsiTheme="minorHAnsi" w:cstheme="minorBidi"/>
          <w:noProof/>
          <w:lang w:eastAsia="fr-FR"/>
        </w:rPr>
      </w:pPr>
      <w:hyperlink w:anchor="_Toc131511741" w:history="1">
        <w:r w:rsidRPr="009E42F8">
          <w:rPr>
            <w:rStyle w:val="Lienhypertexte"/>
            <w:rFonts w:cs="Times New Roman"/>
            <w:noProof/>
          </w:rPr>
          <w:t>CREATION D’UN POSTE D’ADJOINT TECHNIQUE PRINCIPAL 2</w:t>
        </w:r>
        <w:r w:rsidRPr="009E42F8">
          <w:rPr>
            <w:rStyle w:val="Lienhypertexte"/>
            <w:rFonts w:cs="Times New Roman"/>
            <w:noProof/>
            <w:vertAlign w:val="superscript"/>
          </w:rPr>
          <w:t>ème</w:t>
        </w:r>
        <w:r w:rsidRPr="009E42F8">
          <w:rPr>
            <w:rStyle w:val="Lienhypertexte"/>
            <w:rFonts w:cs="Times New Roman"/>
            <w:noProof/>
          </w:rPr>
          <w:t xml:space="preserve"> CLASSE 22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2023-0039)</w:t>
        </w:r>
        <w:r>
          <w:rPr>
            <w:noProof/>
            <w:webHidden/>
          </w:rPr>
          <w:tab/>
        </w:r>
        <w:r>
          <w:rPr>
            <w:noProof/>
            <w:webHidden/>
          </w:rPr>
          <w:fldChar w:fldCharType="begin"/>
        </w:r>
        <w:r>
          <w:rPr>
            <w:noProof/>
            <w:webHidden/>
          </w:rPr>
          <w:instrText xml:space="preserve"> PAGEREF _Toc131511741 \h </w:instrText>
        </w:r>
        <w:r>
          <w:rPr>
            <w:noProof/>
            <w:webHidden/>
          </w:rPr>
        </w:r>
        <w:r>
          <w:rPr>
            <w:noProof/>
            <w:webHidden/>
          </w:rPr>
          <w:fldChar w:fldCharType="separate"/>
        </w:r>
        <w:r>
          <w:rPr>
            <w:noProof/>
            <w:webHidden/>
          </w:rPr>
          <w:t>14</w:t>
        </w:r>
        <w:r>
          <w:rPr>
            <w:noProof/>
            <w:webHidden/>
          </w:rPr>
          <w:fldChar w:fldCharType="end"/>
        </w:r>
      </w:hyperlink>
    </w:p>
    <w:p w14:paraId="4B593724" w14:textId="4CB08FE5" w:rsidR="00741CE0" w:rsidRDefault="00741CE0">
      <w:pPr>
        <w:pStyle w:val="TM2"/>
        <w:rPr>
          <w:rFonts w:asciiTheme="minorHAnsi" w:eastAsiaTheme="minorEastAsia" w:hAnsiTheme="minorHAnsi" w:cstheme="minorBidi"/>
          <w:noProof/>
          <w:lang w:eastAsia="fr-FR"/>
        </w:rPr>
      </w:pPr>
      <w:hyperlink w:anchor="_Toc131511742" w:history="1">
        <w:r w:rsidRPr="009E42F8">
          <w:rPr>
            <w:rStyle w:val="Lienhypertexte"/>
            <w:rFonts w:cs="Times New Roman"/>
            <w:noProof/>
          </w:rPr>
          <w:t>SUPPRESSION D’UN POSTE D’ADJOINT TECHNIQUE 16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2023-0040)</w:t>
        </w:r>
        <w:r>
          <w:rPr>
            <w:noProof/>
            <w:webHidden/>
          </w:rPr>
          <w:tab/>
        </w:r>
        <w:r>
          <w:rPr>
            <w:noProof/>
            <w:webHidden/>
          </w:rPr>
          <w:fldChar w:fldCharType="begin"/>
        </w:r>
        <w:r>
          <w:rPr>
            <w:noProof/>
            <w:webHidden/>
          </w:rPr>
          <w:instrText xml:space="preserve"> PAGEREF _Toc131511742 \h </w:instrText>
        </w:r>
        <w:r>
          <w:rPr>
            <w:noProof/>
            <w:webHidden/>
          </w:rPr>
        </w:r>
        <w:r>
          <w:rPr>
            <w:noProof/>
            <w:webHidden/>
          </w:rPr>
          <w:fldChar w:fldCharType="separate"/>
        </w:r>
        <w:r>
          <w:rPr>
            <w:noProof/>
            <w:webHidden/>
          </w:rPr>
          <w:t>14</w:t>
        </w:r>
        <w:r>
          <w:rPr>
            <w:noProof/>
            <w:webHidden/>
          </w:rPr>
          <w:fldChar w:fldCharType="end"/>
        </w:r>
      </w:hyperlink>
    </w:p>
    <w:p w14:paraId="38A5448F" w14:textId="2B9CA51F" w:rsidR="00741CE0" w:rsidRDefault="00741CE0">
      <w:pPr>
        <w:pStyle w:val="TM2"/>
        <w:rPr>
          <w:rFonts w:asciiTheme="minorHAnsi" w:eastAsiaTheme="minorEastAsia" w:hAnsiTheme="minorHAnsi" w:cstheme="minorBidi"/>
          <w:noProof/>
          <w:lang w:eastAsia="fr-FR"/>
        </w:rPr>
      </w:pPr>
      <w:hyperlink w:anchor="_Toc131511743" w:history="1">
        <w:r w:rsidRPr="009E42F8">
          <w:rPr>
            <w:rStyle w:val="Lienhypertexte"/>
            <w:rFonts w:cs="Times New Roman"/>
            <w:noProof/>
          </w:rPr>
          <w:t>CREATION D’UN POSTE D’ADJOINT TECHNIQUE PRINCIPAL 2</w:t>
        </w:r>
        <w:r w:rsidRPr="009E42F8">
          <w:rPr>
            <w:rStyle w:val="Lienhypertexte"/>
            <w:rFonts w:cs="Times New Roman"/>
            <w:noProof/>
            <w:vertAlign w:val="superscript"/>
          </w:rPr>
          <w:t>ème</w:t>
        </w:r>
        <w:r w:rsidRPr="009E42F8">
          <w:rPr>
            <w:rStyle w:val="Lienhypertexte"/>
            <w:rFonts w:cs="Times New Roman"/>
            <w:noProof/>
          </w:rPr>
          <w:t xml:space="preserve"> CLASSE 16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2023-0041)</w:t>
        </w:r>
        <w:r>
          <w:rPr>
            <w:noProof/>
            <w:webHidden/>
          </w:rPr>
          <w:tab/>
        </w:r>
        <w:r>
          <w:rPr>
            <w:noProof/>
            <w:webHidden/>
          </w:rPr>
          <w:fldChar w:fldCharType="begin"/>
        </w:r>
        <w:r>
          <w:rPr>
            <w:noProof/>
            <w:webHidden/>
          </w:rPr>
          <w:instrText xml:space="preserve"> PAGEREF _Toc131511743 \h </w:instrText>
        </w:r>
        <w:r>
          <w:rPr>
            <w:noProof/>
            <w:webHidden/>
          </w:rPr>
        </w:r>
        <w:r>
          <w:rPr>
            <w:noProof/>
            <w:webHidden/>
          </w:rPr>
          <w:fldChar w:fldCharType="separate"/>
        </w:r>
        <w:r>
          <w:rPr>
            <w:noProof/>
            <w:webHidden/>
          </w:rPr>
          <w:t>14</w:t>
        </w:r>
        <w:r>
          <w:rPr>
            <w:noProof/>
            <w:webHidden/>
          </w:rPr>
          <w:fldChar w:fldCharType="end"/>
        </w:r>
      </w:hyperlink>
    </w:p>
    <w:p w14:paraId="3743EBAE" w14:textId="652C7A12" w:rsidR="00741CE0" w:rsidRDefault="00741CE0">
      <w:pPr>
        <w:pStyle w:val="TM2"/>
        <w:rPr>
          <w:rFonts w:asciiTheme="minorHAnsi" w:eastAsiaTheme="minorEastAsia" w:hAnsiTheme="minorHAnsi" w:cstheme="minorBidi"/>
          <w:noProof/>
          <w:lang w:eastAsia="fr-FR"/>
        </w:rPr>
      </w:pPr>
      <w:hyperlink w:anchor="_Toc131511744" w:history="1">
        <w:r w:rsidRPr="009E42F8">
          <w:rPr>
            <w:rStyle w:val="Lienhypertexte"/>
            <w:rFonts w:cs="Times New Roman"/>
            <w:noProof/>
          </w:rPr>
          <w:t>SUPPRESSION D’UN POSTE D’ADJOINT TECHNIQUE 35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2023-0042)</w:t>
        </w:r>
        <w:r>
          <w:rPr>
            <w:noProof/>
            <w:webHidden/>
          </w:rPr>
          <w:tab/>
        </w:r>
        <w:r>
          <w:rPr>
            <w:noProof/>
            <w:webHidden/>
          </w:rPr>
          <w:fldChar w:fldCharType="begin"/>
        </w:r>
        <w:r>
          <w:rPr>
            <w:noProof/>
            <w:webHidden/>
          </w:rPr>
          <w:instrText xml:space="preserve"> PAGEREF _Toc131511744 \h </w:instrText>
        </w:r>
        <w:r>
          <w:rPr>
            <w:noProof/>
            <w:webHidden/>
          </w:rPr>
        </w:r>
        <w:r>
          <w:rPr>
            <w:noProof/>
            <w:webHidden/>
          </w:rPr>
          <w:fldChar w:fldCharType="separate"/>
        </w:r>
        <w:r>
          <w:rPr>
            <w:noProof/>
            <w:webHidden/>
          </w:rPr>
          <w:t>15</w:t>
        </w:r>
        <w:r>
          <w:rPr>
            <w:noProof/>
            <w:webHidden/>
          </w:rPr>
          <w:fldChar w:fldCharType="end"/>
        </w:r>
      </w:hyperlink>
    </w:p>
    <w:p w14:paraId="43B541DC" w14:textId="07EE5920" w:rsidR="00741CE0" w:rsidRDefault="00741CE0">
      <w:pPr>
        <w:pStyle w:val="TM2"/>
        <w:rPr>
          <w:rFonts w:asciiTheme="minorHAnsi" w:eastAsiaTheme="minorEastAsia" w:hAnsiTheme="minorHAnsi" w:cstheme="minorBidi"/>
          <w:noProof/>
          <w:lang w:eastAsia="fr-FR"/>
        </w:rPr>
      </w:pPr>
      <w:hyperlink w:anchor="_Toc131511745" w:history="1">
        <w:r w:rsidRPr="009E42F8">
          <w:rPr>
            <w:rStyle w:val="Lienhypertexte"/>
            <w:rFonts w:cs="Times New Roman"/>
            <w:noProof/>
          </w:rPr>
          <w:t>CREATION D’UN POSTE D’ADJOINT TECHNIQUE PRINCIPAL 2</w:t>
        </w:r>
        <w:r w:rsidRPr="009E42F8">
          <w:rPr>
            <w:rStyle w:val="Lienhypertexte"/>
            <w:rFonts w:cs="Times New Roman"/>
            <w:noProof/>
            <w:vertAlign w:val="superscript"/>
          </w:rPr>
          <w:t>ème</w:t>
        </w:r>
        <w:r w:rsidRPr="009E42F8">
          <w:rPr>
            <w:rStyle w:val="Lienhypertexte"/>
            <w:rFonts w:cs="Times New Roman"/>
            <w:noProof/>
          </w:rPr>
          <w:t xml:space="preserve"> CLASSE 35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2023-0043)</w:t>
        </w:r>
        <w:r>
          <w:rPr>
            <w:noProof/>
            <w:webHidden/>
          </w:rPr>
          <w:tab/>
        </w:r>
        <w:r>
          <w:rPr>
            <w:noProof/>
            <w:webHidden/>
          </w:rPr>
          <w:fldChar w:fldCharType="begin"/>
        </w:r>
        <w:r>
          <w:rPr>
            <w:noProof/>
            <w:webHidden/>
          </w:rPr>
          <w:instrText xml:space="preserve"> PAGEREF _Toc131511745 \h </w:instrText>
        </w:r>
        <w:r>
          <w:rPr>
            <w:noProof/>
            <w:webHidden/>
          </w:rPr>
        </w:r>
        <w:r>
          <w:rPr>
            <w:noProof/>
            <w:webHidden/>
          </w:rPr>
          <w:fldChar w:fldCharType="separate"/>
        </w:r>
        <w:r>
          <w:rPr>
            <w:noProof/>
            <w:webHidden/>
          </w:rPr>
          <w:t>15</w:t>
        </w:r>
        <w:r>
          <w:rPr>
            <w:noProof/>
            <w:webHidden/>
          </w:rPr>
          <w:fldChar w:fldCharType="end"/>
        </w:r>
      </w:hyperlink>
    </w:p>
    <w:p w14:paraId="1BAC71FC" w14:textId="39060298" w:rsidR="00741CE0" w:rsidRDefault="00741CE0">
      <w:pPr>
        <w:pStyle w:val="TM2"/>
        <w:rPr>
          <w:rFonts w:asciiTheme="minorHAnsi" w:eastAsiaTheme="minorEastAsia" w:hAnsiTheme="minorHAnsi" w:cstheme="minorBidi"/>
          <w:noProof/>
          <w:lang w:eastAsia="fr-FR"/>
        </w:rPr>
      </w:pPr>
      <w:hyperlink w:anchor="_Toc131511746" w:history="1">
        <w:r w:rsidRPr="009E42F8">
          <w:rPr>
            <w:rStyle w:val="Lienhypertexte"/>
            <w:rFonts w:cs="Times New Roman"/>
            <w:noProof/>
          </w:rPr>
          <w:t>SUPPRESSION D’UN POSTE DE REDACTEUR 35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2023-0044)</w:t>
        </w:r>
        <w:r>
          <w:rPr>
            <w:noProof/>
            <w:webHidden/>
          </w:rPr>
          <w:tab/>
        </w:r>
        <w:r>
          <w:rPr>
            <w:noProof/>
            <w:webHidden/>
          </w:rPr>
          <w:fldChar w:fldCharType="begin"/>
        </w:r>
        <w:r>
          <w:rPr>
            <w:noProof/>
            <w:webHidden/>
          </w:rPr>
          <w:instrText xml:space="preserve"> PAGEREF _Toc131511746 \h </w:instrText>
        </w:r>
        <w:r>
          <w:rPr>
            <w:noProof/>
            <w:webHidden/>
          </w:rPr>
        </w:r>
        <w:r>
          <w:rPr>
            <w:noProof/>
            <w:webHidden/>
          </w:rPr>
          <w:fldChar w:fldCharType="separate"/>
        </w:r>
        <w:r>
          <w:rPr>
            <w:noProof/>
            <w:webHidden/>
          </w:rPr>
          <w:t>15</w:t>
        </w:r>
        <w:r>
          <w:rPr>
            <w:noProof/>
            <w:webHidden/>
          </w:rPr>
          <w:fldChar w:fldCharType="end"/>
        </w:r>
      </w:hyperlink>
    </w:p>
    <w:p w14:paraId="419D9AF3" w14:textId="4B771A13" w:rsidR="00741CE0" w:rsidRDefault="00741CE0">
      <w:pPr>
        <w:pStyle w:val="TM2"/>
        <w:rPr>
          <w:rFonts w:asciiTheme="minorHAnsi" w:eastAsiaTheme="minorEastAsia" w:hAnsiTheme="minorHAnsi" w:cstheme="minorBidi"/>
          <w:noProof/>
          <w:lang w:eastAsia="fr-FR"/>
        </w:rPr>
      </w:pPr>
      <w:hyperlink w:anchor="_Toc131511747" w:history="1">
        <w:r w:rsidRPr="009E42F8">
          <w:rPr>
            <w:rStyle w:val="Lienhypertexte"/>
            <w:rFonts w:cs="Times New Roman"/>
            <w:noProof/>
          </w:rPr>
          <w:t>CREATION D’UN POSTE DE REDACTEUR PRINCIPAL 2</w:t>
        </w:r>
        <w:r w:rsidRPr="009E42F8">
          <w:rPr>
            <w:rStyle w:val="Lienhypertexte"/>
            <w:rFonts w:cs="Times New Roman"/>
            <w:noProof/>
            <w:vertAlign w:val="superscript"/>
          </w:rPr>
          <w:t>ème</w:t>
        </w:r>
        <w:r w:rsidRPr="009E42F8">
          <w:rPr>
            <w:rStyle w:val="Lienhypertexte"/>
            <w:rFonts w:cs="Times New Roman"/>
            <w:noProof/>
          </w:rPr>
          <w:t xml:space="preserve"> CLASSE 35 H A COMPTER DU 1</w:t>
        </w:r>
        <w:r w:rsidRPr="009E42F8">
          <w:rPr>
            <w:rStyle w:val="Lienhypertexte"/>
            <w:rFonts w:cs="Times New Roman"/>
            <w:noProof/>
            <w:vertAlign w:val="superscript"/>
          </w:rPr>
          <w:t>ER</w:t>
        </w:r>
        <w:r w:rsidRPr="009E42F8">
          <w:rPr>
            <w:rStyle w:val="Lienhypertexte"/>
            <w:rFonts w:cs="Times New Roman"/>
            <w:noProof/>
          </w:rPr>
          <w:t xml:space="preserve"> MARS 2023 (délibération n° 2023-0045)</w:t>
        </w:r>
        <w:r>
          <w:rPr>
            <w:noProof/>
            <w:webHidden/>
          </w:rPr>
          <w:tab/>
        </w:r>
        <w:r>
          <w:rPr>
            <w:noProof/>
            <w:webHidden/>
          </w:rPr>
          <w:fldChar w:fldCharType="begin"/>
        </w:r>
        <w:r>
          <w:rPr>
            <w:noProof/>
            <w:webHidden/>
          </w:rPr>
          <w:instrText xml:space="preserve"> PAGEREF _Toc131511747 \h </w:instrText>
        </w:r>
        <w:r>
          <w:rPr>
            <w:noProof/>
            <w:webHidden/>
          </w:rPr>
        </w:r>
        <w:r>
          <w:rPr>
            <w:noProof/>
            <w:webHidden/>
          </w:rPr>
          <w:fldChar w:fldCharType="separate"/>
        </w:r>
        <w:r>
          <w:rPr>
            <w:noProof/>
            <w:webHidden/>
          </w:rPr>
          <w:t>16</w:t>
        </w:r>
        <w:r>
          <w:rPr>
            <w:noProof/>
            <w:webHidden/>
          </w:rPr>
          <w:fldChar w:fldCharType="end"/>
        </w:r>
      </w:hyperlink>
    </w:p>
    <w:p w14:paraId="564E4447" w14:textId="38E10219" w:rsidR="00741CE0" w:rsidRDefault="00741CE0">
      <w:pPr>
        <w:pStyle w:val="TM2"/>
        <w:rPr>
          <w:rFonts w:asciiTheme="minorHAnsi" w:eastAsiaTheme="minorEastAsia" w:hAnsiTheme="minorHAnsi" w:cstheme="minorBidi"/>
          <w:noProof/>
          <w:lang w:eastAsia="fr-FR"/>
        </w:rPr>
      </w:pPr>
      <w:hyperlink w:anchor="_Toc131511748" w:history="1">
        <w:r w:rsidRPr="009E42F8">
          <w:rPr>
            <w:rStyle w:val="Lienhypertexte"/>
            <w:rFonts w:cs="Times New Roman"/>
            <w:noProof/>
          </w:rPr>
          <w:t>TABLEAU DES EFFECTIFS AU 1ER MARS 2023 (délibération n° 2023-0046)</w:t>
        </w:r>
        <w:r>
          <w:rPr>
            <w:noProof/>
            <w:webHidden/>
          </w:rPr>
          <w:tab/>
        </w:r>
        <w:r>
          <w:rPr>
            <w:noProof/>
            <w:webHidden/>
          </w:rPr>
          <w:fldChar w:fldCharType="begin"/>
        </w:r>
        <w:r>
          <w:rPr>
            <w:noProof/>
            <w:webHidden/>
          </w:rPr>
          <w:instrText xml:space="preserve"> PAGEREF _Toc131511748 \h </w:instrText>
        </w:r>
        <w:r>
          <w:rPr>
            <w:noProof/>
            <w:webHidden/>
          </w:rPr>
        </w:r>
        <w:r>
          <w:rPr>
            <w:noProof/>
            <w:webHidden/>
          </w:rPr>
          <w:fldChar w:fldCharType="separate"/>
        </w:r>
        <w:r>
          <w:rPr>
            <w:noProof/>
            <w:webHidden/>
          </w:rPr>
          <w:t>16</w:t>
        </w:r>
        <w:r>
          <w:rPr>
            <w:noProof/>
            <w:webHidden/>
          </w:rPr>
          <w:fldChar w:fldCharType="end"/>
        </w:r>
      </w:hyperlink>
    </w:p>
    <w:p w14:paraId="139E3621" w14:textId="50811D44" w:rsidR="00741CE0" w:rsidRDefault="00741CE0">
      <w:pPr>
        <w:pStyle w:val="TM2"/>
        <w:rPr>
          <w:rFonts w:asciiTheme="minorHAnsi" w:eastAsiaTheme="minorEastAsia" w:hAnsiTheme="minorHAnsi" w:cstheme="minorBidi"/>
          <w:noProof/>
          <w:lang w:eastAsia="fr-FR"/>
        </w:rPr>
      </w:pPr>
      <w:hyperlink w:anchor="_Toc131511749" w:history="1">
        <w:r w:rsidRPr="009E42F8">
          <w:rPr>
            <w:rStyle w:val="Lienhypertexte"/>
            <w:rFonts w:cs="Times New Roman"/>
            <w:noProof/>
          </w:rPr>
          <w:t>TERRITOIRE BIO ENGAGE (délibération n° 2023-0047)</w:t>
        </w:r>
        <w:r>
          <w:rPr>
            <w:noProof/>
            <w:webHidden/>
          </w:rPr>
          <w:tab/>
        </w:r>
        <w:r>
          <w:rPr>
            <w:noProof/>
            <w:webHidden/>
          </w:rPr>
          <w:fldChar w:fldCharType="begin"/>
        </w:r>
        <w:r>
          <w:rPr>
            <w:noProof/>
            <w:webHidden/>
          </w:rPr>
          <w:instrText xml:space="preserve"> PAGEREF _Toc131511749 \h </w:instrText>
        </w:r>
        <w:r>
          <w:rPr>
            <w:noProof/>
            <w:webHidden/>
          </w:rPr>
        </w:r>
        <w:r>
          <w:rPr>
            <w:noProof/>
            <w:webHidden/>
          </w:rPr>
          <w:fldChar w:fldCharType="separate"/>
        </w:r>
        <w:r>
          <w:rPr>
            <w:noProof/>
            <w:webHidden/>
          </w:rPr>
          <w:t>18</w:t>
        </w:r>
        <w:r>
          <w:rPr>
            <w:noProof/>
            <w:webHidden/>
          </w:rPr>
          <w:fldChar w:fldCharType="end"/>
        </w:r>
      </w:hyperlink>
    </w:p>
    <w:p w14:paraId="378F5DC4" w14:textId="19CE2486" w:rsidR="00741CE0" w:rsidRDefault="00741CE0">
      <w:pPr>
        <w:pStyle w:val="TM2"/>
        <w:rPr>
          <w:rFonts w:asciiTheme="minorHAnsi" w:eastAsiaTheme="minorEastAsia" w:hAnsiTheme="minorHAnsi" w:cstheme="minorBidi"/>
          <w:noProof/>
          <w:lang w:eastAsia="fr-FR"/>
        </w:rPr>
      </w:pPr>
      <w:hyperlink w:anchor="_Toc131511750" w:history="1">
        <w:r w:rsidRPr="009E42F8">
          <w:rPr>
            <w:rStyle w:val="Lienhypertexte"/>
            <w:rFonts w:cs="Times New Roman"/>
            <w:noProof/>
          </w:rPr>
          <w:t>DIVERS</w:t>
        </w:r>
        <w:r>
          <w:rPr>
            <w:noProof/>
            <w:webHidden/>
          </w:rPr>
          <w:tab/>
        </w:r>
        <w:r>
          <w:rPr>
            <w:noProof/>
            <w:webHidden/>
          </w:rPr>
          <w:fldChar w:fldCharType="begin"/>
        </w:r>
        <w:r>
          <w:rPr>
            <w:noProof/>
            <w:webHidden/>
          </w:rPr>
          <w:instrText xml:space="preserve"> PAGEREF _Toc131511750 \h </w:instrText>
        </w:r>
        <w:r>
          <w:rPr>
            <w:noProof/>
            <w:webHidden/>
          </w:rPr>
        </w:r>
        <w:r>
          <w:rPr>
            <w:noProof/>
            <w:webHidden/>
          </w:rPr>
          <w:fldChar w:fldCharType="separate"/>
        </w:r>
        <w:r>
          <w:rPr>
            <w:noProof/>
            <w:webHidden/>
          </w:rPr>
          <w:t>18</w:t>
        </w:r>
        <w:r>
          <w:rPr>
            <w:noProof/>
            <w:webHidden/>
          </w:rPr>
          <w:fldChar w:fldCharType="end"/>
        </w:r>
      </w:hyperlink>
    </w:p>
    <w:p w14:paraId="120CF083" w14:textId="1B1FE5BF" w:rsidR="00741CE0" w:rsidRDefault="00741CE0">
      <w:pPr>
        <w:pStyle w:val="TM2"/>
        <w:rPr>
          <w:rFonts w:asciiTheme="minorHAnsi" w:eastAsiaTheme="minorEastAsia" w:hAnsiTheme="minorHAnsi" w:cstheme="minorBidi"/>
          <w:noProof/>
          <w:lang w:eastAsia="fr-FR"/>
        </w:rPr>
      </w:pPr>
      <w:hyperlink w:anchor="_Toc131511751" w:history="1">
        <w:r w:rsidRPr="009E42F8">
          <w:rPr>
            <w:rStyle w:val="Lienhypertexte"/>
            <w:rFonts w:cs="Times New Roman"/>
            <w:noProof/>
          </w:rPr>
          <w:t>INFORMATIONS DECLARATIONS D’INTENTION D’ALIENER</w:t>
        </w:r>
        <w:r>
          <w:rPr>
            <w:noProof/>
            <w:webHidden/>
          </w:rPr>
          <w:tab/>
        </w:r>
        <w:r>
          <w:rPr>
            <w:noProof/>
            <w:webHidden/>
          </w:rPr>
          <w:fldChar w:fldCharType="begin"/>
        </w:r>
        <w:r>
          <w:rPr>
            <w:noProof/>
            <w:webHidden/>
          </w:rPr>
          <w:instrText xml:space="preserve"> PAGEREF _Toc131511751 \h </w:instrText>
        </w:r>
        <w:r>
          <w:rPr>
            <w:noProof/>
            <w:webHidden/>
          </w:rPr>
        </w:r>
        <w:r>
          <w:rPr>
            <w:noProof/>
            <w:webHidden/>
          </w:rPr>
          <w:fldChar w:fldCharType="separate"/>
        </w:r>
        <w:r>
          <w:rPr>
            <w:noProof/>
            <w:webHidden/>
          </w:rPr>
          <w:t>19</w:t>
        </w:r>
        <w:r>
          <w:rPr>
            <w:noProof/>
            <w:webHidden/>
          </w:rPr>
          <w:fldChar w:fldCharType="end"/>
        </w:r>
      </w:hyperlink>
    </w:p>
    <w:p w14:paraId="15738FEF" w14:textId="47865C9E" w:rsidR="00741CE0" w:rsidRDefault="00741CE0">
      <w:pPr>
        <w:pStyle w:val="TM2"/>
        <w:rPr>
          <w:rFonts w:asciiTheme="minorHAnsi" w:eastAsiaTheme="minorEastAsia" w:hAnsiTheme="minorHAnsi" w:cstheme="minorBidi"/>
          <w:noProof/>
          <w:lang w:eastAsia="fr-FR"/>
        </w:rPr>
      </w:pPr>
      <w:hyperlink w:anchor="_Toc131511752" w:history="1">
        <w:r w:rsidRPr="009E42F8">
          <w:rPr>
            <w:rStyle w:val="Lienhypertexte"/>
            <w:rFonts w:cs="Times New Roman"/>
            <w:noProof/>
          </w:rPr>
          <w:t>QUESTIONS DIVERSES</w:t>
        </w:r>
        <w:r>
          <w:rPr>
            <w:noProof/>
            <w:webHidden/>
          </w:rPr>
          <w:tab/>
        </w:r>
        <w:r>
          <w:rPr>
            <w:noProof/>
            <w:webHidden/>
          </w:rPr>
          <w:fldChar w:fldCharType="begin"/>
        </w:r>
        <w:r>
          <w:rPr>
            <w:noProof/>
            <w:webHidden/>
          </w:rPr>
          <w:instrText xml:space="preserve"> PAGEREF _Toc131511752 \h </w:instrText>
        </w:r>
        <w:r>
          <w:rPr>
            <w:noProof/>
            <w:webHidden/>
          </w:rPr>
        </w:r>
        <w:r>
          <w:rPr>
            <w:noProof/>
            <w:webHidden/>
          </w:rPr>
          <w:fldChar w:fldCharType="separate"/>
        </w:r>
        <w:r>
          <w:rPr>
            <w:noProof/>
            <w:webHidden/>
          </w:rPr>
          <w:t>19</w:t>
        </w:r>
        <w:r>
          <w:rPr>
            <w:noProof/>
            <w:webHidden/>
          </w:rPr>
          <w:fldChar w:fldCharType="end"/>
        </w:r>
      </w:hyperlink>
    </w:p>
    <w:p w14:paraId="394CF592" w14:textId="0D657C19" w:rsidR="0072171A" w:rsidRDefault="00105C26" w:rsidP="005F6671">
      <w:pPr>
        <w:pStyle w:val="TM2"/>
        <w:tabs>
          <w:tab w:val="clear" w:pos="9060"/>
          <w:tab w:val="center" w:pos="5102"/>
        </w:tabs>
        <w:rPr>
          <w:rFonts w:ascii="Times New Roman" w:hAnsi="Times New Roman" w:cs="Times New Roman"/>
          <w:i/>
          <w:iCs/>
        </w:rPr>
      </w:pPr>
      <w:r w:rsidRPr="0097733F">
        <w:rPr>
          <w:rFonts w:ascii="Times New Roman" w:hAnsi="Times New Roman" w:cs="Times New Roman"/>
          <w:i/>
          <w:iCs/>
        </w:rPr>
        <w:fldChar w:fldCharType="end"/>
      </w:r>
      <w:bookmarkStart w:id="13" w:name="_Toc250971862"/>
    </w:p>
    <w:p w14:paraId="5B512DCF" w14:textId="1E72E878" w:rsidR="00F46F0A" w:rsidRDefault="00F46F0A" w:rsidP="005F6671">
      <w:pPr>
        <w:pStyle w:val="TM2"/>
        <w:tabs>
          <w:tab w:val="clear" w:pos="9060"/>
          <w:tab w:val="center" w:pos="5102"/>
        </w:tabs>
        <w:rPr>
          <w:rFonts w:ascii="Times New Roman" w:hAnsi="Times New Roman"/>
        </w:rPr>
      </w:pPr>
      <w:r w:rsidRPr="00101872">
        <w:rPr>
          <w:rFonts w:ascii="Times New Roman" w:hAnsi="Times New Roman"/>
        </w:rPr>
        <w:t xml:space="preserve">Monsieur le Maire déclare la séance ouverte à </w:t>
      </w:r>
      <w:r w:rsidR="00101872" w:rsidRPr="00101872">
        <w:rPr>
          <w:rFonts w:ascii="Times New Roman" w:hAnsi="Times New Roman"/>
        </w:rPr>
        <w:t>20</w:t>
      </w:r>
      <w:r w:rsidRPr="00101872">
        <w:rPr>
          <w:rFonts w:ascii="Times New Roman" w:hAnsi="Times New Roman"/>
        </w:rPr>
        <w:t>h</w:t>
      </w:r>
      <w:r w:rsidR="00781FE3" w:rsidRPr="00101872">
        <w:rPr>
          <w:rFonts w:ascii="Times New Roman" w:hAnsi="Times New Roman"/>
        </w:rPr>
        <w:t>3</w:t>
      </w:r>
      <w:r w:rsidR="006D6D8A">
        <w:rPr>
          <w:rFonts w:ascii="Times New Roman" w:hAnsi="Times New Roman"/>
        </w:rPr>
        <w:t>0</w:t>
      </w:r>
      <w:r w:rsidRPr="00101872">
        <w:rPr>
          <w:rFonts w:ascii="Times New Roman" w:hAnsi="Times New Roman"/>
        </w:rPr>
        <w:t>.</w:t>
      </w:r>
    </w:p>
    <w:p w14:paraId="6A55BBDB" w14:textId="7F648AD3" w:rsidR="004325F1" w:rsidRDefault="009010D4" w:rsidP="009010D4">
      <w:pPr>
        <w:pStyle w:val="Titre2"/>
        <w:tabs>
          <w:tab w:val="left" w:pos="2761"/>
        </w:tabs>
        <w:rPr>
          <w:rFonts w:cs="Times New Roman"/>
          <w:u w:val="none"/>
        </w:rPr>
      </w:pPr>
      <w:r>
        <w:rPr>
          <w:rFonts w:cs="Times New Roman"/>
          <w:u w:val="none"/>
        </w:rPr>
        <w:tab/>
      </w:r>
    </w:p>
    <w:p w14:paraId="2BAC803B" w14:textId="01B726BC" w:rsidR="00E57FDB" w:rsidRPr="00901C52" w:rsidRDefault="00E57FDB" w:rsidP="00E57FDB">
      <w:pPr>
        <w:pStyle w:val="Titre2"/>
        <w:rPr>
          <w:rFonts w:cs="Times New Roman"/>
          <w:u w:val="none"/>
        </w:rPr>
      </w:pPr>
      <w:bookmarkStart w:id="14" w:name="_Toc131511711"/>
      <w:r w:rsidRPr="00901C52">
        <w:rPr>
          <w:rFonts w:cs="Times New Roman"/>
          <w:u w:val="none"/>
        </w:rPr>
        <w:t>ELECTION DU SECRETAIRE DE SEANCE</w:t>
      </w:r>
      <w:bookmarkEnd w:id="14"/>
    </w:p>
    <w:p w14:paraId="36F4E9F9" w14:textId="2CE7F06A" w:rsidR="005F6671" w:rsidRDefault="00FC7626" w:rsidP="005A5119">
      <w:pPr>
        <w:pStyle w:val="Corpsdetexte"/>
        <w:ind w:firstLine="708"/>
        <w:rPr>
          <w:rFonts w:ascii="Times New Roman" w:eastAsia="Calibri" w:hAnsi="Times New Roman"/>
          <w:kern w:val="0"/>
          <w:u w:val="none"/>
        </w:rPr>
      </w:pPr>
      <w:r>
        <w:rPr>
          <w:rFonts w:ascii="Times New Roman" w:eastAsia="Calibri" w:hAnsi="Times New Roman"/>
          <w:kern w:val="0"/>
          <w:u w:val="none"/>
        </w:rPr>
        <w:t xml:space="preserve">Mme TEIXEIRA </w:t>
      </w:r>
      <w:proofErr w:type="spellStart"/>
      <w:r>
        <w:rPr>
          <w:rFonts w:ascii="Times New Roman" w:eastAsia="Calibri" w:hAnsi="Times New Roman"/>
          <w:kern w:val="0"/>
          <w:u w:val="none"/>
        </w:rPr>
        <w:t>Andréia</w:t>
      </w:r>
      <w:proofErr w:type="spellEnd"/>
      <w:r>
        <w:rPr>
          <w:rFonts w:ascii="Times New Roman" w:eastAsia="Calibri" w:hAnsi="Times New Roman"/>
          <w:kern w:val="0"/>
          <w:u w:val="none"/>
        </w:rPr>
        <w:t xml:space="preserve"> </w:t>
      </w:r>
      <w:r w:rsidR="00132FF7">
        <w:rPr>
          <w:rFonts w:ascii="Times New Roman" w:eastAsia="Calibri" w:hAnsi="Times New Roman"/>
          <w:kern w:val="0"/>
          <w:u w:val="none"/>
        </w:rPr>
        <w:t>se porte candidat</w:t>
      </w:r>
      <w:r w:rsidR="00FD5162">
        <w:rPr>
          <w:rFonts w:ascii="Times New Roman" w:eastAsia="Calibri" w:hAnsi="Times New Roman"/>
          <w:kern w:val="0"/>
          <w:u w:val="none"/>
        </w:rPr>
        <w:t>e</w:t>
      </w:r>
      <w:r w:rsidR="00132FF7">
        <w:rPr>
          <w:rFonts w:ascii="Times New Roman" w:eastAsia="Calibri" w:hAnsi="Times New Roman"/>
          <w:kern w:val="0"/>
          <w:u w:val="none"/>
        </w:rPr>
        <w:t xml:space="preserve"> pour le poste de secrétaire de séance. Après vote à main levée, </w:t>
      </w:r>
      <w:r w:rsidR="00E57FDB" w:rsidRPr="005A5119">
        <w:rPr>
          <w:rFonts w:ascii="Times New Roman" w:eastAsia="Calibri" w:hAnsi="Times New Roman"/>
          <w:kern w:val="0"/>
          <w:u w:val="none"/>
        </w:rPr>
        <w:t>a été élu</w:t>
      </w:r>
      <w:r w:rsidR="00E57FDB" w:rsidRPr="000A4F6A">
        <w:rPr>
          <w:rFonts w:ascii="Times New Roman" w:eastAsia="Calibri" w:hAnsi="Times New Roman"/>
          <w:color w:val="FF0000"/>
          <w:kern w:val="0"/>
          <w:u w:val="none"/>
        </w:rPr>
        <w:t xml:space="preserve"> </w:t>
      </w:r>
      <w:r w:rsidR="00E57FDB" w:rsidRPr="005A5119">
        <w:rPr>
          <w:rFonts w:ascii="Times New Roman" w:eastAsia="Calibri" w:hAnsi="Times New Roman"/>
          <w:kern w:val="0"/>
          <w:u w:val="none"/>
        </w:rPr>
        <w:t>secrétaire de séance</w:t>
      </w:r>
      <w:r w:rsidR="00505616">
        <w:rPr>
          <w:rFonts w:ascii="Times New Roman" w:eastAsia="Calibri" w:hAnsi="Times New Roman"/>
          <w:kern w:val="0"/>
          <w:u w:val="none"/>
        </w:rPr>
        <w:t>, à l’unanimité,</w:t>
      </w:r>
      <w:r w:rsidR="00101872">
        <w:rPr>
          <w:rFonts w:ascii="Times New Roman" w:eastAsia="Calibri" w:hAnsi="Times New Roman"/>
          <w:kern w:val="0"/>
          <w:u w:val="none"/>
        </w:rPr>
        <w:t xml:space="preserve"> </w:t>
      </w:r>
      <w:r>
        <w:rPr>
          <w:rFonts w:ascii="Times New Roman" w:eastAsia="Calibri" w:hAnsi="Times New Roman"/>
          <w:kern w:val="0"/>
          <w:u w:val="none"/>
        </w:rPr>
        <w:t xml:space="preserve">Mme TEIXEIRA </w:t>
      </w:r>
      <w:proofErr w:type="spellStart"/>
      <w:r>
        <w:rPr>
          <w:rFonts w:ascii="Times New Roman" w:eastAsia="Calibri" w:hAnsi="Times New Roman"/>
          <w:kern w:val="0"/>
          <w:u w:val="none"/>
        </w:rPr>
        <w:t>Andréia</w:t>
      </w:r>
      <w:proofErr w:type="spellEnd"/>
      <w:r w:rsidR="0034545C">
        <w:rPr>
          <w:rFonts w:ascii="Times New Roman" w:eastAsia="Calibri" w:hAnsi="Times New Roman"/>
          <w:kern w:val="0"/>
          <w:u w:val="none"/>
        </w:rPr>
        <w:t>.</w:t>
      </w:r>
      <w:r w:rsidR="003D3A97">
        <w:rPr>
          <w:rFonts w:ascii="Times New Roman" w:eastAsia="Calibri" w:hAnsi="Times New Roman"/>
          <w:kern w:val="0"/>
          <w:u w:val="none"/>
        </w:rPr>
        <w:t xml:space="preserve"> </w:t>
      </w:r>
    </w:p>
    <w:p w14:paraId="58FED27F" w14:textId="42DE309F" w:rsidR="00741CE0" w:rsidRDefault="00741CE0" w:rsidP="005A5119">
      <w:pPr>
        <w:pStyle w:val="Corpsdetexte"/>
        <w:ind w:firstLine="708"/>
        <w:rPr>
          <w:rFonts w:ascii="Times New Roman" w:eastAsia="Calibri" w:hAnsi="Times New Roman"/>
          <w:kern w:val="0"/>
          <w:u w:val="none"/>
        </w:rPr>
      </w:pPr>
    </w:p>
    <w:p w14:paraId="60FC1F79" w14:textId="77777777" w:rsidR="00741CE0" w:rsidRDefault="00741CE0" w:rsidP="005A5119">
      <w:pPr>
        <w:pStyle w:val="Corpsdetexte"/>
        <w:ind w:firstLine="708"/>
        <w:rPr>
          <w:rFonts w:ascii="Times New Roman" w:eastAsia="Calibri" w:hAnsi="Times New Roman"/>
          <w:kern w:val="0"/>
          <w:u w:val="none"/>
        </w:rPr>
      </w:pPr>
    </w:p>
    <w:p w14:paraId="5105ABDF" w14:textId="1C8FECBE" w:rsidR="000A4F6A" w:rsidRPr="00CC534A" w:rsidRDefault="000A4F6A" w:rsidP="00CC534A">
      <w:pPr>
        <w:pStyle w:val="Titre2"/>
        <w:rPr>
          <w:rFonts w:cs="Times New Roman"/>
          <w:u w:val="none"/>
        </w:rPr>
      </w:pPr>
      <w:bookmarkStart w:id="15" w:name="_Toc107231927"/>
      <w:bookmarkStart w:id="16" w:name="_Toc131511712"/>
      <w:r w:rsidRPr="00CC534A">
        <w:rPr>
          <w:rFonts w:cs="Times New Roman"/>
          <w:u w:val="none"/>
        </w:rPr>
        <w:lastRenderedPageBreak/>
        <w:t>APPROBATION D</w:t>
      </w:r>
      <w:r w:rsidR="00E8409A" w:rsidRPr="00CC534A">
        <w:rPr>
          <w:rFonts w:cs="Times New Roman"/>
          <w:u w:val="none"/>
        </w:rPr>
        <w:t>U</w:t>
      </w:r>
      <w:r w:rsidRPr="00CC534A">
        <w:rPr>
          <w:rFonts w:cs="Times New Roman"/>
          <w:u w:val="none"/>
        </w:rPr>
        <w:t xml:space="preserve"> PROCES VERBA</w:t>
      </w:r>
      <w:r w:rsidR="00E8409A" w:rsidRPr="00CC534A">
        <w:rPr>
          <w:rFonts w:cs="Times New Roman"/>
          <w:u w:val="none"/>
        </w:rPr>
        <w:t>L</w:t>
      </w:r>
      <w:r w:rsidRPr="00CC534A">
        <w:rPr>
          <w:rFonts w:cs="Times New Roman"/>
          <w:u w:val="none"/>
        </w:rPr>
        <w:t xml:space="preserve"> D</w:t>
      </w:r>
      <w:r w:rsidR="00E8409A" w:rsidRPr="00CC534A">
        <w:rPr>
          <w:rFonts w:cs="Times New Roman"/>
          <w:u w:val="none"/>
        </w:rPr>
        <w:t xml:space="preserve">U </w:t>
      </w:r>
      <w:bookmarkEnd w:id="15"/>
      <w:r w:rsidR="002E5EE4">
        <w:rPr>
          <w:rFonts w:cs="Times New Roman"/>
          <w:u w:val="none"/>
        </w:rPr>
        <w:t>16 JANVIER 2023</w:t>
      </w:r>
      <w:bookmarkEnd w:id="16"/>
    </w:p>
    <w:p w14:paraId="04F5FC2E" w14:textId="77777777" w:rsidR="00F160AB" w:rsidRPr="00A6092E" w:rsidRDefault="00F160AB" w:rsidP="00F160AB">
      <w:pPr>
        <w:widowControl/>
        <w:suppressAutoHyphens w:val="0"/>
        <w:spacing w:line="240" w:lineRule="auto"/>
        <w:ind w:firstLine="709"/>
        <w:contextualSpacing/>
        <w:rPr>
          <w:rFonts w:ascii="Times New Roman" w:eastAsia="Times New Roman" w:hAnsi="Times New Roman" w:cs="Times New Roman"/>
          <w:sz w:val="24"/>
          <w:szCs w:val="24"/>
          <w:lang w:eastAsia="fr-FR"/>
        </w:rPr>
      </w:pPr>
    </w:p>
    <w:p w14:paraId="5DBE8EE3" w14:textId="727C82D6" w:rsidR="00A35C6F" w:rsidRDefault="00A35C6F" w:rsidP="00DF4C4D">
      <w:pPr>
        <w:pStyle w:val="Corpsdetexte"/>
        <w:ind w:firstLine="708"/>
        <w:rPr>
          <w:rFonts w:ascii="Times New Roman" w:eastAsia="Calibri" w:hAnsi="Times New Roman"/>
          <w:kern w:val="0"/>
          <w:u w:val="none"/>
        </w:rPr>
      </w:pPr>
      <w:r>
        <w:rPr>
          <w:rFonts w:ascii="Times New Roman" w:eastAsia="Calibri" w:hAnsi="Times New Roman"/>
          <w:kern w:val="0"/>
          <w:u w:val="none"/>
        </w:rPr>
        <w:t>Mme SURAUD Rose-Marie précise que Monsieur CLEMENT n’a jamais demandé que le courrier qu’il a fait relatif au projet Mairie-Médiathèque soit lu en public en réunion de Conseil Municipal.</w:t>
      </w:r>
    </w:p>
    <w:p w14:paraId="2DB44CEC" w14:textId="27010D43" w:rsidR="00A35C6F" w:rsidRDefault="00A35C6F" w:rsidP="00DF4C4D">
      <w:pPr>
        <w:pStyle w:val="Corpsdetexte"/>
        <w:ind w:firstLine="708"/>
        <w:rPr>
          <w:rFonts w:ascii="Times New Roman" w:eastAsia="Calibri" w:hAnsi="Times New Roman"/>
          <w:kern w:val="0"/>
          <w:u w:val="none"/>
        </w:rPr>
      </w:pPr>
      <w:r>
        <w:rPr>
          <w:rFonts w:ascii="Times New Roman" w:eastAsia="Calibri" w:hAnsi="Times New Roman"/>
          <w:kern w:val="0"/>
          <w:u w:val="none"/>
        </w:rPr>
        <w:t>Monsieur le Maire informe le Conseil Municipal q</w:t>
      </w:r>
      <w:r w:rsidR="009270B5">
        <w:rPr>
          <w:rFonts w:ascii="Times New Roman" w:eastAsia="Calibri" w:hAnsi="Times New Roman"/>
          <w:kern w:val="0"/>
          <w:u w:val="none"/>
        </w:rPr>
        <w:t>u’il n’a pas lu cette lettre car il se doit de protéger ses employés et que l’agent en question lui avait déjà demandé une protection fonctionnelle.</w:t>
      </w:r>
    </w:p>
    <w:p w14:paraId="4FDF9C3C" w14:textId="4642B27C" w:rsidR="009270B5" w:rsidRDefault="009270B5" w:rsidP="00DF4C4D">
      <w:pPr>
        <w:pStyle w:val="Corpsdetexte"/>
        <w:ind w:firstLine="708"/>
        <w:rPr>
          <w:rFonts w:ascii="Times New Roman" w:eastAsia="Calibri" w:hAnsi="Times New Roman"/>
          <w:kern w:val="0"/>
          <w:u w:val="none"/>
        </w:rPr>
      </w:pPr>
      <w:r>
        <w:rPr>
          <w:rFonts w:ascii="Times New Roman" w:eastAsia="Calibri" w:hAnsi="Times New Roman"/>
          <w:kern w:val="0"/>
          <w:u w:val="none"/>
        </w:rPr>
        <w:t>Madame JUTARD Marinette répond qu’il y a des choses bien plus importantes à débattre d’autant plus que ce projet est aboli</w:t>
      </w:r>
      <w:r w:rsidR="003544D3">
        <w:rPr>
          <w:rFonts w:ascii="Times New Roman" w:eastAsia="Calibri" w:hAnsi="Times New Roman"/>
          <w:kern w:val="0"/>
          <w:u w:val="none"/>
        </w:rPr>
        <w:t xml:space="preserve"> et que c’est la parole de Monsieur CLEMENT contre la sienne.</w:t>
      </w:r>
    </w:p>
    <w:p w14:paraId="1A0A45B9" w14:textId="3A25E276" w:rsidR="00DF4C4D" w:rsidRDefault="00CA3C8D" w:rsidP="00DF4C4D">
      <w:pPr>
        <w:pStyle w:val="Corpsdetexte"/>
        <w:ind w:firstLine="708"/>
        <w:rPr>
          <w:rFonts w:ascii="Times New Roman" w:eastAsia="Calibri" w:hAnsi="Times New Roman"/>
          <w:kern w:val="0"/>
          <w:u w:val="none"/>
        </w:rPr>
      </w:pPr>
      <w:r>
        <w:rPr>
          <w:rFonts w:ascii="Times New Roman" w:eastAsia="Calibri" w:hAnsi="Times New Roman"/>
          <w:kern w:val="0"/>
          <w:u w:val="none"/>
        </w:rPr>
        <w:t>Après ces remarques, l</w:t>
      </w:r>
      <w:r w:rsidR="00DF4C4D" w:rsidRPr="00FC7626">
        <w:rPr>
          <w:rFonts w:ascii="Times New Roman" w:eastAsia="Calibri" w:hAnsi="Times New Roman"/>
          <w:kern w:val="0"/>
          <w:u w:val="none"/>
        </w:rPr>
        <w:t xml:space="preserve">e procès-verbal du </w:t>
      </w:r>
      <w:r w:rsidR="002E5EE4">
        <w:rPr>
          <w:rFonts w:ascii="Times New Roman" w:eastAsia="Calibri" w:hAnsi="Times New Roman"/>
          <w:kern w:val="0"/>
          <w:u w:val="none"/>
        </w:rPr>
        <w:t>16 Janvier 2023</w:t>
      </w:r>
      <w:r w:rsidR="00DF4C4D" w:rsidRPr="00FC7626">
        <w:rPr>
          <w:rFonts w:ascii="Times New Roman" w:eastAsia="Calibri" w:hAnsi="Times New Roman"/>
          <w:kern w:val="0"/>
          <w:u w:val="none"/>
        </w:rPr>
        <w:t xml:space="preserve"> est adopté à l’unanimité</w:t>
      </w:r>
      <w:r w:rsidR="00DF4C4D">
        <w:rPr>
          <w:rFonts w:ascii="Times New Roman" w:eastAsia="Calibri" w:hAnsi="Times New Roman"/>
          <w:kern w:val="0"/>
          <w:u w:val="none"/>
        </w:rPr>
        <w:t>.</w:t>
      </w:r>
    </w:p>
    <w:p w14:paraId="5DD42A67" w14:textId="6A50777A" w:rsidR="0034545C" w:rsidRDefault="0034545C" w:rsidP="00C47819">
      <w:pPr>
        <w:pStyle w:val="Titre2"/>
        <w:rPr>
          <w:rFonts w:cs="Times New Roman"/>
          <w:u w:val="none"/>
        </w:rPr>
      </w:pPr>
    </w:p>
    <w:p w14:paraId="04000026" w14:textId="33CA900D" w:rsidR="00781FE3" w:rsidRDefault="003F2C14" w:rsidP="00781FE3">
      <w:pPr>
        <w:pStyle w:val="Titre2"/>
        <w:rPr>
          <w:rFonts w:cs="Times New Roman"/>
          <w:u w:val="none"/>
        </w:rPr>
      </w:pPr>
      <w:bookmarkStart w:id="17" w:name="_Toc131511713"/>
      <w:r>
        <w:rPr>
          <w:rFonts w:cs="Times New Roman"/>
          <w:u w:val="none"/>
        </w:rPr>
        <w:t>RETRAIT</w:t>
      </w:r>
      <w:r w:rsidR="008B3CED">
        <w:rPr>
          <w:rFonts w:cs="Times New Roman"/>
          <w:u w:val="none"/>
        </w:rPr>
        <w:t xml:space="preserve"> DELIBERATION N° 2022</w:t>
      </w:r>
      <w:r w:rsidR="002B4BB6">
        <w:rPr>
          <w:rFonts w:cs="Times New Roman"/>
          <w:u w:val="none"/>
        </w:rPr>
        <w:t>-</w:t>
      </w:r>
      <w:r w:rsidR="008B3CED">
        <w:rPr>
          <w:rFonts w:cs="Times New Roman"/>
          <w:u w:val="none"/>
        </w:rPr>
        <w:t>0181</w:t>
      </w:r>
      <w:r w:rsidR="005D16B2">
        <w:rPr>
          <w:rFonts w:cs="Times New Roman"/>
          <w:u w:val="none"/>
        </w:rPr>
        <w:t xml:space="preserve"> DU </w:t>
      </w:r>
      <w:r w:rsidR="00717C34">
        <w:rPr>
          <w:rFonts w:cs="Times New Roman"/>
          <w:u w:val="none"/>
        </w:rPr>
        <w:t>7</w:t>
      </w:r>
      <w:r w:rsidR="005D16B2">
        <w:rPr>
          <w:rFonts w:cs="Times New Roman"/>
          <w:u w:val="none"/>
        </w:rPr>
        <w:t xml:space="preserve"> DECEMBRE 2022</w:t>
      </w:r>
      <w:r w:rsidR="000A4F6A">
        <w:rPr>
          <w:rFonts w:cs="Times New Roman"/>
          <w:u w:val="none"/>
        </w:rPr>
        <w:t xml:space="preserve"> (</w:t>
      </w:r>
      <w:r w:rsidR="004035AF" w:rsidRPr="0097733F">
        <w:rPr>
          <w:rFonts w:cs="Times New Roman"/>
          <w:u w:val="none"/>
        </w:rPr>
        <w:t>délibération n° 202</w:t>
      </w:r>
      <w:r w:rsidR="00C47819">
        <w:rPr>
          <w:rFonts w:cs="Times New Roman"/>
          <w:u w:val="none"/>
        </w:rPr>
        <w:t>3</w:t>
      </w:r>
      <w:r w:rsidR="004035AF" w:rsidRPr="0097733F">
        <w:rPr>
          <w:rFonts w:cs="Times New Roman"/>
          <w:u w:val="none"/>
        </w:rPr>
        <w:t>-</w:t>
      </w:r>
      <w:r w:rsidR="004035AF">
        <w:rPr>
          <w:rFonts w:cs="Times New Roman"/>
          <w:u w:val="none"/>
        </w:rPr>
        <w:t>0</w:t>
      </w:r>
      <w:r w:rsidR="00C47819">
        <w:rPr>
          <w:rFonts w:cs="Times New Roman"/>
          <w:u w:val="none"/>
        </w:rPr>
        <w:t>0</w:t>
      </w:r>
      <w:r w:rsidR="008B3CED">
        <w:rPr>
          <w:rFonts w:cs="Times New Roman"/>
          <w:u w:val="none"/>
        </w:rPr>
        <w:t>13</w:t>
      </w:r>
      <w:r w:rsidR="004035AF" w:rsidRPr="0097733F">
        <w:rPr>
          <w:rFonts w:cs="Times New Roman"/>
          <w:u w:val="none"/>
        </w:rPr>
        <w:t>)</w:t>
      </w:r>
      <w:bookmarkEnd w:id="17"/>
    </w:p>
    <w:p w14:paraId="6348FAFE" w14:textId="200E1C61" w:rsidR="000E2DD8" w:rsidRPr="00ED3E8D" w:rsidRDefault="000E2DD8" w:rsidP="000E2DD8">
      <w:pPr>
        <w:pStyle w:val="Corpsdetexte"/>
        <w:ind w:firstLine="709"/>
        <w:rPr>
          <w:rFonts w:ascii="Times New Roman" w:eastAsia="Calibri" w:hAnsi="Times New Roman"/>
          <w:i/>
          <w:iCs/>
          <w:kern w:val="0"/>
          <w:u w:val="none"/>
        </w:rPr>
      </w:pPr>
      <w:bookmarkStart w:id="18" w:name="_Hlk128404867"/>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w:t>
      </w:r>
      <w:r w:rsidR="007C2861">
        <w:rPr>
          <w:rFonts w:ascii="Times New Roman" w:eastAsia="Calibri" w:hAnsi="Times New Roman"/>
          <w:i/>
          <w:iCs/>
          <w:kern w:val="0"/>
          <w:u w:val="none"/>
        </w:rPr>
        <w:t>Monsieur le Maire</w:t>
      </w:r>
    </w:p>
    <w:p w14:paraId="0AFB1209" w14:textId="0D21764A" w:rsidR="006648B8" w:rsidRDefault="006648B8" w:rsidP="008B3CED">
      <w:pPr>
        <w:pStyle w:val="bodytext"/>
        <w:shd w:val="clear" w:color="auto" w:fill="FFFFFF"/>
        <w:spacing w:before="0" w:beforeAutospacing="0" w:after="150" w:afterAutospacing="0"/>
        <w:ind w:firstLine="709"/>
        <w:jc w:val="both"/>
        <w:rPr>
          <w:kern w:val="1"/>
          <w:lang w:eastAsia="ar-SA"/>
        </w:rPr>
      </w:pPr>
      <w:bookmarkStart w:id="19" w:name="_Hlk127777177"/>
      <w:bookmarkEnd w:id="13"/>
      <w:r>
        <w:rPr>
          <w:kern w:val="1"/>
          <w:lang w:eastAsia="ar-SA"/>
        </w:rPr>
        <w:t xml:space="preserve">Monsieur le Maire </w:t>
      </w:r>
      <w:r w:rsidR="008B3CED">
        <w:rPr>
          <w:kern w:val="1"/>
          <w:lang w:eastAsia="ar-SA"/>
        </w:rPr>
        <w:t xml:space="preserve">rappelle au Conseil Municipal la délibération prise le </w:t>
      </w:r>
      <w:r w:rsidR="00717C34">
        <w:rPr>
          <w:kern w:val="1"/>
          <w:lang w:eastAsia="ar-SA"/>
        </w:rPr>
        <w:t>7</w:t>
      </w:r>
      <w:r w:rsidR="008B3CED">
        <w:rPr>
          <w:kern w:val="1"/>
          <w:lang w:eastAsia="ar-SA"/>
        </w:rPr>
        <w:t xml:space="preserve"> décembre 2022 relative </w:t>
      </w:r>
      <w:r w:rsidR="0001694B">
        <w:rPr>
          <w:kern w:val="1"/>
          <w:lang w:eastAsia="ar-SA"/>
        </w:rPr>
        <w:t>à l’installation de la fibre optique Rue des Vignes.</w:t>
      </w:r>
    </w:p>
    <w:p w14:paraId="11C3DDA8" w14:textId="6718616E" w:rsidR="0001694B" w:rsidRDefault="0001694B" w:rsidP="008B3CED">
      <w:pPr>
        <w:pStyle w:val="bodytext"/>
        <w:shd w:val="clear" w:color="auto" w:fill="FFFFFF"/>
        <w:spacing w:before="0" w:beforeAutospacing="0" w:after="150" w:afterAutospacing="0"/>
        <w:ind w:firstLine="709"/>
        <w:jc w:val="both"/>
        <w:rPr>
          <w:i/>
          <w:iCs/>
          <w:kern w:val="1"/>
          <w:lang w:eastAsia="ar-SA"/>
        </w:rPr>
      </w:pPr>
      <w:r>
        <w:rPr>
          <w:kern w:val="1"/>
          <w:lang w:eastAsia="ar-SA"/>
        </w:rPr>
        <w:t xml:space="preserve">Selon les dispositions de l’article L.2131-11 du CGCT, </w:t>
      </w:r>
      <w:r>
        <w:rPr>
          <w:i/>
          <w:iCs/>
          <w:kern w:val="1"/>
          <w:lang w:eastAsia="ar-SA"/>
        </w:rPr>
        <w:t>« sont illégales les délibérations auxquelles ont pris part un ou plusieurs membres du conseil intéressés à l’affaire qui en fait l’objet, soit en leur nom personnel, soit comme mandataires. En application du II de l’article L.1111-6, les représentants des collectivités territoriales ou des groupements de collectivités territoriales mentionnés au I du même article L.1111-6 ne sont pas comptabilisés, pour le calcul du quorum, parmi les membres en exercice du Conseil Municipal ».</w:t>
      </w:r>
    </w:p>
    <w:p w14:paraId="2D5EADB3" w14:textId="139CB90B" w:rsidR="0001694B" w:rsidRDefault="0001694B" w:rsidP="008B3CED">
      <w:pPr>
        <w:pStyle w:val="bodytext"/>
        <w:shd w:val="clear" w:color="auto" w:fill="FFFFFF"/>
        <w:spacing w:before="0" w:beforeAutospacing="0" w:after="150" w:afterAutospacing="0"/>
        <w:ind w:firstLine="709"/>
        <w:jc w:val="both"/>
        <w:rPr>
          <w:kern w:val="1"/>
          <w:lang w:eastAsia="ar-SA"/>
        </w:rPr>
      </w:pPr>
      <w:r>
        <w:rPr>
          <w:kern w:val="1"/>
          <w:lang w:eastAsia="ar-SA"/>
        </w:rPr>
        <w:t>Mme MIGNE Mélanie, conseillère municipale, a participé au vote.</w:t>
      </w:r>
    </w:p>
    <w:p w14:paraId="7E738793" w14:textId="79AE9A0F" w:rsidR="0001694B" w:rsidRDefault="0001694B" w:rsidP="008B3CED">
      <w:pPr>
        <w:pStyle w:val="bodytext"/>
        <w:shd w:val="clear" w:color="auto" w:fill="FFFFFF"/>
        <w:spacing w:before="0" w:beforeAutospacing="0" w:after="150" w:afterAutospacing="0"/>
        <w:ind w:firstLine="709"/>
        <w:jc w:val="both"/>
        <w:rPr>
          <w:kern w:val="1"/>
          <w:lang w:eastAsia="ar-SA"/>
        </w:rPr>
      </w:pPr>
      <w:r>
        <w:rPr>
          <w:kern w:val="1"/>
          <w:lang w:eastAsia="ar-SA"/>
        </w:rPr>
        <w:t>C’est pourquoi, Monsieur le Maire, à la demande de Madame la Sous-Préfète, propose au Conseil Municipal le retrait de la délibération n° 2022_0181,  susceptible d’être entachée d’illégalité.</w:t>
      </w:r>
    </w:p>
    <w:p w14:paraId="128DAF13" w14:textId="74A1060D" w:rsidR="0001694B" w:rsidRDefault="0001694B" w:rsidP="0001694B">
      <w:pPr>
        <w:pStyle w:val="bodytext"/>
        <w:shd w:val="clear" w:color="auto" w:fill="FFFFFF"/>
        <w:spacing w:before="0" w:beforeAutospacing="0" w:after="150" w:afterAutospacing="0"/>
        <w:jc w:val="both"/>
        <w:rPr>
          <w:kern w:val="1"/>
          <w:lang w:eastAsia="ar-SA"/>
        </w:rPr>
      </w:pPr>
      <w:r>
        <w:rPr>
          <w:kern w:val="1"/>
          <w:lang w:eastAsia="ar-SA"/>
        </w:rPr>
        <w:tab/>
      </w:r>
      <w:r w:rsidR="00CA3C8D">
        <w:rPr>
          <w:rFonts w:eastAsia="Calibri"/>
        </w:rPr>
        <w:t xml:space="preserve">Le Conseil Municipal, après en avoir délibéré, </w:t>
      </w:r>
      <w:r w:rsidR="00CA3C8D" w:rsidRPr="00CA3C8D">
        <w:rPr>
          <w:rFonts w:eastAsia="Calibri"/>
        </w:rPr>
        <w:t>par 1</w:t>
      </w:r>
      <w:r w:rsidR="005D10FD">
        <w:rPr>
          <w:rFonts w:eastAsia="Calibri"/>
        </w:rPr>
        <w:t>8</w:t>
      </w:r>
      <w:r w:rsidR="00CA3C8D" w:rsidRPr="00CA3C8D">
        <w:rPr>
          <w:rFonts w:eastAsia="Calibri"/>
        </w:rPr>
        <w:t xml:space="preserve"> voix, </w:t>
      </w:r>
      <w:r w:rsidR="00CA3C8D">
        <w:rPr>
          <w:rFonts w:eastAsia="Calibri"/>
        </w:rPr>
        <w:t>Madame MIGNE Mélanie ne prenant pas part au vote</w:t>
      </w:r>
      <w:r>
        <w:rPr>
          <w:kern w:val="1"/>
          <w:lang w:eastAsia="ar-SA"/>
        </w:rPr>
        <w:t xml:space="preserve">, accepte le retrait de la délibération </w:t>
      </w:r>
      <w:r w:rsidR="00BC28A3">
        <w:rPr>
          <w:kern w:val="1"/>
          <w:lang w:eastAsia="ar-SA"/>
        </w:rPr>
        <w:t>susmentionnée.</w:t>
      </w:r>
    </w:p>
    <w:bookmarkEnd w:id="19"/>
    <w:bookmarkEnd w:id="18"/>
    <w:p w14:paraId="0E76930D" w14:textId="77777777" w:rsidR="00CA3C8D" w:rsidRDefault="00CA3C8D" w:rsidP="00126EF0">
      <w:pPr>
        <w:pStyle w:val="Titre2"/>
        <w:rPr>
          <w:rFonts w:cs="Times New Roman"/>
          <w:u w:val="none"/>
        </w:rPr>
      </w:pPr>
    </w:p>
    <w:p w14:paraId="3CC6E835" w14:textId="482591FC" w:rsidR="00126EF0" w:rsidRPr="0097733F" w:rsidRDefault="003F2C14" w:rsidP="00126EF0">
      <w:pPr>
        <w:pStyle w:val="Titre2"/>
        <w:rPr>
          <w:rFonts w:cs="Times New Roman"/>
          <w:u w:val="none"/>
        </w:rPr>
      </w:pPr>
      <w:bookmarkStart w:id="20" w:name="_Toc131511714"/>
      <w:r>
        <w:rPr>
          <w:rFonts w:cs="Times New Roman"/>
          <w:u w:val="none"/>
        </w:rPr>
        <w:t>RETRAIT</w:t>
      </w:r>
      <w:r w:rsidR="005D16B2">
        <w:rPr>
          <w:rFonts w:cs="Times New Roman"/>
          <w:u w:val="none"/>
        </w:rPr>
        <w:t xml:space="preserve"> DE LA DELIBERATION N° 2022</w:t>
      </w:r>
      <w:r w:rsidR="002B4BB6">
        <w:rPr>
          <w:rFonts w:cs="Times New Roman"/>
          <w:u w:val="none"/>
        </w:rPr>
        <w:t>-</w:t>
      </w:r>
      <w:r w:rsidR="005D16B2">
        <w:rPr>
          <w:rFonts w:cs="Times New Roman"/>
          <w:u w:val="none"/>
        </w:rPr>
        <w:t xml:space="preserve">0182 DU </w:t>
      </w:r>
      <w:r w:rsidR="00717C34">
        <w:rPr>
          <w:rFonts w:cs="Times New Roman"/>
          <w:u w:val="none"/>
        </w:rPr>
        <w:t>7</w:t>
      </w:r>
      <w:r w:rsidR="005D16B2">
        <w:rPr>
          <w:rFonts w:cs="Times New Roman"/>
          <w:u w:val="none"/>
        </w:rPr>
        <w:t xml:space="preserve"> DECEMBRE 2022 </w:t>
      </w:r>
      <w:r w:rsidR="004035AF">
        <w:rPr>
          <w:rFonts w:cs="Times New Roman"/>
          <w:u w:val="none"/>
        </w:rPr>
        <w:t xml:space="preserve"> </w:t>
      </w:r>
      <w:r w:rsidR="004035AF" w:rsidRPr="0097733F">
        <w:rPr>
          <w:rFonts w:cs="Times New Roman"/>
          <w:u w:val="none"/>
        </w:rPr>
        <w:t>(délibération n° 202</w:t>
      </w:r>
      <w:r w:rsidR="00C47819">
        <w:rPr>
          <w:rFonts w:cs="Times New Roman"/>
          <w:u w:val="none"/>
        </w:rPr>
        <w:t>3</w:t>
      </w:r>
      <w:r w:rsidR="004035AF" w:rsidRPr="0097733F">
        <w:rPr>
          <w:rFonts w:cs="Times New Roman"/>
          <w:u w:val="none"/>
        </w:rPr>
        <w:t>-</w:t>
      </w:r>
      <w:r w:rsidR="004035AF">
        <w:rPr>
          <w:rFonts w:cs="Times New Roman"/>
          <w:u w:val="none"/>
        </w:rPr>
        <w:t>0</w:t>
      </w:r>
      <w:r w:rsidR="00C47819">
        <w:rPr>
          <w:rFonts w:cs="Times New Roman"/>
          <w:u w:val="none"/>
        </w:rPr>
        <w:t>0</w:t>
      </w:r>
      <w:r w:rsidR="005D16B2">
        <w:rPr>
          <w:rFonts w:cs="Times New Roman"/>
          <w:u w:val="none"/>
        </w:rPr>
        <w:t>1</w:t>
      </w:r>
      <w:r w:rsidR="003D1299">
        <w:rPr>
          <w:rFonts w:cs="Times New Roman"/>
          <w:u w:val="none"/>
        </w:rPr>
        <w:t>4</w:t>
      </w:r>
      <w:r w:rsidR="004035AF" w:rsidRPr="0097733F">
        <w:rPr>
          <w:rFonts w:cs="Times New Roman"/>
          <w:u w:val="none"/>
        </w:rPr>
        <w:t>)</w:t>
      </w:r>
      <w:bookmarkEnd w:id="20"/>
    </w:p>
    <w:p w14:paraId="3A64D6CA" w14:textId="2BFEC303" w:rsidR="000E2DD8" w:rsidRPr="00ED3E8D" w:rsidRDefault="000E2DD8" w:rsidP="000E2DD8">
      <w:pPr>
        <w:pStyle w:val="Corpsdetexte"/>
        <w:ind w:firstLine="709"/>
        <w:rPr>
          <w:rFonts w:ascii="Times New Roman" w:eastAsia="Calibri" w:hAnsi="Times New Roman"/>
          <w:i/>
          <w:iCs/>
          <w:kern w:val="0"/>
          <w:u w:val="none"/>
        </w:rPr>
      </w:pPr>
      <w:bookmarkStart w:id="21" w:name="_Hlk111726997"/>
      <w:bookmarkStart w:id="22" w:name="_Hlk128405184"/>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w:t>
      </w:r>
      <w:r w:rsidR="00C47819">
        <w:rPr>
          <w:rFonts w:ascii="Times New Roman" w:eastAsia="Calibri" w:hAnsi="Times New Roman"/>
          <w:i/>
          <w:iCs/>
          <w:kern w:val="0"/>
          <w:u w:val="none"/>
        </w:rPr>
        <w:t>le Maire</w:t>
      </w:r>
    </w:p>
    <w:p w14:paraId="5B98442D" w14:textId="5664305C" w:rsidR="003D1299" w:rsidRDefault="003D1299" w:rsidP="003D1299">
      <w:pPr>
        <w:pStyle w:val="bodytext"/>
        <w:shd w:val="clear" w:color="auto" w:fill="FFFFFF"/>
        <w:spacing w:before="0" w:beforeAutospacing="0" w:after="150" w:afterAutospacing="0"/>
        <w:ind w:firstLine="709"/>
        <w:jc w:val="both"/>
        <w:rPr>
          <w:kern w:val="1"/>
          <w:lang w:eastAsia="ar-SA"/>
        </w:rPr>
      </w:pPr>
      <w:bookmarkStart w:id="23" w:name="_Hlk107591869"/>
      <w:bookmarkEnd w:id="21"/>
      <w:r>
        <w:rPr>
          <w:kern w:val="1"/>
          <w:lang w:eastAsia="ar-SA"/>
        </w:rPr>
        <w:t xml:space="preserve">Monsieur le Maire rappelle au Conseil Municipal la délibération prise le </w:t>
      </w:r>
      <w:r w:rsidR="00717C34">
        <w:rPr>
          <w:kern w:val="1"/>
          <w:lang w:eastAsia="ar-SA"/>
        </w:rPr>
        <w:t>7</w:t>
      </w:r>
      <w:r>
        <w:rPr>
          <w:kern w:val="1"/>
          <w:lang w:eastAsia="ar-SA"/>
        </w:rPr>
        <w:t xml:space="preserve"> décembre 2022 relative à l’annulation de la délibération n° 2022_0132 du 24 août 2022.</w:t>
      </w:r>
    </w:p>
    <w:p w14:paraId="7B7C49EF" w14:textId="77777777" w:rsidR="003D1299" w:rsidRDefault="003D1299" w:rsidP="003D1299">
      <w:pPr>
        <w:pStyle w:val="bodytext"/>
        <w:shd w:val="clear" w:color="auto" w:fill="FFFFFF"/>
        <w:spacing w:before="0" w:beforeAutospacing="0" w:after="150" w:afterAutospacing="0"/>
        <w:ind w:firstLine="709"/>
        <w:jc w:val="both"/>
        <w:rPr>
          <w:i/>
          <w:iCs/>
          <w:kern w:val="1"/>
          <w:lang w:eastAsia="ar-SA"/>
        </w:rPr>
      </w:pPr>
      <w:r>
        <w:rPr>
          <w:kern w:val="1"/>
          <w:lang w:eastAsia="ar-SA"/>
        </w:rPr>
        <w:t xml:space="preserve">Selon les dispositions de l’article L.2131-11 du CGCT, </w:t>
      </w:r>
      <w:r>
        <w:rPr>
          <w:i/>
          <w:iCs/>
          <w:kern w:val="1"/>
          <w:lang w:eastAsia="ar-SA"/>
        </w:rPr>
        <w:t>« sont illégales les délibérations auxquelles ont pris part un ou plusieurs membres du conseil intéressés à l’affaire qui en fait l’objet, soit en leur nom personnel, soit comme mandataires. En application du II de l’article L.1111-6, les représentants des collectivités territoriales ou des groupements de collectivités territoriales mentionnés au I du même article L.1111-6 ne sont pas comptabilisés, pour le calcul du quorum, parmi les membres en exercice du Conseil Municipal ».</w:t>
      </w:r>
    </w:p>
    <w:p w14:paraId="6A2D62FD" w14:textId="77777777"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Mme MIGNE Mélanie, conseillère municipale, a participé au vote.</w:t>
      </w:r>
    </w:p>
    <w:p w14:paraId="6A3B65D7" w14:textId="2DE34803"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C’est pourquoi, Monsieur le Maire, à la demande de Madame la Sous-Préfète, propose au Conseil Municipal le retrait de la délibération n° 2022_0182,  susceptible d’être entachée d’illégalité.</w:t>
      </w:r>
    </w:p>
    <w:p w14:paraId="0A53ED01" w14:textId="150165D6" w:rsidR="00507849" w:rsidRDefault="003D1299" w:rsidP="00507849">
      <w:pPr>
        <w:pStyle w:val="bodytext"/>
        <w:shd w:val="clear" w:color="auto" w:fill="FFFFFF"/>
        <w:spacing w:before="0" w:beforeAutospacing="0" w:after="150" w:afterAutospacing="0"/>
        <w:jc w:val="both"/>
        <w:rPr>
          <w:kern w:val="1"/>
          <w:lang w:eastAsia="ar-SA"/>
        </w:rPr>
      </w:pPr>
      <w:r>
        <w:rPr>
          <w:kern w:val="1"/>
          <w:lang w:eastAsia="ar-SA"/>
        </w:rPr>
        <w:tab/>
      </w:r>
      <w:r w:rsidR="00507849">
        <w:rPr>
          <w:rFonts w:eastAsia="Calibri"/>
        </w:rPr>
        <w:t xml:space="preserve">Le Conseil Municipal, après en avoir délibéré, </w:t>
      </w:r>
      <w:r w:rsidR="00507849" w:rsidRPr="00CA3C8D">
        <w:rPr>
          <w:rFonts w:eastAsia="Calibri"/>
        </w:rPr>
        <w:t>par 1</w:t>
      </w:r>
      <w:r w:rsidR="005D10FD">
        <w:rPr>
          <w:rFonts w:eastAsia="Calibri"/>
        </w:rPr>
        <w:t>8</w:t>
      </w:r>
      <w:r w:rsidR="00507849" w:rsidRPr="00CA3C8D">
        <w:rPr>
          <w:rFonts w:eastAsia="Calibri"/>
        </w:rPr>
        <w:t xml:space="preserve"> voix, </w:t>
      </w:r>
      <w:r w:rsidR="00507849">
        <w:rPr>
          <w:rFonts w:eastAsia="Calibri"/>
        </w:rPr>
        <w:t>Madame MIGNE Mélanie ne prenant pas part au vote</w:t>
      </w:r>
      <w:r w:rsidR="00507849">
        <w:rPr>
          <w:kern w:val="1"/>
          <w:lang w:eastAsia="ar-SA"/>
        </w:rPr>
        <w:t>, accepte le retrait de la délibération susmentionnée.</w:t>
      </w:r>
    </w:p>
    <w:p w14:paraId="1A79A39F" w14:textId="67A078E6" w:rsidR="00483034" w:rsidRDefault="003F2C14" w:rsidP="00483034">
      <w:pPr>
        <w:pStyle w:val="Titre2"/>
        <w:rPr>
          <w:rFonts w:cs="Times New Roman"/>
          <w:u w:val="none"/>
        </w:rPr>
      </w:pPr>
      <w:bookmarkStart w:id="24" w:name="_Toc131511715"/>
      <w:bookmarkEnd w:id="22"/>
      <w:r>
        <w:rPr>
          <w:rFonts w:cs="Times New Roman"/>
          <w:u w:val="none"/>
        </w:rPr>
        <w:lastRenderedPageBreak/>
        <w:t>RETRAIT</w:t>
      </w:r>
      <w:r w:rsidR="003D1299">
        <w:rPr>
          <w:rFonts w:cs="Times New Roman"/>
          <w:u w:val="none"/>
        </w:rPr>
        <w:t xml:space="preserve"> DE LA DELIBERATION N° 2022</w:t>
      </w:r>
      <w:r w:rsidR="002B4BB6">
        <w:rPr>
          <w:rFonts w:cs="Times New Roman"/>
          <w:u w:val="none"/>
        </w:rPr>
        <w:t>-</w:t>
      </w:r>
      <w:r w:rsidR="003D1299">
        <w:rPr>
          <w:rFonts w:cs="Times New Roman"/>
          <w:u w:val="none"/>
        </w:rPr>
        <w:t xml:space="preserve">0183 DU </w:t>
      </w:r>
      <w:r w:rsidR="00717C34">
        <w:rPr>
          <w:rFonts w:cs="Times New Roman"/>
          <w:u w:val="none"/>
        </w:rPr>
        <w:t>7</w:t>
      </w:r>
      <w:r w:rsidR="003D1299">
        <w:rPr>
          <w:rFonts w:cs="Times New Roman"/>
          <w:u w:val="none"/>
        </w:rPr>
        <w:t xml:space="preserve"> DECEMBRE 2022 </w:t>
      </w:r>
      <w:r w:rsidR="00483034">
        <w:rPr>
          <w:rFonts w:cs="Times New Roman"/>
          <w:u w:val="none"/>
        </w:rPr>
        <w:t xml:space="preserve"> </w:t>
      </w:r>
      <w:r w:rsidR="00483034" w:rsidRPr="0097733F">
        <w:rPr>
          <w:rFonts w:cs="Times New Roman"/>
          <w:u w:val="none"/>
        </w:rPr>
        <w:t>(délibération n° 202</w:t>
      </w:r>
      <w:r w:rsidR="00C47819">
        <w:rPr>
          <w:rFonts w:cs="Times New Roman"/>
          <w:u w:val="none"/>
        </w:rPr>
        <w:t>3</w:t>
      </w:r>
      <w:r w:rsidR="00483034" w:rsidRPr="0097733F">
        <w:rPr>
          <w:rFonts w:cs="Times New Roman"/>
          <w:u w:val="none"/>
        </w:rPr>
        <w:t>-</w:t>
      </w:r>
      <w:r w:rsidR="004325F1">
        <w:rPr>
          <w:rFonts w:cs="Times New Roman"/>
          <w:u w:val="none"/>
        </w:rPr>
        <w:t>0</w:t>
      </w:r>
      <w:r w:rsidR="00C47819">
        <w:rPr>
          <w:rFonts w:cs="Times New Roman"/>
          <w:u w:val="none"/>
        </w:rPr>
        <w:t>0</w:t>
      </w:r>
      <w:r w:rsidR="003D1299">
        <w:rPr>
          <w:rFonts w:cs="Times New Roman"/>
          <w:u w:val="none"/>
        </w:rPr>
        <w:t>15</w:t>
      </w:r>
      <w:r w:rsidR="00483034" w:rsidRPr="0097733F">
        <w:rPr>
          <w:rFonts w:cs="Times New Roman"/>
          <w:u w:val="none"/>
        </w:rPr>
        <w:t>)</w:t>
      </w:r>
      <w:bookmarkEnd w:id="24"/>
    </w:p>
    <w:p w14:paraId="21843C26" w14:textId="2B85A774" w:rsidR="000E2DD8" w:rsidRPr="00ED3E8D" w:rsidRDefault="000E2DD8" w:rsidP="000E2DD8">
      <w:pPr>
        <w:pStyle w:val="Corpsdetexte"/>
        <w:ind w:firstLine="709"/>
        <w:rPr>
          <w:rFonts w:ascii="Times New Roman" w:eastAsia="Calibri" w:hAnsi="Times New Roman"/>
          <w:i/>
          <w:iCs/>
          <w:kern w:val="0"/>
          <w:u w:val="none"/>
        </w:rPr>
      </w:pPr>
      <w:bookmarkStart w:id="25" w:name="_Hlk128405315"/>
      <w:bookmarkEnd w:id="23"/>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w:t>
      </w:r>
      <w:r w:rsidR="00C47819">
        <w:rPr>
          <w:rFonts w:ascii="Times New Roman" w:eastAsia="Calibri" w:hAnsi="Times New Roman"/>
          <w:i/>
          <w:iCs/>
          <w:kern w:val="0"/>
          <w:u w:val="none"/>
        </w:rPr>
        <w:t>le Maire</w:t>
      </w:r>
    </w:p>
    <w:p w14:paraId="5C975D81" w14:textId="67B87968" w:rsidR="003D1299" w:rsidRDefault="00174544" w:rsidP="003D1299">
      <w:pPr>
        <w:pStyle w:val="bodytext"/>
        <w:shd w:val="clear" w:color="auto" w:fill="FFFFFF"/>
        <w:spacing w:before="0" w:beforeAutospacing="0" w:after="150" w:afterAutospacing="0"/>
        <w:ind w:firstLine="709"/>
        <w:jc w:val="both"/>
        <w:rPr>
          <w:kern w:val="1"/>
          <w:lang w:eastAsia="ar-SA"/>
        </w:rPr>
      </w:pPr>
      <w:r>
        <w:rPr>
          <w:snapToGrid w:val="0"/>
        </w:rPr>
        <w:tab/>
      </w:r>
      <w:r w:rsidR="003D1299">
        <w:rPr>
          <w:kern w:val="1"/>
          <w:lang w:eastAsia="ar-SA"/>
        </w:rPr>
        <w:t xml:space="preserve">Monsieur le Maire rappelle au Conseil Municipal la délibération prise le </w:t>
      </w:r>
      <w:r w:rsidR="00717C34">
        <w:rPr>
          <w:kern w:val="1"/>
          <w:lang w:eastAsia="ar-SA"/>
        </w:rPr>
        <w:t>7</w:t>
      </w:r>
      <w:r w:rsidR="003D1299">
        <w:rPr>
          <w:kern w:val="1"/>
          <w:lang w:eastAsia="ar-SA"/>
        </w:rPr>
        <w:t xml:space="preserve"> décembre 2022 relative aux travaux d’extension de réseau électrique, infrastructures de communications électroniques Rue des Vignes.</w:t>
      </w:r>
    </w:p>
    <w:p w14:paraId="35EB1779" w14:textId="77777777" w:rsidR="003D1299" w:rsidRDefault="003D1299" w:rsidP="003D1299">
      <w:pPr>
        <w:pStyle w:val="bodytext"/>
        <w:shd w:val="clear" w:color="auto" w:fill="FFFFFF"/>
        <w:spacing w:before="0" w:beforeAutospacing="0" w:after="150" w:afterAutospacing="0"/>
        <w:ind w:firstLine="709"/>
        <w:jc w:val="both"/>
        <w:rPr>
          <w:i/>
          <w:iCs/>
          <w:kern w:val="1"/>
          <w:lang w:eastAsia="ar-SA"/>
        </w:rPr>
      </w:pPr>
      <w:r>
        <w:rPr>
          <w:kern w:val="1"/>
          <w:lang w:eastAsia="ar-SA"/>
        </w:rPr>
        <w:t xml:space="preserve">Selon les dispositions de l’article L.2131-11 du CGCT, </w:t>
      </w:r>
      <w:r>
        <w:rPr>
          <w:i/>
          <w:iCs/>
          <w:kern w:val="1"/>
          <w:lang w:eastAsia="ar-SA"/>
        </w:rPr>
        <w:t>« sont illégales les délibérations auxquelles ont pris part un ou plusieurs membres du conseil intéressés à l’affaire qui en fait l’objet, soit en leur nom personnel, soit comme mandataires. En application du II de l’article L.1111-6, les représentants des collectivités territoriales ou des groupements de collectivités territoriales mentionnés au I du même article L.1111-6 ne sont pas comptabilisés, pour le calcul du quorum, parmi les membres en exercice du Conseil Municipal ».</w:t>
      </w:r>
    </w:p>
    <w:p w14:paraId="16F04F3B" w14:textId="77777777"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Mme MIGNE Mélanie, conseillère municipale, a participé au vote.</w:t>
      </w:r>
    </w:p>
    <w:p w14:paraId="1C1C4ED8" w14:textId="489D7291"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C’est pourquoi, Monsieur le Maire, à la demande de Madame la Sous-Préfète, propose au Conseil Municipal le retrait de la délibération n° 2022_0183,  susceptible d’être entachée d’illégalité.</w:t>
      </w:r>
    </w:p>
    <w:p w14:paraId="5FE1EF2B" w14:textId="0464C44C" w:rsidR="00507849" w:rsidRDefault="003D1299" w:rsidP="00507849">
      <w:pPr>
        <w:pStyle w:val="bodytext"/>
        <w:shd w:val="clear" w:color="auto" w:fill="FFFFFF"/>
        <w:spacing w:before="0" w:beforeAutospacing="0" w:after="150" w:afterAutospacing="0"/>
        <w:jc w:val="both"/>
        <w:rPr>
          <w:kern w:val="1"/>
          <w:lang w:eastAsia="ar-SA"/>
        </w:rPr>
      </w:pPr>
      <w:r>
        <w:rPr>
          <w:kern w:val="1"/>
          <w:lang w:eastAsia="ar-SA"/>
        </w:rPr>
        <w:tab/>
      </w:r>
      <w:r w:rsidR="00507849">
        <w:rPr>
          <w:rFonts w:eastAsia="Calibri"/>
        </w:rPr>
        <w:t xml:space="preserve">Le Conseil Municipal, après en avoir délibéré, </w:t>
      </w:r>
      <w:r w:rsidR="00507849" w:rsidRPr="00CA3C8D">
        <w:rPr>
          <w:rFonts w:eastAsia="Calibri"/>
        </w:rPr>
        <w:t>par 1</w:t>
      </w:r>
      <w:r w:rsidR="005D10FD">
        <w:rPr>
          <w:rFonts w:eastAsia="Calibri"/>
        </w:rPr>
        <w:t>8</w:t>
      </w:r>
      <w:r w:rsidR="00507849" w:rsidRPr="00CA3C8D">
        <w:rPr>
          <w:rFonts w:eastAsia="Calibri"/>
        </w:rPr>
        <w:t xml:space="preserve"> voix, </w:t>
      </w:r>
      <w:r w:rsidR="00507849">
        <w:rPr>
          <w:rFonts w:eastAsia="Calibri"/>
        </w:rPr>
        <w:t>Madame MIGNE Mélanie ne prenant pas part au vote</w:t>
      </w:r>
      <w:r w:rsidR="00507849">
        <w:rPr>
          <w:kern w:val="1"/>
          <w:lang w:eastAsia="ar-SA"/>
        </w:rPr>
        <w:t>, accepte le retrait de la délibération susmentionnée.</w:t>
      </w:r>
    </w:p>
    <w:bookmarkEnd w:id="25"/>
    <w:p w14:paraId="042BF961" w14:textId="79A13370" w:rsidR="00174544" w:rsidRPr="00174544" w:rsidRDefault="00174544" w:rsidP="00507849">
      <w:pPr>
        <w:pStyle w:val="bodytext"/>
        <w:shd w:val="clear" w:color="auto" w:fill="FFFFFF"/>
        <w:spacing w:before="0" w:beforeAutospacing="0" w:after="150" w:afterAutospacing="0"/>
        <w:jc w:val="both"/>
        <w:rPr>
          <w:snapToGrid w:val="0"/>
        </w:rPr>
      </w:pPr>
    </w:p>
    <w:p w14:paraId="33525F96" w14:textId="604D0953" w:rsidR="003D1299" w:rsidRDefault="003F2C14" w:rsidP="003D1299">
      <w:pPr>
        <w:pStyle w:val="Titre2"/>
        <w:rPr>
          <w:rFonts w:cs="Times New Roman"/>
          <w:u w:val="none"/>
        </w:rPr>
      </w:pPr>
      <w:bookmarkStart w:id="26" w:name="_Hlk103759877"/>
      <w:bookmarkStart w:id="27" w:name="_Hlk67061970"/>
      <w:bookmarkStart w:id="28" w:name="_Toc131511716"/>
      <w:r>
        <w:rPr>
          <w:rFonts w:cs="Times New Roman"/>
          <w:u w:val="none"/>
        </w:rPr>
        <w:t>RETRAIT</w:t>
      </w:r>
      <w:r w:rsidR="003D1299">
        <w:rPr>
          <w:rFonts w:cs="Times New Roman"/>
          <w:u w:val="none"/>
        </w:rPr>
        <w:t xml:space="preserve"> DE LA DELIBERATION N° 2022</w:t>
      </w:r>
      <w:r w:rsidR="002B4BB6">
        <w:rPr>
          <w:rFonts w:cs="Times New Roman"/>
          <w:u w:val="none"/>
        </w:rPr>
        <w:t>-</w:t>
      </w:r>
      <w:r w:rsidR="003D1299">
        <w:rPr>
          <w:rFonts w:cs="Times New Roman"/>
          <w:u w:val="none"/>
        </w:rPr>
        <w:t xml:space="preserve">0184 DU </w:t>
      </w:r>
      <w:r w:rsidR="00717C34">
        <w:rPr>
          <w:rFonts w:cs="Times New Roman"/>
          <w:u w:val="none"/>
        </w:rPr>
        <w:t>7</w:t>
      </w:r>
      <w:r w:rsidR="003D1299">
        <w:rPr>
          <w:rFonts w:cs="Times New Roman"/>
          <w:u w:val="none"/>
        </w:rPr>
        <w:t xml:space="preserve"> DECEMBRE 2022  </w:t>
      </w:r>
      <w:r w:rsidR="003D1299" w:rsidRPr="0097733F">
        <w:rPr>
          <w:rFonts w:cs="Times New Roman"/>
          <w:u w:val="none"/>
        </w:rPr>
        <w:t>(délibération n° 202</w:t>
      </w:r>
      <w:r w:rsidR="003D1299">
        <w:rPr>
          <w:rFonts w:cs="Times New Roman"/>
          <w:u w:val="none"/>
        </w:rPr>
        <w:t>3</w:t>
      </w:r>
      <w:r w:rsidR="003D1299" w:rsidRPr="0097733F">
        <w:rPr>
          <w:rFonts w:cs="Times New Roman"/>
          <w:u w:val="none"/>
        </w:rPr>
        <w:t>-</w:t>
      </w:r>
      <w:r w:rsidR="003D1299">
        <w:rPr>
          <w:rFonts w:cs="Times New Roman"/>
          <w:u w:val="none"/>
        </w:rPr>
        <w:t>0016</w:t>
      </w:r>
      <w:r w:rsidR="003D1299" w:rsidRPr="0097733F">
        <w:rPr>
          <w:rFonts w:cs="Times New Roman"/>
          <w:u w:val="none"/>
        </w:rPr>
        <w:t>)</w:t>
      </w:r>
      <w:bookmarkEnd w:id="28"/>
    </w:p>
    <w:p w14:paraId="7A29C5DF" w14:textId="77777777" w:rsidR="003D1299" w:rsidRPr="00ED3E8D" w:rsidRDefault="003D1299" w:rsidP="003D1299">
      <w:pPr>
        <w:pStyle w:val="Corpsdetexte"/>
        <w:ind w:firstLine="709"/>
        <w:rPr>
          <w:rFonts w:ascii="Times New Roman" w:eastAsia="Calibri" w:hAnsi="Times New Roman"/>
          <w:i/>
          <w:iCs/>
          <w:kern w:val="0"/>
          <w:u w:val="none"/>
        </w:rPr>
      </w:pPr>
      <w:bookmarkStart w:id="29" w:name="_Hlk128405506"/>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le Maire</w:t>
      </w:r>
    </w:p>
    <w:p w14:paraId="2F98E7AF" w14:textId="48F7DECE" w:rsidR="003D1299" w:rsidRDefault="003D1299" w:rsidP="003D1299">
      <w:pPr>
        <w:pStyle w:val="bodytext"/>
        <w:shd w:val="clear" w:color="auto" w:fill="FFFFFF"/>
        <w:spacing w:before="0" w:beforeAutospacing="0" w:after="150" w:afterAutospacing="0"/>
        <w:ind w:firstLine="709"/>
        <w:jc w:val="both"/>
        <w:rPr>
          <w:kern w:val="1"/>
          <w:lang w:eastAsia="ar-SA"/>
        </w:rPr>
      </w:pPr>
      <w:r>
        <w:rPr>
          <w:snapToGrid w:val="0"/>
        </w:rPr>
        <w:tab/>
      </w:r>
      <w:r>
        <w:rPr>
          <w:kern w:val="1"/>
          <w:lang w:eastAsia="ar-SA"/>
        </w:rPr>
        <w:t xml:space="preserve">Monsieur le Maire rappelle au Conseil Municipal la délibération prise le </w:t>
      </w:r>
      <w:r w:rsidR="00717C34">
        <w:rPr>
          <w:kern w:val="1"/>
          <w:lang w:eastAsia="ar-SA"/>
        </w:rPr>
        <w:t>7</w:t>
      </w:r>
      <w:r>
        <w:rPr>
          <w:kern w:val="1"/>
          <w:lang w:eastAsia="ar-SA"/>
        </w:rPr>
        <w:t xml:space="preserve"> décembre 2022 relative aux travaux neufs d’éclairage Rue des Vignes.</w:t>
      </w:r>
    </w:p>
    <w:p w14:paraId="17FCFF2A" w14:textId="77777777" w:rsidR="003D1299" w:rsidRDefault="003D1299" w:rsidP="003D1299">
      <w:pPr>
        <w:pStyle w:val="bodytext"/>
        <w:shd w:val="clear" w:color="auto" w:fill="FFFFFF"/>
        <w:spacing w:before="0" w:beforeAutospacing="0" w:after="150" w:afterAutospacing="0"/>
        <w:ind w:firstLine="709"/>
        <w:jc w:val="both"/>
        <w:rPr>
          <w:i/>
          <w:iCs/>
          <w:kern w:val="1"/>
          <w:lang w:eastAsia="ar-SA"/>
        </w:rPr>
      </w:pPr>
      <w:r>
        <w:rPr>
          <w:kern w:val="1"/>
          <w:lang w:eastAsia="ar-SA"/>
        </w:rPr>
        <w:t xml:space="preserve">Selon les dispositions de l’article L.2131-11 du CGCT, </w:t>
      </w:r>
      <w:r>
        <w:rPr>
          <w:i/>
          <w:iCs/>
          <w:kern w:val="1"/>
          <w:lang w:eastAsia="ar-SA"/>
        </w:rPr>
        <w:t>« sont illégales les délibérations auxquelles ont pris part un ou plusieurs membres du conseil intéressés à l’affaire qui en fait l’objet, soit en leur nom personnel, soit comme mandataires. En application du II de l’article L.1111-6, les représentants des collectivités territoriales ou des groupements de collectivités territoriales mentionnés au I du même article L.1111-6 ne sont pas comptabilisés, pour le calcul du quorum, parmi les membres en exercice du Conseil Municipal ».</w:t>
      </w:r>
    </w:p>
    <w:p w14:paraId="5FD5B8E3" w14:textId="77777777"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Mme MIGNE Mélanie, conseillère municipale, a participé au vote.</w:t>
      </w:r>
    </w:p>
    <w:p w14:paraId="2522B302" w14:textId="71946D71" w:rsidR="003D1299" w:rsidRDefault="003D1299" w:rsidP="003D1299">
      <w:pPr>
        <w:pStyle w:val="bodytext"/>
        <w:shd w:val="clear" w:color="auto" w:fill="FFFFFF"/>
        <w:spacing w:before="0" w:beforeAutospacing="0" w:after="150" w:afterAutospacing="0"/>
        <w:ind w:firstLine="709"/>
        <w:jc w:val="both"/>
        <w:rPr>
          <w:kern w:val="1"/>
          <w:lang w:eastAsia="ar-SA"/>
        </w:rPr>
      </w:pPr>
      <w:r>
        <w:rPr>
          <w:kern w:val="1"/>
          <w:lang w:eastAsia="ar-SA"/>
        </w:rPr>
        <w:t>C’est pourquoi, Monsieur le Maire, à la demande de Madame la Sous-Préfète, propose au Conseil Municipal le retrait de la délibération n° 2022_0184,  susceptible d’être entachée d’illégalité.</w:t>
      </w:r>
    </w:p>
    <w:p w14:paraId="6DE0670E" w14:textId="1C11C563" w:rsidR="00507849" w:rsidRDefault="003D1299" w:rsidP="00507849">
      <w:pPr>
        <w:pStyle w:val="bodytext"/>
        <w:shd w:val="clear" w:color="auto" w:fill="FFFFFF"/>
        <w:spacing w:before="0" w:beforeAutospacing="0" w:after="150" w:afterAutospacing="0"/>
        <w:jc w:val="both"/>
        <w:rPr>
          <w:kern w:val="1"/>
          <w:lang w:eastAsia="ar-SA"/>
        </w:rPr>
      </w:pPr>
      <w:r>
        <w:rPr>
          <w:kern w:val="1"/>
          <w:lang w:eastAsia="ar-SA"/>
        </w:rPr>
        <w:tab/>
      </w:r>
      <w:r w:rsidR="00507849">
        <w:rPr>
          <w:rFonts w:eastAsia="Calibri"/>
        </w:rPr>
        <w:t xml:space="preserve">Le Conseil Municipal, après en avoir délibéré, </w:t>
      </w:r>
      <w:r w:rsidR="00507849" w:rsidRPr="00CA3C8D">
        <w:rPr>
          <w:rFonts w:eastAsia="Calibri"/>
        </w:rPr>
        <w:t>par 1</w:t>
      </w:r>
      <w:r w:rsidR="005D10FD">
        <w:rPr>
          <w:rFonts w:eastAsia="Calibri"/>
        </w:rPr>
        <w:t>8</w:t>
      </w:r>
      <w:r w:rsidR="00507849" w:rsidRPr="00CA3C8D">
        <w:rPr>
          <w:rFonts w:eastAsia="Calibri"/>
        </w:rPr>
        <w:t xml:space="preserve"> voix, </w:t>
      </w:r>
      <w:r w:rsidR="00507849">
        <w:rPr>
          <w:rFonts w:eastAsia="Calibri"/>
        </w:rPr>
        <w:t>Madame MIGNE Mélanie ne prenant pas part au vote</w:t>
      </w:r>
      <w:r w:rsidR="00507849">
        <w:rPr>
          <w:kern w:val="1"/>
          <w:lang w:eastAsia="ar-SA"/>
        </w:rPr>
        <w:t>, accepte le retrait de la délibération susmentionnée.</w:t>
      </w:r>
    </w:p>
    <w:p w14:paraId="58535001" w14:textId="77777777" w:rsidR="003544D3" w:rsidRDefault="003544D3" w:rsidP="003B3758">
      <w:pPr>
        <w:pStyle w:val="Titre2"/>
        <w:rPr>
          <w:rFonts w:cs="Times New Roman"/>
          <w:u w:val="none"/>
        </w:rPr>
      </w:pPr>
      <w:bookmarkStart w:id="30" w:name="_Hlk127778062"/>
      <w:bookmarkEnd w:id="29"/>
      <w:bookmarkEnd w:id="26"/>
    </w:p>
    <w:p w14:paraId="361C90C0" w14:textId="07C62A59" w:rsidR="003B3758" w:rsidRDefault="003D1299" w:rsidP="003B3758">
      <w:pPr>
        <w:pStyle w:val="Titre2"/>
        <w:rPr>
          <w:rFonts w:cs="Times New Roman"/>
          <w:u w:val="none"/>
        </w:rPr>
      </w:pPr>
      <w:bookmarkStart w:id="31" w:name="_Toc131511717"/>
      <w:r>
        <w:rPr>
          <w:rFonts w:cs="Times New Roman"/>
          <w:u w:val="none"/>
        </w:rPr>
        <w:t>TRAVAUX FIBRE OPTIQUE RUE DES VIGNES</w:t>
      </w:r>
      <w:r w:rsidR="005226FB">
        <w:rPr>
          <w:rFonts w:cs="Times New Roman"/>
          <w:u w:val="none"/>
        </w:rPr>
        <w:t xml:space="preserve"> </w:t>
      </w:r>
      <w:r w:rsidR="003B3758" w:rsidRPr="0097733F">
        <w:rPr>
          <w:rFonts w:cs="Times New Roman"/>
          <w:u w:val="none"/>
        </w:rPr>
        <w:t>(délibération n° 202</w:t>
      </w:r>
      <w:r w:rsidR="00AF4F05">
        <w:rPr>
          <w:rFonts w:cs="Times New Roman"/>
          <w:u w:val="none"/>
        </w:rPr>
        <w:t>3</w:t>
      </w:r>
      <w:r w:rsidR="003B3758" w:rsidRPr="0097733F">
        <w:rPr>
          <w:rFonts w:cs="Times New Roman"/>
          <w:u w:val="none"/>
        </w:rPr>
        <w:t>-</w:t>
      </w:r>
      <w:r w:rsidR="004325F1">
        <w:rPr>
          <w:rFonts w:cs="Times New Roman"/>
          <w:u w:val="none"/>
        </w:rPr>
        <w:t>0</w:t>
      </w:r>
      <w:r w:rsidR="00AF4F05">
        <w:rPr>
          <w:rFonts w:cs="Times New Roman"/>
          <w:u w:val="none"/>
        </w:rPr>
        <w:t>0</w:t>
      </w:r>
      <w:r>
        <w:rPr>
          <w:rFonts w:cs="Times New Roman"/>
          <w:u w:val="none"/>
        </w:rPr>
        <w:t>17</w:t>
      </w:r>
      <w:r w:rsidR="003B3758" w:rsidRPr="0097733F">
        <w:rPr>
          <w:rFonts w:cs="Times New Roman"/>
          <w:u w:val="none"/>
        </w:rPr>
        <w:t>)</w:t>
      </w:r>
      <w:bookmarkEnd w:id="31"/>
    </w:p>
    <w:p w14:paraId="101A736C" w14:textId="77777777" w:rsidR="003D1299" w:rsidRDefault="00ED3E8D" w:rsidP="00ED3E8D">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Rapporteur :</w:t>
      </w:r>
      <w:r w:rsidR="000E2DD8">
        <w:rPr>
          <w:rFonts w:ascii="Times New Roman" w:eastAsia="Calibri" w:hAnsi="Times New Roman"/>
          <w:i/>
          <w:iCs/>
          <w:kern w:val="0"/>
          <w:u w:val="none"/>
        </w:rPr>
        <w:t xml:space="preserve"> Monsieur le Maire</w:t>
      </w:r>
    </w:p>
    <w:p w14:paraId="4AC314F3" w14:textId="67E729AC" w:rsidR="000D2713" w:rsidRDefault="000D2713" w:rsidP="00ED3E8D">
      <w:pPr>
        <w:pStyle w:val="Corpsdetexte"/>
        <w:ind w:firstLine="709"/>
        <w:rPr>
          <w:rFonts w:ascii="Times New Roman" w:eastAsia="Calibri" w:hAnsi="Times New Roman"/>
          <w:kern w:val="0"/>
          <w:u w:val="none"/>
        </w:rPr>
      </w:pPr>
      <w:bookmarkStart w:id="32" w:name="_Hlk127778186"/>
      <w:r>
        <w:rPr>
          <w:rFonts w:ascii="Times New Roman" w:eastAsia="Calibri" w:hAnsi="Times New Roman"/>
          <w:kern w:val="0"/>
          <w:u w:val="none"/>
        </w:rPr>
        <w:t xml:space="preserve">En raison de l’annulation de la délibération du </w:t>
      </w:r>
      <w:r w:rsidR="00717C34">
        <w:rPr>
          <w:rFonts w:ascii="Times New Roman" w:eastAsia="Calibri" w:hAnsi="Times New Roman"/>
          <w:kern w:val="0"/>
          <w:u w:val="none"/>
        </w:rPr>
        <w:t>7</w:t>
      </w:r>
      <w:r>
        <w:rPr>
          <w:rFonts w:ascii="Times New Roman" w:eastAsia="Calibri" w:hAnsi="Times New Roman"/>
          <w:kern w:val="0"/>
          <w:u w:val="none"/>
        </w:rPr>
        <w:t xml:space="preserve"> décembre 2022, il y a lieu de reprendre une délibération pour les travaux de fibre optique rue des Vignes.</w:t>
      </w:r>
    </w:p>
    <w:bookmarkEnd w:id="32"/>
    <w:p w14:paraId="137A3CE3" w14:textId="77777777" w:rsidR="00717C34" w:rsidRDefault="00ED3E8D" w:rsidP="00717C34">
      <w:pPr>
        <w:pStyle w:val="Corpsdetexte"/>
        <w:ind w:firstLine="709"/>
        <w:rPr>
          <w:rFonts w:ascii="Times New Roman" w:eastAsia="Calibri" w:hAnsi="Times New Roman"/>
          <w:kern w:val="0"/>
          <w:u w:val="none"/>
        </w:rPr>
      </w:pPr>
      <w:r w:rsidRPr="00ED3E8D">
        <w:rPr>
          <w:rFonts w:ascii="Times New Roman" w:eastAsia="Calibri" w:hAnsi="Times New Roman"/>
          <w:i/>
          <w:iCs/>
          <w:kern w:val="0"/>
          <w:u w:val="none"/>
        </w:rPr>
        <w:t xml:space="preserve"> </w:t>
      </w:r>
      <w:bookmarkStart w:id="33" w:name="_Hlk121404767"/>
      <w:r w:rsidR="00717C34" w:rsidRPr="005E48B0">
        <w:rPr>
          <w:rFonts w:ascii="Times New Roman" w:eastAsia="Calibri" w:hAnsi="Times New Roman"/>
          <w:kern w:val="0"/>
          <w:u w:val="none"/>
        </w:rPr>
        <w:t>Monsieur</w:t>
      </w:r>
      <w:r w:rsidR="00717C34" w:rsidRPr="00F12CA4">
        <w:rPr>
          <w:rFonts w:ascii="Times New Roman" w:eastAsia="Calibri" w:hAnsi="Times New Roman"/>
          <w:kern w:val="0"/>
          <w:u w:val="none"/>
        </w:rPr>
        <w:t xml:space="preserve"> le Maire</w:t>
      </w:r>
      <w:r w:rsidR="00717C34">
        <w:rPr>
          <w:rFonts w:ascii="Times New Roman" w:eastAsia="Calibri" w:hAnsi="Times New Roman"/>
          <w:kern w:val="0"/>
          <w:u w:val="none"/>
        </w:rPr>
        <w:t xml:space="preserve"> informe le Conseil Municipal que la mise en œuvre de la fibre optique dans les lotissements s’impose aux aménageurs pour les opérations dont le permis d’aménager a été accordé depuis le 1</w:t>
      </w:r>
      <w:r w:rsidR="00717C34" w:rsidRPr="00F12CA4">
        <w:rPr>
          <w:rFonts w:ascii="Times New Roman" w:eastAsia="Calibri" w:hAnsi="Times New Roman"/>
          <w:kern w:val="0"/>
          <w:u w:val="none"/>
          <w:vertAlign w:val="superscript"/>
        </w:rPr>
        <w:t>er</w:t>
      </w:r>
      <w:r w:rsidR="00717C34">
        <w:rPr>
          <w:rFonts w:ascii="Times New Roman" w:eastAsia="Calibri" w:hAnsi="Times New Roman"/>
          <w:kern w:val="0"/>
          <w:u w:val="none"/>
        </w:rPr>
        <w:t xml:space="preserve"> octobre 2016. Cette prestation se situe sur le champ concurrentiel. Monsieur le Maire </w:t>
      </w:r>
      <w:r w:rsidR="00717C34" w:rsidRPr="00F12CA4">
        <w:rPr>
          <w:rFonts w:ascii="Times New Roman" w:eastAsia="Calibri" w:hAnsi="Times New Roman"/>
          <w:kern w:val="0"/>
          <w:u w:val="none"/>
        </w:rPr>
        <w:t xml:space="preserve">présente au Conseil Municipal </w:t>
      </w:r>
      <w:r w:rsidR="00717C34">
        <w:rPr>
          <w:rFonts w:ascii="Times New Roman" w:eastAsia="Calibri" w:hAnsi="Times New Roman"/>
          <w:kern w:val="0"/>
          <w:u w:val="none"/>
        </w:rPr>
        <w:t>2 devis des sociétés SAS SOLUTEL et RESOLINE pour l’étude d’ingénierie télécoms et la prestation de câblage de la fibre optique de la Rue des Vignes.</w:t>
      </w:r>
    </w:p>
    <w:p w14:paraId="537E9300" w14:textId="2020CE5D" w:rsidR="00717C34" w:rsidRDefault="00717C34" w:rsidP="00717C34">
      <w:pPr>
        <w:pStyle w:val="Corpsdetexte"/>
        <w:ind w:firstLine="709"/>
        <w:rPr>
          <w:rFonts w:ascii="Times New Roman" w:eastAsia="Calibri" w:hAnsi="Times New Roman"/>
          <w:kern w:val="0"/>
          <w:u w:val="none"/>
        </w:rPr>
      </w:pPr>
      <w:bookmarkStart w:id="34" w:name="_Hlk128405777"/>
      <w:bookmarkStart w:id="35" w:name="_Hlk128383646"/>
      <w:r>
        <w:rPr>
          <w:rFonts w:ascii="Times New Roman" w:eastAsia="Calibri" w:hAnsi="Times New Roman"/>
          <w:kern w:val="0"/>
          <w:u w:val="none"/>
        </w:rPr>
        <w:lastRenderedPageBreak/>
        <w:t xml:space="preserve">Le Conseil Municipal, après en avoir délibéré, </w:t>
      </w:r>
      <w:bookmarkStart w:id="36" w:name="_Hlk128384524"/>
      <w:r w:rsidRPr="00507849">
        <w:rPr>
          <w:rFonts w:ascii="Times New Roman" w:eastAsia="Calibri" w:hAnsi="Times New Roman"/>
          <w:kern w:val="0"/>
          <w:u w:val="none"/>
        </w:rPr>
        <w:t xml:space="preserve">par </w:t>
      </w:r>
      <w:r w:rsidR="00507849" w:rsidRPr="00507849">
        <w:rPr>
          <w:rFonts w:ascii="Times New Roman" w:eastAsia="Calibri" w:hAnsi="Times New Roman"/>
          <w:kern w:val="0"/>
          <w:u w:val="none"/>
        </w:rPr>
        <w:t>1</w:t>
      </w:r>
      <w:r w:rsidR="003E04ED">
        <w:rPr>
          <w:rFonts w:ascii="Times New Roman" w:eastAsia="Calibri" w:hAnsi="Times New Roman"/>
          <w:kern w:val="0"/>
          <w:u w:val="none"/>
        </w:rPr>
        <w:t>5</w:t>
      </w:r>
      <w:r w:rsidR="00507849" w:rsidRPr="00507849">
        <w:rPr>
          <w:rFonts w:ascii="Times New Roman" w:eastAsia="Calibri" w:hAnsi="Times New Roman"/>
          <w:kern w:val="0"/>
          <w:u w:val="none"/>
        </w:rPr>
        <w:t xml:space="preserve"> </w:t>
      </w:r>
      <w:r w:rsidRPr="00507849">
        <w:rPr>
          <w:rFonts w:ascii="Times New Roman" w:eastAsia="Calibri" w:hAnsi="Times New Roman"/>
          <w:kern w:val="0"/>
          <w:u w:val="none"/>
        </w:rPr>
        <w:t>voix</w:t>
      </w:r>
      <w:r w:rsidR="00507849">
        <w:rPr>
          <w:rFonts w:ascii="Times New Roman" w:eastAsia="Calibri" w:hAnsi="Times New Roman"/>
          <w:kern w:val="0"/>
          <w:u w:val="none"/>
        </w:rPr>
        <w:t xml:space="preserve"> pour</w:t>
      </w:r>
      <w:bookmarkEnd w:id="36"/>
      <w:r w:rsidRPr="00507849">
        <w:rPr>
          <w:rFonts w:ascii="Times New Roman" w:eastAsia="Calibri" w:hAnsi="Times New Roman"/>
          <w:kern w:val="0"/>
          <w:u w:val="none"/>
        </w:rPr>
        <w:t>,</w:t>
      </w:r>
      <w:r w:rsidR="003E04ED">
        <w:rPr>
          <w:rFonts w:ascii="Times New Roman" w:eastAsia="Calibri" w:hAnsi="Times New Roman"/>
          <w:kern w:val="0"/>
          <w:u w:val="none"/>
        </w:rPr>
        <w:t xml:space="preserve"> 3 abstentions (Mme JUTARD Marinette, Monsieur JOURDAIN Eric et M. LAPORTA Francis), </w:t>
      </w:r>
      <w:r w:rsidRPr="00507849">
        <w:rPr>
          <w:rFonts w:ascii="Times New Roman" w:eastAsia="Calibri" w:hAnsi="Times New Roman"/>
          <w:kern w:val="0"/>
          <w:u w:val="none"/>
        </w:rPr>
        <w:t xml:space="preserve"> </w:t>
      </w:r>
      <w:bookmarkEnd w:id="34"/>
      <w:r w:rsidRPr="00507849">
        <w:rPr>
          <w:rFonts w:ascii="Times New Roman" w:eastAsia="Calibri" w:hAnsi="Times New Roman"/>
          <w:kern w:val="0"/>
          <w:u w:val="none"/>
        </w:rPr>
        <w:t xml:space="preserve">Madame </w:t>
      </w:r>
      <w:r>
        <w:rPr>
          <w:rFonts w:ascii="Times New Roman" w:eastAsia="Calibri" w:hAnsi="Times New Roman"/>
          <w:kern w:val="0"/>
          <w:u w:val="none"/>
        </w:rPr>
        <w:t xml:space="preserve">MIGNE Mélanie ne prenant pas part au vote, </w:t>
      </w:r>
      <w:bookmarkEnd w:id="35"/>
      <w:r>
        <w:rPr>
          <w:rFonts w:ascii="Times New Roman" w:eastAsia="Calibri" w:hAnsi="Times New Roman"/>
          <w:kern w:val="0"/>
          <w:u w:val="none"/>
        </w:rPr>
        <w:t>décide de confier ces travaux à la société SAS SOLUTEL pour un montant de 662,00 € H.T. pour l’étude d’ingénierie télécoms et de 938,00 € H.T. pour le câblage.</w:t>
      </w:r>
    </w:p>
    <w:p w14:paraId="518B2299" w14:textId="77777777" w:rsidR="00717C34" w:rsidRDefault="00717C34" w:rsidP="00717C34">
      <w:pPr>
        <w:pStyle w:val="Corpsdetexte"/>
        <w:ind w:firstLine="709"/>
        <w:rPr>
          <w:rFonts w:ascii="Times New Roman" w:eastAsia="Calibri" w:hAnsi="Times New Roman"/>
          <w:i/>
          <w:iCs/>
          <w:kern w:val="0"/>
          <w:u w:val="none"/>
        </w:rPr>
      </w:pPr>
    </w:p>
    <w:p w14:paraId="6DDC5772" w14:textId="683F8057" w:rsidR="00717C34" w:rsidRDefault="00E476ED" w:rsidP="00717C34">
      <w:pPr>
        <w:pStyle w:val="Titre2"/>
        <w:rPr>
          <w:rFonts w:cs="Times New Roman"/>
          <w:u w:val="none"/>
        </w:rPr>
      </w:pPr>
      <w:bookmarkStart w:id="37" w:name="_Toc131511718"/>
      <w:bookmarkEnd w:id="33"/>
      <w:bookmarkEnd w:id="30"/>
      <w:r>
        <w:rPr>
          <w:rFonts w:cs="Times New Roman"/>
          <w:u w:val="none"/>
        </w:rPr>
        <w:t>RETRAIT</w:t>
      </w:r>
      <w:r w:rsidR="00717C34">
        <w:rPr>
          <w:rFonts w:cs="Times New Roman"/>
          <w:u w:val="none"/>
        </w:rPr>
        <w:t xml:space="preserve"> DE LA DELIBERATION N° 2022</w:t>
      </w:r>
      <w:r w:rsidR="00ED40F5">
        <w:rPr>
          <w:rFonts w:cs="Times New Roman"/>
          <w:u w:val="none"/>
        </w:rPr>
        <w:t>-</w:t>
      </w:r>
      <w:r w:rsidR="00717C34">
        <w:rPr>
          <w:rFonts w:cs="Times New Roman"/>
          <w:u w:val="none"/>
        </w:rPr>
        <w:t xml:space="preserve">0182 DU 24 AOÛT 2022 </w:t>
      </w:r>
      <w:r w:rsidR="00717C34" w:rsidRPr="0097733F">
        <w:rPr>
          <w:rFonts w:cs="Times New Roman"/>
          <w:u w:val="none"/>
        </w:rPr>
        <w:t>(délibération n° 202</w:t>
      </w:r>
      <w:r w:rsidR="00717C34">
        <w:rPr>
          <w:rFonts w:cs="Times New Roman"/>
          <w:u w:val="none"/>
        </w:rPr>
        <w:t>3</w:t>
      </w:r>
      <w:r w:rsidR="00717C34" w:rsidRPr="0097733F">
        <w:rPr>
          <w:rFonts w:cs="Times New Roman"/>
          <w:u w:val="none"/>
        </w:rPr>
        <w:t>-</w:t>
      </w:r>
      <w:r w:rsidR="00717C34">
        <w:rPr>
          <w:rFonts w:cs="Times New Roman"/>
          <w:u w:val="none"/>
        </w:rPr>
        <w:t>0018</w:t>
      </w:r>
      <w:r w:rsidR="00717C34" w:rsidRPr="0097733F">
        <w:rPr>
          <w:rFonts w:cs="Times New Roman"/>
          <w:u w:val="none"/>
        </w:rPr>
        <w:t>)</w:t>
      </w:r>
      <w:bookmarkEnd w:id="37"/>
    </w:p>
    <w:p w14:paraId="3913ABF9" w14:textId="77777777" w:rsidR="00717C34" w:rsidRDefault="00717C34" w:rsidP="00717C34">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le Maire</w:t>
      </w:r>
    </w:p>
    <w:p w14:paraId="42398DD4" w14:textId="3441887C" w:rsidR="00717C34" w:rsidRDefault="00717C34" w:rsidP="00717C34">
      <w:pPr>
        <w:pStyle w:val="Corpsdetexte"/>
        <w:ind w:firstLine="709"/>
        <w:rPr>
          <w:rFonts w:ascii="Times New Roman" w:eastAsia="Calibri" w:hAnsi="Times New Roman"/>
          <w:kern w:val="0"/>
          <w:u w:val="none"/>
        </w:rPr>
      </w:pPr>
      <w:r>
        <w:rPr>
          <w:rFonts w:ascii="Times New Roman" w:eastAsia="Calibri" w:hAnsi="Times New Roman"/>
          <w:kern w:val="0"/>
          <w:u w:val="none"/>
        </w:rPr>
        <w:t xml:space="preserve">En raison </w:t>
      </w:r>
      <w:r w:rsidR="00AC3745">
        <w:rPr>
          <w:rFonts w:ascii="Times New Roman" w:eastAsia="Calibri" w:hAnsi="Times New Roman"/>
          <w:kern w:val="0"/>
          <w:u w:val="none"/>
        </w:rPr>
        <w:t>du retrait</w:t>
      </w:r>
      <w:r>
        <w:rPr>
          <w:rFonts w:ascii="Times New Roman" w:eastAsia="Calibri" w:hAnsi="Times New Roman"/>
          <w:kern w:val="0"/>
          <w:u w:val="none"/>
        </w:rPr>
        <w:t xml:space="preserve"> de la délibération du 7 décembre 2022, il y a lieu de reprendre une délibération.</w:t>
      </w:r>
    </w:p>
    <w:p w14:paraId="09C2D229" w14:textId="31C7FEE2" w:rsidR="00717C34" w:rsidRPr="00FC7626" w:rsidRDefault="00717C34" w:rsidP="00717C34">
      <w:pPr>
        <w:pStyle w:val="Corpsdetexte"/>
        <w:ind w:firstLine="709"/>
        <w:rPr>
          <w:rFonts w:ascii="Times New Roman" w:eastAsia="Calibri" w:hAnsi="Times New Roman"/>
          <w:kern w:val="0"/>
          <w:u w:val="none"/>
        </w:rPr>
      </w:pPr>
      <w:r w:rsidRPr="00FC7626">
        <w:rPr>
          <w:rFonts w:ascii="Times New Roman" w:eastAsia="Calibri" w:hAnsi="Times New Roman"/>
          <w:kern w:val="0"/>
          <w:u w:val="none"/>
        </w:rPr>
        <w:t xml:space="preserve">Monsieur le Maire informe le Conseil que l’estimation du </w:t>
      </w:r>
      <w:proofErr w:type="spellStart"/>
      <w:r w:rsidRPr="00FC7626">
        <w:rPr>
          <w:rFonts w:ascii="Times New Roman" w:eastAsia="Calibri" w:hAnsi="Times New Roman"/>
          <w:kern w:val="0"/>
          <w:u w:val="none"/>
        </w:rPr>
        <w:t>SyDEV</w:t>
      </w:r>
      <w:proofErr w:type="spellEnd"/>
      <w:r w:rsidRPr="00FC7626">
        <w:rPr>
          <w:rFonts w:ascii="Times New Roman" w:eastAsia="Calibri" w:hAnsi="Times New Roman"/>
          <w:kern w:val="0"/>
          <w:u w:val="none"/>
        </w:rPr>
        <w:t xml:space="preserve"> pour les réseaux électriques, de communication et d’éclairage public était de 62.954,00 €. Cependant, le montant définitif à réception de la convention s’élève à 13.324,00 € pour les travaux d’éclairage et à 53.376,00 € pour les travaux de réseau électrique.</w:t>
      </w:r>
    </w:p>
    <w:p w14:paraId="120511E4" w14:textId="710F94C9" w:rsidR="00717C34" w:rsidRPr="00B32617" w:rsidRDefault="00717C34" w:rsidP="00717C34">
      <w:pPr>
        <w:pStyle w:val="Corpsdetexte"/>
        <w:ind w:firstLine="709"/>
        <w:rPr>
          <w:rFonts w:ascii="Times New Roman" w:eastAsia="Calibri" w:hAnsi="Times New Roman"/>
          <w:kern w:val="0"/>
          <w:u w:val="none"/>
        </w:rPr>
      </w:pPr>
      <w:r w:rsidRPr="00B32617">
        <w:rPr>
          <w:rFonts w:ascii="Times New Roman" w:eastAsia="Calibri" w:hAnsi="Times New Roman"/>
          <w:kern w:val="0"/>
          <w:u w:val="none"/>
        </w:rPr>
        <w:t xml:space="preserve">Monsieur le Maire demande donc au Conseil Municipal </w:t>
      </w:r>
      <w:r w:rsidR="00AC3745">
        <w:rPr>
          <w:rFonts w:ascii="Times New Roman" w:eastAsia="Calibri" w:hAnsi="Times New Roman"/>
          <w:kern w:val="0"/>
          <w:u w:val="none"/>
        </w:rPr>
        <w:t>de retirer</w:t>
      </w:r>
      <w:r w:rsidRPr="00B32617">
        <w:rPr>
          <w:rFonts w:ascii="Times New Roman" w:eastAsia="Calibri" w:hAnsi="Times New Roman"/>
          <w:kern w:val="0"/>
          <w:u w:val="none"/>
        </w:rPr>
        <w:t xml:space="preserve"> la délibération n° 2022_0132 du 24 août 2022.</w:t>
      </w:r>
    </w:p>
    <w:p w14:paraId="678C04A2" w14:textId="39EFF71D" w:rsidR="00717C34" w:rsidRDefault="003E04ED" w:rsidP="00717C34">
      <w:pPr>
        <w:pStyle w:val="Corpsdetexte"/>
        <w:ind w:firstLine="709"/>
        <w:rPr>
          <w:rFonts w:ascii="Times New Roman" w:eastAsia="Calibri" w:hAnsi="Times New Roman"/>
          <w:kern w:val="0"/>
          <w:u w:val="none"/>
        </w:rPr>
      </w:pPr>
      <w:r>
        <w:rPr>
          <w:rFonts w:ascii="Times New Roman" w:eastAsia="Calibri" w:hAnsi="Times New Roman"/>
          <w:kern w:val="0"/>
          <w:u w:val="none"/>
        </w:rPr>
        <w:t xml:space="preserve">Le Conseil Municipal, après en avoir délibéré, </w:t>
      </w:r>
      <w:r w:rsidRPr="00507849">
        <w:rPr>
          <w:rFonts w:ascii="Times New Roman" w:eastAsia="Calibri" w:hAnsi="Times New Roman"/>
          <w:kern w:val="0"/>
          <w:u w:val="none"/>
        </w:rPr>
        <w:t>par 1</w:t>
      </w:r>
      <w:r>
        <w:rPr>
          <w:rFonts w:ascii="Times New Roman" w:eastAsia="Calibri" w:hAnsi="Times New Roman"/>
          <w:kern w:val="0"/>
          <w:u w:val="none"/>
        </w:rPr>
        <w:t>5</w:t>
      </w:r>
      <w:r w:rsidRPr="00507849">
        <w:rPr>
          <w:rFonts w:ascii="Times New Roman" w:eastAsia="Calibri" w:hAnsi="Times New Roman"/>
          <w:kern w:val="0"/>
          <w:u w:val="none"/>
        </w:rPr>
        <w:t xml:space="preserve"> voix</w:t>
      </w:r>
      <w:r>
        <w:rPr>
          <w:rFonts w:ascii="Times New Roman" w:eastAsia="Calibri" w:hAnsi="Times New Roman"/>
          <w:kern w:val="0"/>
          <w:u w:val="none"/>
        </w:rPr>
        <w:t xml:space="preserve"> pour</w:t>
      </w:r>
      <w:r w:rsidRPr="00507849">
        <w:rPr>
          <w:rFonts w:ascii="Times New Roman" w:eastAsia="Calibri" w:hAnsi="Times New Roman"/>
          <w:kern w:val="0"/>
          <w:u w:val="none"/>
        </w:rPr>
        <w:t>,</w:t>
      </w:r>
      <w:r>
        <w:rPr>
          <w:rFonts w:ascii="Times New Roman" w:eastAsia="Calibri" w:hAnsi="Times New Roman"/>
          <w:kern w:val="0"/>
          <w:u w:val="none"/>
        </w:rPr>
        <w:t xml:space="preserve"> 3 abstentions (Mme JUTARD Marinette, Monsieur JOURDAIN Eric et M. LAPORTA Francis), </w:t>
      </w:r>
      <w:r w:rsidR="00507849">
        <w:rPr>
          <w:rFonts w:ascii="Times New Roman" w:eastAsia="Calibri" w:hAnsi="Times New Roman"/>
          <w:kern w:val="0"/>
          <w:u w:val="none"/>
        </w:rPr>
        <w:t xml:space="preserve"> </w:t>
      </w:r>
      <w:r w:rsidR="00717C34">
        <w:rPr>
          <w:rFonts w:ascii="Times New Roman" w:eastAsia="Calibri" w:hAnsi="Times New Roman"/>
          <w:kern w:val="0"/>
          <w:u w:val="none"/>
        </w:rPr>
        <w:t xml:space="preserve">Madame MIGNE Mélanie ne prenant pas part au vote, </w:t>
      </w:r>
      <w:r w:rsidR="00AC3745">
        <w:rPr>
          <w:rFonts w:ascii="Times New Roman" w:eastAsia="Calibri" w:hAnsi="Times New Roman"/>
          <w:kern w:val="0"/>
          <w:u w:val="none"/>
        </w:rPr>
        <w:t>retire</w:t>
      </w:r>
      <w:r w:rsidR="00717C34" w:rsidRPr="00B32617">
        <w:rPr>
          <w:rFonts w:ascii="Times New Roman" w:eastAsia="Calibri" w:hAnsi="Times New Roman"/>
          <w:kern w:val="0"/>
          <w:u w:val="none"/>
        </w:rPr>
        <w:t xml:space="preserve"> la présente délibération.</w:t>
      </w:r>
    </w:p>
    <w:p w14:paraId="56BC02F2" w14:textId="77777777" w:rsidR="00717C34" w:rsidRPr="00B32617" w:rsidRDefault="00717C34" w:rsidP="00717C34">
      <w:pPr>
        <w:pStyle w:val="Corpsdetexte"/>
        <w:ind w:firstLine="709"/>
        <w:rPr>
          <w:rFonts w:ascii="Times New Roman" w:eastAsia="Calibri" w:hAnsi="Times New Roman"/>
          <w:kern w:val="0"/>
          <w:u w:val="none"/>
        </w:rPr>
      </w:pPr>
    </w:p>
    <w:p w14:paraId="1C1207C0" w14:textId="36708BFC" w:rsidR="00717C34" w:rsidRDefault="00717C34" w:rsidP="00717C34">
      <w:pPr>
        <w:pStyle w:val="Titre2"/>
        <w:rPr>
          <w:rFonts w:cs="Times New Roman"/>
          <w:u w:val="none"/>
        </w:rPr>
      </w:pPr>
      <w:bookmarkStart w:id="38" w:name="_Toc131511719"/>
      <w:r>
        <w:rPr>
          <w:rFonts w:cs="Times New Roman"/>
          <w:u w:val="none"/>
        </w:rPr>
        <w:t xml:space="preserve">TRAVAUX </w:t>
      </w:r>
      <w:r w:rsidR="00F30394">
        <w:rPr>
          <w:rFonts w:cs="Times New Roman"/>
          <w:u w:val="none"/>
        </w:rPr>
        <w:t>EXTENSION RESEAU EL</w:t>
      </w:r>
      <w:r w:rsidR="008E14BC">
        <w:rPr>
          <w:rFonts w:cs="Times New Roman"/>
          <w:u w:val="none"/>
        </w:rPr>
        <w:t>E</w:t>
      </w:r>
      <w:r w:rsidR="00F30394">
        <w:rPr>
          <w:rFonts w:cs="Times New Roman"/>
          <w:u w:val="none"/>
        </w:rPr>
        <w:t xml:space="preserve">CTRIQUE ET INFRASTRUCTURES DE COMMUNICATIONS ELECTRONIQUES </w:t>
      </w:r>
      <w:r>
        <w:rPr>
          <w:rFonts w:cs="Times New Roman"/>
          <w:u w:val="none"/>
        </w:rPr>
        <w:t xml:space="preserve">RUE DES VIGNES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001</w:t>
      </w:r>
      <w:r w:rsidR="00F30394">
        <w:rPr>
          <w:rFonts w:cs="Times New Roman"/>
          <w:u w:val="none"/>
        </w:rPr>
        <w:t>9</w:t>
      </w:r>
      <w:r w:rsidRPr="0097733F">
        <w:rPr>
          <w:rFonts w:cs="Times New Roman"/>
          <w:u w:val="none"/>
        </w:rPr>
        <w:t>)</w:t>
      </w:r>
      <w:bookmarkEnd w:id="38"/>
    </w:p>
    <w:p w14:paraId="7AC021D2" w14:textId="77777777" w:rsidR="00717C34" w:rsidRDefault="00717C34" w:rsidP="00717C34">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le Maire</w:t>
      </w:r>
    </w:p>
    <w:p w14:paraId="37DE63A9" w14:textId="562766AB" w:rsidR="00717C34" w:rsidRDefault="00717C34" w:rsidP="00717C34">
      <w:pPr>
        <w:pStyle w:val="Corpsdetexte"/>
        <w:ind w:firstLine="709"/>
        <w:rPr>
          <w:rFonts w:ascii="Times New Roman" w:eastAsia="Calibri" w:hAnsi="Times New Roman"/>
          <w:kern w:val="0"/>
          <w:u w:val="none"/>
        </w:rPr>
      </w:pPr>
      <w:r>
        <w:rPr>
          <w:rFonts w:ascii="Times New Roman" w:eastAsia="Calibri" w:hAnsi="Times New Roman"/>
          <w:kern w:val="0"/>
          <w:u w:val="none"/>
        </w:rPr>
        <w:t xml:space="preserve">En raison </w:t>
      </w:r>
      <w:r w:rsidR="00AC3745">
        <w:rPr>
          <w:rFonts w:ascii="Times New Roman" w:eastAsia="Calibri" w:hAnsi="Times New Roman"/>
          <w:kern w:val="0"/>
          <w:u w:val="none"/>
        </w:rPr>
        <w:t>du retrait</w:t>
      </w:r>
      <w:r>
        <w:rPr>
          <w:rFonts w:ascii="Times New Roman" w:eastAsia="Calibri" w:hAnsi="Times New Roman"/>
          <w:kern w:val="0"/>
          <w:u w:val="none"/>
        </w:rPr>
        <w:t xml:space="preserve"> de la délibération du 7 décembre 2022, il y a lieu de reprendre une délibération pour les travaux </w:t>
      </w:r>
      <w:r w:rsidR="008E14BC">
        <w:rPr>
          <w:rFonts w:ascii="Times New Roman" w:eastAsia="Calibri" w:hAnsi="Times New Roman"/>
          <w:kern w:val="0"/>
          <w:u w:val="none"/>
        </w:rPr>
        <w:t>d’extension du réseau électrique et d’infrastructures de communications électroniques</w:t>
      </w:r>
      <w:r>
        <w:rPr>
          <w:rFonts w:ascii="Times New Roman" w:eastAsia="Calibri" w:hAnsi="Times New Roman"/>
          <w:kern w:val="0"/>
          <w:u w:val="none"/>
        </w:rPr>
        <w:t xml:space="preserve"> rue des Vignes.</w:t>
      </w:r>
    </w:p>
    <w:p w14:paraId="42874EC4" w14:textId="77777777" w:rsidR="008E14BC" w:rsidRPr="00FC7626" w:rsidRDefault="008E14BC" w:rsidP="008E14BC">
      <w:pPr>
        <w:pStyle w:val="Corpsdetexte"/>
        <w:ind w:firstLine="709"/>
        <w:rPr>
          <w:rFonts w:ascii="Times New Roman" w:eastAsia="Calibri" w:hAnsi="Times New Roman"/>
          <w:kern w:val="0"/>
          <w:u w:val="none"/>
        </w:rPr>
      </w:pPr>
      <w:bookmarkStart w:id="39" w:name="_Hlk121406078"/>
      <w:r w:rsidRPr="00FC7626">
        <w:rPr>
          <w:rFonts w:ascii="Times New Roman" w:eastAsia="Calibri" w:hAnsi="Times New Roman"/>
          <w:kern w:val="0"/>
          <w:u w:val="none"/>
        </w:rPr>
        <w:t xml:space="preserve">Monsieur le Maire présente au Conseil Municipal la convention du </w:t>
      </w:r>
      <w:proofErr w:type="spellStart"/>
      <w:r w:rsidRPr="00FC7626">
        <w:rPr>
          <w:rFonts w:ascii="Times New Roman" w:eastAsia="Calibri" w:hAnsi="Times New Roman"/>
          <w:kern w:val="0"/>
          <w:u w:val="none"/>
        </w:rPr>
        <w:t>SyDEV</w:t>
      </w:r>
      <w:proofErr w:type="spellEnd"/>
      <w:r w:rsidRPr="00FC7626">
        <w:rPr>
          <w:rFonts w:ascii="Times New Roman" w:eastAsia="Calibri" w:hAnsi="Times New Roman"/>
          <w:kern w:val="0"/>
          <w:u w:val="none"/>
        </w:rPr>
        <w:t xml:space="preserve"> relative à la réalisation d’une extension du réseau électrique</w:t>
      </w:r>
      <w:r>
        <w:rPr>
          <w:rFonts w:ascii="Times New Roman" w:eastAsia="Calibri" w:hAnsi="Times New Roman"/>
          <w:kern w:val="0"/>
          <w:u w:val="none"/>
        </w:rPr>
        <w:t xml:space="preserve"> et</w:t>
      </w:r>
      <w:r w:rsidRPr="00FC7626">
        <w:rPr>
          <w:rFonts w:ascii="Times New Roman" w:eastAsia="Calibri" w:hAnsi="Times New Roman"/>
          <w:kern w:val="0"/>
          <w:u w:val="none"/>
        </w:rPr>
        <w:t xml:space="preserve"> des infrastructures de communications électroniques Rue des Vignes avec une participation financière de 53.376,00 €.</w:t>
      </w:r>
    </w:p>
    <w:p w14:paraId="5BE58DB1" w14:textId="2BC6E10D" w:rsidR="008E14BC" w:rsidRPr="005634CA" w:rsidRDefault="003E04ED" w:rsidP="008E14BC">
      <w:pPr>
        <w:pStyle w:val="Corpsdetexte"/>
        <w:ind w:firstLine="709"/>
        <w:rPr>
          <w:rFonts w:ascii="Times New Roman" w:eastAsia="Calibri" w:hAnsi="Times New Roman"/>
          <w:kern w:val="0"/>
          <w:u w:val="none"/>
        </w:rPr>
      </w:pPr>
      <w:r>
        <w:rPr>
          <w:rFonts w:ascii="Times New Roman" w:eastAsia="Calibri" w:hAnsi="Times New Roman"/>
          <w:kern w:val="0"/>
          <w:u w:val="none"/>
        </w:rPr>
        <w:t xml:space="preserve">Le Conseil Municipal, après en avoir délibéré, </w:t>
      </w:r>
      <w:r w:rsidRPr="00507849">
        <w:rPr>
          <w:rFonts w:ascii="Times New Roman" w:eastAsia="Calibri" w:hAnsi="Times New Roman"/>
          <w:kern w:val="0"/>
          <w:u w:val="none"/>
        </w:rPr>
        <w:t>par 1</w:t>
      </w:r>
      <w:r>
        <w:rPr>
          <w:rFonts w:ascii="Times New Roman" w:eastAsia="Calibri" w:hAnsi="Times New Roman"/>
          <w:kern w:val="0"/>
          <w:u w:val="none"/>
        </w:rPr>
        <w:t>5</w:t>
      </w:r>
      <w:r w:rsidRPr="00507849">
        <w:rPr>
          <w:rFonts w:ascii="Times New Roman" w:eastAsia="Calibri" w:hAnsi="Times New Roman"/>
          <w:kern w:val="0"/>
          <w:u w:val="none"/>
        </w:rPr>
        <w:t xml:space="preserve"> voix</w:t>
      </w:r>
      <w:r>
        <w:rPr>
          <w:rFonts w:ascii="Times New Roman" w:eastAsia="Calibri" w:hAnsi="Times New Roman"/>
          <w:kern w:val="0"/>
          <w:u w:val="none"/>
        </w:rPr>
        <w:t xml:space="preserve"> pour</w:t>
      </w:r>
      <w:r w:rsidRPr="00507849">
        <w:rPr>
          <w:rFonts w:ascii="Times New Roman" w:eastAsia="Calibri" w:hAnsi="Times New Roman"/>
          <w:kern w:val="0"/>
          <w:u w:val="none"/>
        </w:rPr>
        <w:t>,</w:t>
      </w:r>
      <w:r>
        <w:rPr>
          <w:rFonts w:ascii="Times New Roman" w:eastAsia="Calibri" w:hAnsi="Times New Roman"/>
          <w:kern w:val="0"/>
          <w:u w:val="none"/>
        </w:rPr>
        <w:t xml:space="preserve"> 3 abstentions (Mme JUTARD Marinette, Monsieur JOURDAIN Eric et M. LAPORTA Francis), </w:t>
      </w:r>
      <w:r w:rsidRPr="00507849">
        <w:rPr>
          <w:rFonts w:ascii="Times New Roman" w:eastAsia="Calibri" w:hAnsi="Times New Roman"/>
          <w:kern w:val="0"/>
          <w:u w:val="none"/>
        </w:rPr>
        <w:t xml:space="preserve"> </w:t>
      </w:r>
      <w:r w:rsidR="008E14BC">
        <w:rPr>
          <w:rFonts w:ascii="Times New Roman" w:eastAsia="Calibri" w:hAnsi="Times New Roman"/>
          <w:kern w:val="0"/>
          <w:u w:val="none"/>
        </w:rPr>
        <w:t xml:space="preserve">Madame MIGNE Mélanie ne prenant pas part au vote, </w:t>
      </w:r>
      <w:r w:rsidR="008E14BC" w:rsidRPr="005634CA">
        <w:rPr>
          <w:rFonts w:ascii="Times New Roman" w:eastAsia="Calibri" w:hAnsi="Times New Roman"/>
          <w:kern w:val="0"/>
          <w:u w:val="none"/>
        </w:rPr>
        <w:t>autorise monsieur le Maire à signer ladite convention.</w:t>
      </w:r>
    </w:p>
    <w:bookmarkEnd w:id="39"/>
    <w:p w14:paraId="0990AB96" w14:textId="3A37926E" w:rsidR="00ED3E8D" w:rsidRDefault="00ED3E8D" w:rsidP="00ED3E8D">
      <w:pPr>
        <w:pStyle w:val="Corpsdetexte"/>
        <w:ind w:firstLine="709"/>
        <w:rPr>
          <w:rFonts w:ascii="Times New Roman" w:eastAsia="Calibri" w:hAnsi="Times New Roman"/>
          <w:i/>
          <w:iCs/>
          <w:kern w:val="0"/>
          <w:u w:val="none"/>
        </w:rPr>
      </w:pPr>
    </w:p>
    <w:p w14:paraId="17A753CE" w14:textId="46772A50" w:rsidR="008E14BC" w:rsidRDefault="008E14BC" w:rsidP="008E14BC">
      <w:pPr>
        <w:pStyle w:val="Titre2"/>
        <w:rPr>
          <w:rFonts w:cs="Times New Roman"/>
          <w:u w:val="none"/>
        </w:rPr>
      </w:pPr>
      <w:bookmarkStart w:id="40" w:name="_Toc131511720"/>
      <w:r>
        <w:rPr>
          <w:rFonts w:cs="Times New Roman"/>
          <w:u w:val="none"/>
        </w:rPr>
        <w:t xml:space="preserve">TRAVAUX NEUFS ECLAIRAGE RUE DES VIGNES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0020</w:t>
      </w:r>
      <w:r w:rsidRPr="0097733F">
        <w:rPr>
          <w:rFonts w:cs="Times New Roman"/>
          <w:u w:val="none"/>
        </w:rPr>
        <w:t>)</w:t>
      </w:r>
      <w:bookmarkEnd w:id="40"/>
    </w:p>
    <w:p w14:paraId="0946C454" w14:textId="77777777" w:rsidR="008E14BC" w:rsidRDefault="008E14BC" w:rsidP="008E14BC">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Rapporteur :</w:t>
      </w:r>
      <w:r>
        <w:rPr>
          <w:rFonts w:ascii="Times New Roman" w:eastAsia="Calibri" w:hAnsi="Times New Roman"/>
          <w:i/>
          <w:iCs/>
          <w:kern w:val="0"/>
          <w:u w:val="none"/>
        </w:rPr>
        <w:t xml:space="preserve"> Monsieur le Maire</w:t>
      </w:r>
    </w:p>
    <w:p w14:paraId="7AE690B8" w14:textId="4AD41099" w:rsidR="008E14BC" w:rsidRDefault="008E14BC" w:rsidP="008E14BC">
      <w:pPr>
        <w:pStyle w:val="Corpsdetexte"/>
        <w:ind w:firstLine="709"/>
        <w:rPr>
          <w:rFonts w:ascii="Times New Roman" w:eastAsia="Calibri" w:hAnsi="Times New Roman"/>
          <w:kern w:val="0"/>
          <w:u w:val="none"/>
        </w:rPr>
      </w:pPr>
      <w:r>
        <w:rPr>
          <w:rFonts w:ascii="Times New Roman" w:eastAsia="Calibri" w:hAnsi="Times New Roman"/>
          <w:kern w:val="0"/>
          <w:u w:val="none"/>
        </w:rPr>
        <w:t xml:space="preserve">En raison </w:t>
      </w:r>
      <w:r w:rsidR="00AC3745">
        <w:rPr>
          <w:rFonts w:ascii="Times New Roman" w:eastAsia="Calibri" w:hAnsi="Times New Roman"/>
          <w:kern w:val="0"/>
          <w:u w:val="none"/>
        </w:rPr>
        <w:t>du retrait</w:t>
      </w:r>
      <w:r>
        <w:rPr>
          <w:rFonts w:ascii="Times New Roman" w:eastAsia="Calibri" w:hAnsi="Times New Roman"/>
          <w:kern w:val="0"/>
          <w:u w:val="none"/>
        </w:rPr>
        <w:t xml:space="preserve"> de la délibération du 7 décembre 2022, il y a lieu de reprendre une délibération pour les travaux neufs d’éclairage rue des Vignes.</w:t>
      </w:r>
    </w:p>
    <w:p w14:paraId="0441E978" w14:textId="3A35CA67" w:rsidR="008E14BC" w:rsidRPr="00FC7626" w:rsidRDefault="008E14BC" w:rsidP="008E14BC">
      <w:pPr>
        <w:pStyle w:val="Corpsdetexte"/>
        <w:ind w:firstLine="709"/>
        <w:rPr>
          <w:rFonts w:ascii="Times New Roman" w:eastAsia="Calibri" w:hAnsi="Times New Roman"/>
          <w:kern w:val="0"/>
          <w:u w:val="none"/>
        </w:rPr>
      </w:pPr>
      <w:r w:rsidRPr="00FC7626">
        <w:rPr>
          <w:rFonts w:ascii="Times New Roman" w:eastAsia="Calibri" w:hAnsi="Times New Roman"/>
          <w:kern w:val="0"/>
          <w:u w:val="none"/>
        </w:rPr>
        <w:t xml:space="preserve">Monsieur le Maire présente au Conseil Municipal la convention du </w:t>
      </w:r>
      <w:proofErr w:type="spellStart"/>
      <w:r w:rsidRPr="00FC7626">
        <w:rPr>
          <w:rFonts w:ascii="Times New Roman" w:eastAsia="Calibri" w:hAnsi="Times New Roman"/>
          <w:kern w:val="0"/>
          <w:u w:val="none"/>
        </w:rPr>
        <w:t>SyDEV</w:t>
      </w:r>
      <w:proofErr w:type="spellEnd"/>
      <w:r w:rsidRPr="00FC7626">
        <w:rPr>
          <w:rFonts w:ascii="Times New Roman" w:eastAsia="Calibri" w:hAnsi="Times New Roman"/>
          <w:kern w:val="0"/>
          <w:u w:val="none"/>
        </w:rPr>
        <w:t xml:space="preserve"> relative à la réalisation d’une opération d’éclairage Rue des Vignes avec une participation financière de 13.324,00</w:t>
      </w:r>
      <w:r w:rsidR="003544D3">
        <w:rPr>
          <w:rFonts w:ascii="Times New Roman" w:eastAsia="Calibri" w:hAnsi="Times New Roman"/>
          <w:kern w:val="0"/>
          <w:u w:val="none"/>
        </w:rPr>
        <w:t xml:space="preserve"> €</w:t>
      </w:r>
    </w:p>
    <w:p w14:paraId="271767F9" w14:textId="34DFB451" w:rsidR="008E14BC" w:rsidRPr="005634CA" w:rsidRDefault="003E04ED" w:rsidP="008E14BC">
      <w:pPr>
        <w:pStyle w:val="Corpsdetexte"/>
        <w:ind w:firstLine="709"/>
        <w:rPr>
          <w:rFonts w:ascii="Times New Roman" w:eastAsia="Calibri" w:hAnsi="Times New Roman"/>
          <w:kern w:val="0"/>
          <w:u w:val="none"/>
        </w:rPr>
      </w:pPr>
      <w:r>
        <w:rPr>
          <w:rFonts w:ascii="Times New Roman" w:eastAsia="Calibri" w:hAnsi="Times New Roman"/>
          <w:kern w:val="0"/>
          <w:u w:val="none"/>
        </w:rPr>
        <w:lastRenderedPageBreak/>
        <w:t xml:space="preserve">Le Conseil Municipal, après en avoir délibéré, </w:t>
      </w:r>
      <w:r w:rsidRPr="00507849">
        <w:rPr>
          <w:rFonts w:ascii="Times New Roman" w:eastAsia="Calibri" w:hAnsi="Times New Roman"/>
          <w:kern w:val="0"/>
          <w:u w:val="none"/>
        </w:rPr>
        <w:t>par 1</w:t>
      </w:r>
      <w:r>
        <w:rPr>
          <w:rFonts w:ascii="Times New Roman" w:eastAsia="Calibri" w:hAnsi="Times New Roman"/>
          <w:kern w:val="0"/>
          <w:u w:val="none"/>
        </w:rPr>
        <w:t>5</w:t>
      </w:r>
      <w:r w:rsidRPr="00507849">
        <w:rPr>
          <w:rFonts w:ascii="Times New Roman" w:eastAsia="Calibri" w:hAnsi="Times New Roman"/>
          <w:kern w:val="0"/>
          <w:u w:val="none"/>
        </w:rPr>
        <w:t xml:space="preserve"> voix</w:t>
      </w:r>
      <w:r>
        <w:rPr>
          <w:rFonts w:ascii="Times New Roman" w:eastAsia="Calibri" w:hAnsi="Times New Roman"/>
          <w:kern w:val="0"/>
          <w:u w:val="none"/>
        </w:rPr>
        <w:t xml:space="preserve"> pour</w:t>
      </w:r>
      <w:r w:rsidRPr="00507849">
        <w:rPr>
          <w:rFonts w:ascii="Times New Roman" w:eastAsia="Calibri" w:hAnsi="Times New Roman"/>
          <w:kern w:val="0"/>
          <w:u w:val="none"/>
        </w:rPr>
        <w:t>,</w:t>
      </w:r>
      <w:r>
        <w:rPr>
          <w:rFonts w:ascii="Times New Roman" w:eastAsia="Calibri" w:hAnsi="Times New Roman"/>
          <w:kern w:val="0"/>
          <w:u w:val="none"/>
        </w:rPr>
        <w:t xml:space="preserve"> 3 abstentions (Mme JUTARD Marinette, Monsieur JOURDAIN Eric et M. LAPORTA Francis), </w:t>
      </w:r>
      <w:r w:rsidRPr="00507849">
        <w:rPr>
          <w:rFonts w:ascii="Times New Roman" w:eastAsia="Calibri" w:hAnsi="Times New Roman"/>
          <w:kern w:val="0"/>
          <w:u w:val="none"/>
        </w:rPr>
        <w:t xml:space="preserve"> </w:t>
      </w:r>
      <w:r w:rsidR="008E14BC">
        <w:rPr>
          <w:rFonts w:ascii="Times New Roman" w:eastAsia="Calibri" w:hAnsi="Times New Roman"/>
          <w:kern w:val="0"/>
          <w:u w:val="none"/>
        </w:rPr>
        <w:t xml:space="preserve">Madame MIGNE Mélanie ne prenant pas part au vote, </w:t>
      </w:r>
      <w:r w:rsidR="008E14BC" w:rsidRPr="005634CA">
        <w:rPr>
          <w:rFonts w:ascii="Times New Roman" w:eastAsia="Calibri" w:hAnsi="Times New Roman"/>
          <w:kern w:val="0"/>
          <w:u w:val="none"/>
        </w:rPr>
        <w:t>autorise monsieur le Maire à signer ladite convention.</w:t>
      </w:r>
    </w:p>
    <w:p w14:paraId="609E9FCA" w14:textId="77777777" w:rsidR="00BF7D66" w:rsidRDefault="00BF7D66" w:rsidP="00827F16">
      <w:pPr>
        <w:pStyle w:val="Titre2"/>
        <w:rPr>
          <w:rFonts w:cs="Times New Roman"/>
          <w:u w:val="none"/>
        </w:rPr>
      </w:pPr>
      <w:bookmarkStart w:id="41" w:name="_Hlk111727410"/>
    </w:p>
    <w:p w14:paraId="1ADA81DE" w14:textId="620B2530" w:rsidR="00827F16" w:rsidRDefault="00AC3745" w:rsidP="00827F16">
      <w:pPr>
        <w:pStyle w:val="Titre2"/>
        <w:rPr>
          <w:rFonts w:cs="Times New Roman"/>
          <w:u w:val="none"/>
        </w:rPr>
      </w:pPr>
      <w:bookmarkStart w:id="42" w:name="_Toc131511721"/>
      <w:proofErr w:type="gramStart"/>
      <w:r>
        <w:rPr>
          <w:rFonts w:cs="Times New Roman"/>
          <w:u w:val="none"/>
        </w:rPr>
        <w:t xml:space="preserve">RETRAIT </w:t>
      </w:r>
      <w:r w:rsidR="008E14BC">
        <w:rPr>
          <w:rFonts w:cs="Times New Roman"/>
          <w:u w:val="none"/>
        </w:rPr>
        <w:t xml:space="preserve"> DELIBERATION</w:t>
      </w:r>
      <w:proofErr w:type="gramEnd"/>
      <w:r w:rsidR="008E14BC">
        <w:rPr>
          <w:rFonts w:cs="Times New Roman"/>
          <w:u w:val="none"/>
        </w:rPr>
        <w:t xml:space="preserve"> N° 2022</w:t>
      </w:r>
      <w:r w:rsidR="00BF7D66">
        <w:rPr>
          <w:rFonts w:cs="Times New Roman"/>
          <w:u w:val="none"/>
        </w:rPr>
        <w:t>-</w:t>
      </w:r>
      <w:r w:rsidR="008E14BC">
        <w:rPr>
          <w:rFonts w:cs="Times New Roman"/>
          <w:u w:val="none"/>
        </w:rPr>
        <w:t>0104 DU 22 JUIN 2022</w:t>
      </w:r>
      <w:r w:rsidR="00827F16">
        <w:rPr>
          <w:rFonts w:cs="Times New Roman"/>
          <w:u w:val="none"/>
        </w:rPr>
        <w:t xml:space="preserve"> </w:t>
      </w:r>
      <w:r w:rsidR="00827F16" w:rsidRPr="0097733F">
        <w:rPr>
          <w:rFonts w:cs="Times New Roman"/>
          <w:u w:val="none"/>
        </w:rPr>
        <w:t>(délibération n° 202</w:t>
      </w:r>
      <w:r w:rsidR="001C18C9">
        <w:rPr>
          <w:rFonts w:cs="Times New Roman"/>
          <w:u w:val="none"/>
        </w:rPr>
        <w:t>3</w:t>
      </w:r>
      <w:r w:rsidR="00827F16" w:rsidRPr="0097733F">
        <w:rPr>
          <w:rFonts w:cs="Times New Roman"/>
          <w:u w:val="none"/>
        </w:rPr>
        <w:t>-</w:t>
      </w:r>
      <w:r w:rsidR="004325F1">
        <w:rPr>
          <w:rFonts w:cs="Times New Roman"/>
          <w:u w:val="none"/>
        </w:rPr>
        <w:t>0</w:t>
      </w:r>
      <w:r w:rsidR="001C18C9">
        <w:rPr>
          <w:rFonts w:cs="Times New Roman"/>
          <w:u w:val="none"/>
        </w:rPr>
        <w:t>0</w:t>
      </w:r>
      <w:r w:rsidR="008E14BC">
        <w:rPr>
          <w:rFonts w:cs="Times New Roman"/>
          <w:u w:val="none"/>
        </w:rPr>
        <w:t>21</w:t>
      </w:r>
      <w:r w:rsidR="00827F16" w:rsidRPr="0097733F">
        <w:rPr>
          <w:rFonts w:cs="Times New Roman"/>
          <w:u w:val="none"/>
        </w:rPr>
        <w:t>)</w:t>
      </w:r>
      <w:bookmarkEnd w:id="42"/>
    </w:p>
    <w:p w14:paraId="0E134E65" w14:textId="24539EC2" w:rsidR="00ED3E8D" w:rsidRPr="00ED3E8D" w:rsidRDefault="00ED3E8D" w:rsidP="00ED3E8D">
      <w:pPr>
        <w:pStyle w:val="Corpsdetexte"/>
        <w:ind w:firstLine="709"/>
        <w:rPr>
          <w:rFonts w:ascii="Times New Roman" w:eastAsia="Calibri" w:hAnsi="Times New Roman"/>
          <w:i/>
          <w:iCs/>
          <w:kern w:val="0"/>
          <w:u w:val="none"/>
        </w:rPr>
      </w:pPr>
      <w:bookmarkStart w:id="43" w:name="_Hlk112319762"/>
      <w:bookmarkEnd w:id="41"/>
      <w:r w:rsidRPr="00ED3E8D">
        <w:rPr>
          <w:rFonts w:ascii="Times New Roman" w:eastAsia="Calibri" w:hAnsi="Times New Roman"/>
          <w:i/>
          <w:iCs/>
          <w:kern w:val="0"/>
          <w:u w:val="none"/>
        </w:rPr>
        <w:t xml:space="preserve">Rapporteur : </w:t>
      </w:r>
      <w:r w:rsidR="00B41E7B">
        <w:rPr>
          <w:rFonts w:ascii="Times New Roman" w:eastAsia="Calibri" w:hAnsi="Times New Roman"/>
          <w:i/>
          <w:iCs/>
          <w:kern w:val="0"/>
          <w:u w:val="none"/>
        </w:rPr>
        <w:t>Monsieur le Maire</w:t>
      </w:r>
    </w:p>
    <w:bookmarkEnd w:id="27"/>
    <w:bookmarkEnd w:id="43"/>
    <w:p w14:paraId="186A2D79" w14:textId="77777777" w:rsidR="000F08D1" w:rsidRDefault="000F08D1" w:rsidP="000F08D1">
      <w:pPr>
        <w:rPr>
          <w:rFonts w:ascii="Times New Roman" w:hAnsi="Times New Roman" w:cs="Times New Roman"/>
          <w:sz w:val="24"/>
          <w:szCs w:val="24"/>
        </w:rPr>
      </w:pPr>
      <w:r>
        <w:rPr>
          <w:rFonts w:ascii="Times New Roman" w:hAnsi="Times New Roman" w:cs="Times New Roman"/>
          <w:sz w:val="24"/>
          <w:szCs w:val="24"/>
        </w:rPr>
        <w:t>Le 22 juin 2022, le conseil municipal a délibéré sur l’installation de :</w:t>
      </w:r>
    </w:p>
    <w:p w14:paraId="3C5F3481" w14:textId="6E7FF808" w:rsidR="000F08D1" w:rsidRPr="00BF7D66" w:rsidRDefault="000F08D1" w:rsidP="00BF7D66">
      <w:pPr>
        <w:pStyle w:val="Paragraphedeliste"/>
        <w:numPr>
          <w:ilvl w:val="0"/>
          <w:numId w:val="42"/>
        </w:numPr>
        <w:rPr>
          <w:rFonts w:ascii="Times New Roman" w:hAnsi="Times New Roman" w:cs="Times New Roman"/>
          <w:sz w:val="24"/>
          <w:szCs w:val="24"/>
        </w:rPr>
      </w:pPr>
      <w:r w:rsidRPr="00BF7D66">
        <w:rPr>
          <w:rFonts w:ascii="Times New Roman" w:hAnsi="Times New Roman" w:cs="Times New Roman"/>
          <w:sz w:val="24"/>
          <w:szCs w:val="24"/>
        </w:rPr>
        <w:t>2 lanternes raccordées pour un montant de 1.545,00 € à la charge de la commune</w:t>
      </w:r>
    </w:p>
    <w:p w14:paraId="6B88F448" w14:textId="5C5B7318" w:rsidR="000F08D1" w:rsidRPr="00D5265C" w:rsidRDefault="000F08D1" w:rsidP="000F08D1">
      <w:pPr>
        <w:rPr>
          <w:rFonts w:ascii="Times New Roman" w:hAnsi="Times New Roman" w:cs="Times New Roman"/>
          <w:sz w:val="24"/>
          <w:szCs w:val="24"/>
        </w:rPr>
      </w:pPr>
      <w:r>
        <w:rPr>
          <w:rFonts w:ascii="Times New Roman" w:hAnsi="Times New Roman" w:cs="Times New Roman"/>
          <w:sz w:val="24"/>
          <w:szCs w:val="24"/>
        </w:rPr>
        <w:t>Après réflexion, Monsieur le Maire propose au Conseil Municipal de remplacer ces travaux par 2 mâts solaires. Il propose donc au Conseil Municipal </w:t>
      </w:r>
      <w:r w:rsidR="00AC3745">
        <w:rPr>
          <w:rFonts w:ascii="Times New Roman" w:hAnsi="Times New Roman" w:cs="Times New Roman"/>
          <w:sz w:val="24"/>
          <w:szCs w:val="24"/>
        </w:rPr>
        <w:t>le retrait</w:t>
      </w:r>
      <w:r w:rsidRPr="00D5265C">
        <w:rPr>
          <w:rFonts w:ascii="Times New Roman" w:hAnsi="Times New Roman" w:cs="Times New Roman"/>
          <w:sz w:val="24"/>
          <w:szCs w:val="24"/>
        </w:rPr>
        <w:t xml:space="preserve"> de la délibération n° 2022-010</w:t>
      </w:r>
      <w:r>
        <w:rPr>
          <w:rFonts w:ascii="Times New Roman" w:hAnsi="Times New Roman" w:cs="Times New Roman"/>
          <w:sz w:val="24"/>
          <w:szCs w:val="24"/>
        </w:rPr>
        <w:t>4</w:t>
      </w:r>
      <w:r w:rsidRPr="00D5265C">
        <w:rPr>
          <w:rFonts w:ascii="Times New Roman" w:hAnsi="Times New Roman" w:cs="Times New Roman"/>
          <w:sz w:val="24"/>
          <w:szCs w:val="24"/>
        </w:rPr>
        <w:t xml:space="preserve"> du 22 juin 2022</w:t>
      </w:r>
    </w:p>
    <w:p w14:paraId="0DBD7B55" w14:textId="4DAC9C8A" w:rsidR="000F08D1" w:rsidRPr="000F08D1" w:rsidRDefault="000F08D1" w:rsidP="000F08D1">
      <w:pPr>
        <w:ind w:firstLine="0"/>
        <w:rPr>
          <w:rFonts w:ascii="Times New Roman" w:hAnsi="Times New Roman" w:cs="Times New Roman"/>
          <w:sz w:val="24"/>
          <w:szCs w:val="24"/>
        </w:rPr>
      </w:pPr>
      <w:r>
        <w:rPr>
          <w:rFonts w:ascii="Times New Roman" w:hAnsi="Times New Roman" w:cs="Times New Roman"/>
          <w:sz w:val="24"/>
          <w:szCs w:val="24"/>
        </w:rPr>
        <w:tab/>
        <w:t xml:space="preserve">      Le Conseil Municipal, après en avoir délibéré, à l’unanimité, accepte </w:t>
      </w:r>
      <w:r w:rsidR="00AC3745">
        <w:rPr>
          <w:rFonts w:ascii="Times New Roman" w:hAnsi="Times New Roman" w:cs="Times New Roman"/>
          <w:sz w:val="24"/>
          <w:szCs w:val="24"/>
        </w:rPr>
        <w:t>le retrait</w:t>
      </w:r>
      <w:r>
        <w:rPr>
          <w:rFonts w:ascii="Times New Roman" w:hAnsi="Times New Roman" w:cs="Times New Roman"/>
          <w:sz w:val="24"/>
          <w:szCs w:val="24"/>
        </w:rPr>
        <w:t xml:space="preserve"> de la délibération n° 2022_0104 du 22 juin 2022.</w:t>
      </w:r>
    </w:p>
    <w:p w14:paraId="6CAA1D66" w14:textId="77777777" w:rsidR="002903E7" w:rsidRPr="002903E7" w:rsidRDefault="002903E7" w:rsidP="002903E7">
      <w:pPr>
        <w:tabs>
          <w:tab w:val="left" w:pos="709"/>
          <w:tab w:val="left" w:pos="2127"/>
        </w:tabs>
        <w:suppressAutoHyphens w:val="0"/>
        <w:spacing w:line="240" w:lineRule="auto"/>
        <w:rPr>
          <w:rFonts w:ascii="Times New Roman" w:eastAsia="Times New Roman" w:hAnsi="Times New Roman" w:cs="Times New Roman"/>
          <w:snapToGrid w:val="0"/>
          <w:sz w:val="24"/>
          <w:szCs w:val="24"/>
          <w:lang w:eastAsia="fr-FR"/>
        </w:rPr>
      </w:pPr>
    </w:p>
    <w:p w14:paraId="513D0D00" w14:textId="440EF0AE" w:rsidR="0086373B" w:rsidRDefault="008E14BC" w:rsidP="0086373B">
      <w:pPr>
        <w:pStyle w:val="Titre2"/>
        <w:rPr>
          <w:rFonts w:cs="Times New Roman"/>
          <w:u w:val="none"/>
        </w:rPr>
      </w:pPr>
      <w:bookmarkStart w:id="44" w:name="_Toc131511722"/>
      <w:r>
        <w:rPr>
          <w:rFonts w:cs="Times New Roman"/>
          <w:u w:val="none"/>
        </w:rPr>
        <w:t>CONVENTION SYDEV : INSTALLATION DE 2 MÂTS SOLAIRES CHEMIN DE HALAGE</w:t>
      </w:r>
      <w:r w:rsidR="0086373B">
        <w:rPr>
          <w:rFonts w:cs="Times New Roman"/>
          <w:u w:val="none"/>
        </w:rPr>
        <w:t xml:space="preserve"> </w:t>
      </w:r>
      <w:r w:rsidR="0086373B" w:rsidRPr="0097733F">
        <w:rPr>
          <w:rFonts w:cs="Times New Roman"/>
          <w:u w:val="none"/>
        </w:rPr>
        <w:t>(délibération n° 202</w:t>
      </w:r>
      <w:r w:rsidR="00321619">
        <w:rPr>
          <w:rFonts w:cs="Times New Roman"/>
          <w:u w:val="none"/>
        </w:rPr>
        <w:t>3</w:t>
      </w:r>
      <w:r w:rsidR="0086373B" w:rsidRPr="0097733F">
        <w:rPr>
          <w:rFonts w:cs="Times New Roman"/>
          <w:u w:val="none"/>
        </w:rPr>
        <w:t>-</w:t>
      </w:r>
      <w:r w:rsidR="0086373B">
        <w:rPr>
          <w:rFonts w:cs="Times New Roman"/>
          <w:u w:val="none"/>
        </w:rPr>
        <w:t>0</w:t>
      </w:r>
      <w:r w:rsidR="00321619">
        <w:rPr>
          <w:rFonts w:cs="Times New Roman"/>
          <w:u w:val="none"/>
        </w:rPr>
        <w:t>0</w:t>
      </w:r>
      <w:r>
        <w:rPr>
          <w:rFonts w:cs="Times New Roman"/>
          <w:u w:val="none"/>
        </w:rPr>
        <w:t>22</w:t>
      </w:r>
      <w:r w:rsidR="0086373B" w:rsidRPr="0097733F">
        <w:rPr>
          <w:rFonts w:cs="Times New Roman"/>
          <w:u w:val="none"/>
        </w:rPr>
        <w:t>)</w:t>
      </w:r>
      <w:bookmarkEnd w:id="44"/>
    </w:p>
    <w:p w14:paraId="526AF09E" w14:textId="778DC384" w:rsidR="00DF3070" w:rsidRDefault="00566D6D" w:rsidP="00277DD5">
      <w:pPr>
        <w:pStyle w:val="Corpsdetexte"/>
        <w:ind w:firstLine="709"/>
        <w:rPr>
          <w:rFonts w:ascii="Times New Roman" w:eastAsia="Calibri" w:hAnsi="Times New Roman"/>
          <w:i/>
          <w:iCs/>
          <w:kern w:val="0"/>
          <w:u w:val="none"/>
        </w:rPr>
      </w:pPr>
      <w:bookmarkStart w:id="45" w:name="_Hlk112334674"/>
      <w:r w:rsidRPr="00ED3E8D">
        <w:rPr>
          <w:rFonts w:ascii="Times New Roman" w:eastAsia="Calibri" w:hAnsi="Times New Roman"/>
          <w:i/>
          <w:iCs/>
          <w:kern w:val="0"/>
          <w:u w:val="none"/>
        </w:rPr>
        <w:t xml:space="preserve">Rapporteur : </w:t>
      </w:r>
      <w:r>
        <w:rPr>
          <w:rFonts w:ascii="Times New Roman" w:eastAsia="Calibri" w:hAnsi="Times New Roman"/>
          <w:i/>
          <w:iCs/>
          <w:kern w:val="0"/>
          <w:u w:val="none"/>
        </w:rPr>
        <w:t>Monsieur le Maire</w:t>
      </w:r>
      <w:bookmarkStart w:id="46" w:name="_Hlk117501008"/>
      <w:bookmarkEnd w:id="45"/>
    </w:p>
    <w:p w14:paraId="0BC0C106" w14:textId="77777777" w:rsidR="000F08D1" w:rsidRDefault="000F08D1" w:rsidP="000F08D1">
      <w:pPr>
        <w:rPr>
          <w:rFonts w:ascii="Times New Roman" w:hAnsi="Times New Roman" w:cs="Times New Roman"/>
          <w:sz w:val="24"/>
          <w:szCs w:val="24"/>
        </w:rPr>
      </w:pPr>
      <w:bookmarkStart w:id="47" w:name="_Hlk121404364"/>
      <w:bookmarkEnd w:id="46"/>
      <w:r>
        <w:rPr>
          <w:rFonts w:ascii="Times New Roman" w:hAnsi="Times New Roman" w:cs="Times New Roman"/>
          <w:sz w:val="24"/>
          <w:szCs w:val="24"/>
        </w:rPr>
        <w:t>Le 22 juin 2022, le conseil municipal a délibéré sur l’installation de :</w:t>
      </w:r>
    </w:p>
    <w:p w14:paraId="7CB9C929" w14:textId="6F48F1CA" w:rsidR="000F08D1" w:rsidRPr="00BF7D66" w:rsidRDefault="000F08D1" w:rsidP="00BF7D66">
      <w:pPr>
        <w:pStyle w:val="Paragraphedeliste"/>
        <w:numPr>
          <w:ilvl w:val="0"/>
          <w:numId w:val="42"/>
        </w:numPr>
        <w:rPr>
          <w:rFonts w:ascii="Times New Roman" w:hAnsi="Times New Roman" w:cs="Times New Roman"/>
          <w:sz w:val="24"/>
          <w:szCs w:val="24"/>
        </w:rPr>
      </w:pPr>
      <w:r w:rsidRPr="00BF7D66">
        <w:rPr>
          <w:rFonts w:ascii="Times New Roman" w:hAnsi="Times New Roman" w:cs="Times New Roman"/>
          <w:sz w:val="24"/>
          <w:szCs w:val="24"/>
        </w:rPr>
        <w:t>2 lanternes raccordées pour un montant de 1.545,00 € à la charge de la commune</w:t>
      </w:r>
    </w:p>
    <w:p w14:paraId="3375246F" w14:textId="77777777" w:rsidR="000F08D1" w:rsidRDefault="000F08D1" w:rsidP="000F08D1">
      <w:pPr>
        <w:rPr>
          <w:rFonts w:ascii="Times New Roman" w:hAnsi="Times New Roman" w:cs="Times New Roman"/>
          <w:sz w:val="24"/>
          <w:szCs w:val="24"/>
        </w:rPr>
      </w:pPr>
      <w:r>
        <w:rPr>
          <w:rFonts w:ascii="Times New Roman" w:hAnsi="Times New Roman" w:cs="Times New Roman"/>
          <w:sz w:val="24"/>
          <w:szCs w:val="24"/>
        </w:rPr>
        <w:t xml:space="preserve">Concernant les deux lanternes raccordées, Monsieur le Maire propose au Conseil Municipal de remplacer ces travaux par 2 mâts solaires. </w:t>
      </w:r>
    </w:p>
    <w:p w14:paraId="11E42246" w14:textId="3335E914" w:rsidR="000F08D1" w:rsidRDefault="000F08D1" w:rsidP="000F08D1">
      <w:pPr>
        <w:rPr>
          <w:rFonts w:ascii="Times New Roman" w:hAnsi="Times New Roman" w:cs="Times New Roman"/>
          <w:sz w:val="24"/>
          <w:szCs w:val="24"/>
        </w:rPr>
      </w:pPr>
      <w:r>
        <w:rPr>
          <w:rFonts w:ascii="Times New Roman" w:hAnsi="Times New Roman" w:cs="Times New Roman"/>
          <w:sz w:val="24"/>
          <w:szCs w:val="24"/>
        </w:rPr>
        <w:t>Le Conseil Municipal, après en avoir délibéré, à l’unanimité :</w:t>
      </w:r>
    </w:p>
    <w:p w14:paraId="6E9B96DF" w14:textId="617DBAD5" w:rsidR="000F08D1" w:rsidRDefault="000F08D1" w:rsidP="000F08D1">
      <w:pPr>
        <w:pStyle w:val="Paragraphedeliste"/>
        <w:numPr>
          <w:ilvl w:val="0"/>
          <w:numId w:val="39"/>
        </w:numPr>
        <w:rPr>
          <w:rFonts w:ascii="Times New Roman" w:hAnsi="Times New Roman" w:cs="Times New Roman"/>
          <w:sz w:val="24"/>
          <w:szCs w:val="24"/>
        </w:rPr>
      </w:pPr>
      <w:proofErr w:type="gramStart"/>
      <w:r w:rsidRPr="000F08D1">
        <w:rPr>
          <w:rFonts w:ascii="Times New Roman" w:hAnsi="Times New Roman" w:cs="Times New Roman"/>
          <w:sz w:val="24"/>
          <w:szCs w:val="24"/>
        </w:rPr>
        <w:t>approuve</w:t>
      </w:r>
      <w:proofErr w:type="gramEnd"/>
      <w:r w:rsidRPr="000F08D1">
        <w:rPr>
          <w:rFonts w:ascii="Times New Roman" w:hAnsi="Times New Roman" w:cs="Times New Roman"/>
          <w:sz w:val="24"/>
          <w:szCs w:val="24"/>
        </w:rPr>
        <w:t xml:space="preserve"> </w:t>
      </w:r>
      <w:r>
        <w:rPr>
          <w:rFonts w:ascii="Times New Roman" w:hAnsi="Times New Roman" w:cs="Times New Roman"/>
          <w:sz w:val="24"/>
          <w:szCs w:val="24"/>
        </w:rPr>
        <w:t>la convention pour un montant de 4.795,00 €</w:t>
      </w:r>
    </w:p>
    <w:p w14:paraId="2E791F35" w14:textId="2C538C0B" w:rsidR="000F08D1" w:rsidRPr="000F08D1" w:rsidRDefault="000F08D1" w:rsidP="000F08D1">
      <w:pPr>
        <w:pStyle w:val="Paragraphedeliste"/>
        <w:numPr>
          <w:ilvl w:val="0"/>
          <w:numId w:val="39"/>
        </w:numPr>
        <w:rPr>
          <w:rFonts w:ascii="Times New Roman" w:hAnsi="Times New Roman" w:cs="Times New Roman"/>
          <w:sz w:val="24"/>
          <w:szCs w:val="24"/>
        </w:rPr>
      </w:pPr>
      <w:proofErr w:type="gramStart"/>
      <w:r w:rsidRPr="000F08D1">
        <w:rPr>
          <w:rFonts w:ascii="Times New Roman" w:hAnsi="Times New Roman" w:cs="Times New Roman"/>
          <w:sz w:val="24"/>
          <w:szCs w:val="24"/>
        </w:rPr>
        <w:t>autorise</w:t>
      </w:r>
      <w:proofErr w:type="gramEnd"/>
      <w:r w:rsidRPr="000F08D1">
        <w:rPr>
          <w:rFonts w:ascii="Times New Roman" w:hAnsi="Times New Roman" w:cs="Times New Roman"/>
          <w:sz w:val="24"/>
          <w:szCs w:val="24"/>
        </w:rPr>
        <w:t xml:space="preserve"> Monsieur le Maire à signer la convention </w:t>
      </w:r>
      <w:r>
        <w:rPr>
          <w:rFonts w:ascii="Times New Roman" w:hAnsi="Times New Roman" w:cs="Times New Roman"/>
          <w:sz w:val="24"/>
          <w:szCs w:val="24"/>
        </w:rPr>
        <w:t xml:space="preserve">avec le </w:t>
      </w:r>
      <w:proofErr w:type="spellStart"/>
      <w:r>
        <w:rPr>
          <w:rFonts w:ascii="Times New Roman" w:hAnsi="Times New Roman" w:cs="Times New Roman"/>
          <w:sz w:val="24"/>
          <w:szCs w:val="24"/>
        </w:rPr>
        <w:t>SyDEV</w:t>
      </w:r>
      <w:proofErr w:type="spellEnd"/>
    </w:p>
    <w:p w14:paraId="77AEFB35" w14:textId="77777777" w:rsidR="000F08D1" w:rsidRPr="00D5265C" w:rsidRDefault="000F08D1" w:rsidP="000F08D1">
      <w:pPr>
        <w:pStyle w:val="Paragraphedeliste"/>
        <w:rPr>
          <w:rFonts w:ascii="Times New Roman" w:hAnsi="Times New Roman" w:cs="Times New Roman"/>
          <w:sz w:val="24"/>
          <w:szCs w:val="24"/>
        </w:rPr>
      </w:pPr>
    </w:p>
    <w:p w14:paraId="43BC4BC0" w14:textId="4D00BF5A" w:rsidR="0086373B" w:rsidRDefault="00AC3745" w:rsidP="0086373B">
      <w:pPr>
        <w:pStyle w:val="Titre2"/>
        <w:rPr>
          <w:rFonts w:cs="Times New Roman"/>
          <w:u w:val="none"/>
        </w:rPr>
      </w:pPr>
      <w:bookmarkStart w:id="48" w:name="_Hlk111727538"/>
      <w:bookmarkStart w:id="49" w:name="_Toc131511723"/>
      <w:bookmarkEnd w:id="47"/>
      <w:r>
        <w:rPr>
          <w:rFonts w:cs="Times New Roman"/>
          <w:u w:val="none"/>
        </w:rPr>
        <w:t>RETRAIT</w:t>
      </w:r>
      <w:r w:rsidR="008E14BC">
        <w:rPr>
          <w:rFonts w:cs="Times New Roman"/>
          <w:u w:val="none"/>
        </w:rPr>
        <w:t xml:space="preserve"> DELIBERATION 2022</w:t>
      </w:r>
      <w:r w:rsidR="00ED40F5">
        <w:rPr>
          <w:rFonts w:cs="Times New Roman"/>
          <w:u w:val="none"/>
        </w:rPr>
        <w:t>-</w:t>
      </w:r>
      <w:r w:rsidR="008E14BC">
        <w:rPr>
          <w:rFonts w:cs="Times New Roman"/>
          <w:u w:val="none"/>
        </w:rPr>
        <w:t>0105 DU 22 JUIN 2022</w:t>
      </w:r>
      <w:r w:rsidR="0086373B">
        <w:rPr>
          <w:rFonts w:cs="Times New Roman"/>
          <w:u w:val="none"/>
        </w:rPr>
        <w:t xml:space="preserve"> </w:t>
      </w:r>
      <w:r w:rsidR="0086373B" w:rsidRPr="0097733F">
        <w:rPr>
          <w:rFonts w:cs="Times New Roman"/>
          <w:u w:val="none"/>
        </w:rPr>
        <w:t>(délibération n° 202</w:t>
      </w:r>
      <w:r w:rsidR="00321619">
        <w:rPr>
          <w:rFonts w:cs="Times New Roman"/>
          <w:u w:val="none"/>
        </w:rPr>
        <w:t>3</w:t>
      </w:r>
      <w:r w:rsidR="0086373B" w:rsidRPr="0097733F">
        <w:rPr>
          <w:rFonts w:cs="Times New Roman"/>
          <w:u w:val="none"/>
        </w:rPr>
        <w:t>-</w:t>
      </w:r>
      <w:r w:rsidR="0086373B">
        <w:rPr>
          <w:rFonts w:cs="Times New Roman"/>
          <w:u w:val="none"/>
        </w:rPr>
        <w:t>0</w:t>
      </w:r>
      <w:r w:rsidR="00321619">
        <w:rPr>
          <w:rFonts w:cs="Times New Roman"/>
          <w:u w:val="none"/>
        </w:rPr>
        <w:t>0</w:t>
      </w:r>
      <w:r w:rsidR="00862664">
        <w:rPr>
          <w:rFonts w:cs="Times New Roman"/>
          <w:u w:val="none"/>
        </w:rPr>
        <w:t>23</w:t>
      </w:r>
      <w:r w:rsidR="0086373B" w:rsidRPr="0097733F">
        <w:rPr>
          <w:rFonts w:cs="Times New Roman"/>
          <w:u w:val="none"/>
        </w:rPr>
        <w:t>)</w:t>
      </w:r>
      <w:bookmarkEnd w:id="49"/>
    </w:p>
    <w:p w14:paraId="1E9BA102" w14:textId="7D2DD99A" w:rsidR="00961BC4" w:rsidRDefault="00961BC4" w:rsidP="00961BC4">
      <w:pPr>
        <w:pStyle w:val="Corpsdetexte"/>
        <w:ind w:firstLine="709"/>
        <w:rPr>
          <w:rFonts w:ascii="Times New Roman" w:eastAsia="Calibri" w:hAnsi="Times New Roman"/>
          <w:i/>
          <w:iCs/>
          <w:kern w:val="0"/>
          <w:u w:val="none"/>
        </w:rPr>
      </w:pPr>
      <w:bookmarkStart w:id="50" w:name="_Hlk117498026"/>
      <w:bookmarkEnd w:id="48"/>
      <w:r w:rsidRPr="00ED3E8D">
        <w:rPr>
          <w:rFonts w:ascii="Times New Roman" w:eastAsia="Calibri" w:hAnsi="Times New Roman"/>
          <w:i/>
          <w:iCs/>
          <w:kern w:val="0"/>
          <w:u w:val="none"/>
        </w:rPr>
        <w:t xml:space="preserve">Rapporteur : </w:t>
      </w:r>
      <w:r>
        <w:rPr>
          <w:rFonts w:ascii="Times New Roman" w:eastAsia="Calibri" w:hAnsi="Times New Roman"/>
          <w:i/>
          <w:iCs/>
          <w:kern w:val="0"/>
          <w:u w:val="none"/>
        </w:rPr>
        <w:t>Monsieur le Maire</w:t>
      </w:r>
    </w:p>
    <w:bookmarkEnd w:id="50"/>
    <w:p w14:paraId="4F3C0492" w14:textId="77777777" w:rsidR="00D47DCF" w:rsidRDefault="00D47DCF" w:rsidP="00BF7D66">
      <w:pPr>
        <w:rPr>
          <w:rFonts w:ascii="Times New Roman" w:hAnsi="Times New Roman" w:cs="Times New Roman"/>
          <w:sz w:val="24"/>
          <w:szCs w:val="24"/>
        </w:rPr>
      </w:pPr>
      <w:r>
        <w:rPr>
          <w:rFonts w:ascii="Times New Roman" w:hAnsi="Times New Roman" w:cs="Times New Roman"/>
          <w:sz w:val="24"/>
          <w:szCs w:val="24"/>
        </w:rPr>
        <w:t>Le 22 juin 2022, le conseil municipal a délibéré sur l’installation de :</w:t>
      </w:r>
    </w:p>
    <w:p w14:paraId="1D957545" w14:textId="4920D1E6" w:rsidR="00D47DCF" w:rsidRPr="00BF7D66" w:rsidRDefault="00D47DCF" w:rsidP="00BF7D66">
      <w:pPr>
        <w:pStyle w:val="Paragraphedeliste"/>
        <w:numPr>
          <w:ilvl w:val="0"/>
          <w:numId w:val="39"/>
        </w:numPr>
        <w:rPr>
          <w:rFonts w:ascii="Times New Roman" w:hAnsi="Times New Roman" w:cs="Times New Roman"/>
          <w:sz w:val="24"/>
          <w:szCs w:val="24"/>
        </w:rPr>
      </w:pPr>
      <w:r w:rsidRPr="00BF7D66">
        <w:rPr>
          <w:rFonts w:ascii="Times New Roman" w:hAnsi="Times New Roman" w:cs="Times New Roman"/>
          <w:sz w:val="24"/>
          <w:szCs w:val="24"/>
        </w:rPr>
        <w:t>1 lanterne solaire sur une estimation de 2.649,00 € la charge de la Commune</w:t>
      </w:r>
    </w:p>
    <w:p w14:paraId="09C09104" w14:textId="77777777" w:rsidR="00D47DCF" w:rsidRDefault="00D47DCF" w:rsidP="00BF7D66">
      <w:pPr>
        <w:rPr>
          <w:rFonts w:ascii="Times New Roman" w:hAnsi="Times New Roman" w:cs="Times New Roman"/>
          <w:sz w:val="24"/>
          <w:szCs w:val="24"/>
        </w:rPr>
      </w:pPr>
      <w:r>
        <w:rPr>
          <w:rFonts w:ascii="Times New Roman" w:hAnsi="Times New Roman" w:cs="Times New Roman"/>
          <w:sz w:val="24"/>
          <w:szCs w:val="24"/>
        </w:rPr>
        <w:t xml:space="preserve">A réception de la convention définitive pour la lanterne solaire, le montant est de 2.834,00 €. </w:t>
      </w:r>
    </w:p>
    <w:p w14:paraId="6AD0EE07" w14:textId="59D41A58" w:rsidR="00D47DCF" w:rsidRPr="00D5265C" w:rsidRDefault="00D47DCF" w:rsidP="00D47DCF">
      <w:pPr>
        <w:ind w:firstLine="709"/>
        <w:rPr>
          <w:rFonts w:ascii="Times New Roman" w:hAnsi="Times New Roman" w:cs="Times New Roman"/>
          <w:sz w:val="24"/>
          <w:szCs w:val="24"/>
        </w:rPr>
      </w:pPr>
      <w:r>
        <w:rPr>
          <w:rFonts w:ascii="Times New Roman" w:hAnsi="Times New Roman" w:cs="Times New Roman"/>
          <w:sz w:val="24"/>
          <w:szCs w:val="24"/>
        </w:rPr>
        <w:t>Il est donc proposé au Conseil Municipal </w:t>
      </w:r>
      <w:r w:rsidR="00AC3745">
        <w:rPr>
          <w:rFonts w:ascii="Times New Roman" w:hAnsi="Times New Roman" w:cs="Times New Roman"/>
          <w:sz w:val="24"/>
          <w:szCs w:val="24"/>
        </w:rPr>
        <w:t>le retrait</w:t>
      </w:r>
      <w:r w:rsidRPr="00D5265C">
        <w:rPr>
          <w:rFonts w:ascii="Times New Roman" w:hAnsi="Times New Roman" w:cs="Times New Roman"/>
          <w:sz w:val="24"/>
          <w:szCs w:val="24"/>
        </w:rPr>
        <w:t xml:space="preserve"> de la délibération n° 2022-0105 du 22 juin 2022</w:t>
      </w:r>
    </w:p>
    <w:p w14:paraId="69A3E0FC" w14:textId="229BF4AE" w:rsidR="00D47DCF" w:rsidRDefault="00D47DCF" w:rsidP="00D47DCF">
      <w:pPr>
        <w:ind w:firstLine="709"/>
        <w:rPr>
          <w:rFonts w:ascii="Times New Roman" w:hAnsi="Times New Roman" w:cs="Times New Roman"/>
          <w:sz w:val="24"/>
          <w:szCs w:val="24"/>
        </w:rPr>
      </w:pPr>
      <w:r>
        <w:rPr>
          <w:rFonts w:ascii="Times New Roman" w:hAnsi="Times New Roman" w:cs="Times New Roman"/>
          <w:sz w:val="24"/>
          <w:szCs w:val="24"/>
        </w:rPr>
        <w:t xml:space="preserve">Le Conseil Municipal, après en avoir délibéré, à l’unanimité, accepte </w:t>
      </w:r>
      <w:r w:rsidR="00AC3745">
        <w:rPr>
          <w:rFonts w:ascii="Times New Roman" w:hAnsi="Times New Roman" w:cs="Times New Roman"/>
          <w:sz w:val="24"/>
          <w:szCs w:val="24"/>
        </w:rPr>
        <w:t>le retrait</w:t>
      </w:r>
      <w:r>
        <w:rPr>
          <w:rFonts w:ascii="Times New Roman" w:hAnsi="Times New Roman" w:cs="Times New Roman"/>
          <w:sz w:val="24"/>
          <w:szCs w:val="24"/>
        </w:rPr>
        <w:t xml:space="preserve"> de la délibération n° 2022_0105 du 22 juin 2022.</w:t>
      </w:r>
    </w:p>
    <w:p w14:paraId="540677B9" w14:textId="77777777" w:rsidR="00741CE0" w:rsidRPr="000F08D1" w:rsidRDefault="00741CE0" w:rsidP="00D47DCF">
      <w:pPr>
        <w:ind w:firstLine="709"/>
        <w:rPr>
          <w:rFonts w:ascii="Times New Roman" w:hAnsi="Times New Roman" w:cs="Times New Roman"/>
          <w:sz w:val="24"/>
          <w:szCs w:val="24"/>
        </w:rPr>
      </w:pPr>
    </w:p>
    <w:p w14:paraId="20C5DCA1" w14:textId="4E85BE9F" w:rsidR="00862664" w:rsidRDefault="00862664" w:rsidP="00862664">
      <w:pPr>
        <w:pStyle w:val="Titre2"/>
        <w:rPr>
          <w:rFonts w:cs="Times New Roman"/>
          <w:u w:val="none"/>
        </w:rPr>
      </w:pPr>
      <w:bookmarkStart w:id="51" w:name="_Toc131511724"/>
      <w:r>
        <w:rPr>
          <w:rFonts w:cs="Times New Roman"/>
          <w:u w:val="none"/>
        </w:rPr>
        <w:t xml:space="preserve">CONVENTION SYDEV : INSTALLATION D’UN MÂT SOLAIRE CHEMIN DE HALAGE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0024</w:t>
      </w:r>
      <w:r w:rsidRPr="0097733F">
        <w:rPr>
          <w:rFonts w:cs="Times New Roman"/>
          <w:u w:val="none"/>
        </w:rPr>
        <w:t>)</w:t>
      </w:r>
      <w:bookmarkEnd w:id="51"/>
    </w:p>
    <w:p w14:paraId="4C2A443F" w14:textId="77777777" w:rsidR="004179E3" w:rsidRPr="00D74929" w:rsidRDefault="004179E3" w:rsidP="004179E3">
      <w:pPr>
        <w:ind w:firstLine="708"/>
        <w:rPr>
          <w:rFonts w:ascii="Times New Roman" w:hAnsi="Times New Roman" w:cs="Times New Roman"/>
          <w:i/>
          <w:iCs/>
          <w:sz w:val="24"/>
          <w:szCs w:val="24"/>
        </w:rPr>
      </w:pPr>
      <w:bookmarkStart w:id="52" w:name="_Hlk127781471"/>
      <w:r w:rsidRPr="00D74929">
        <w:rPr>
          <w:rFonts w:ascii="Times New Roman" w:hAnsi="Times New Roman" w:cs="Times New Roman"/>
          <w:i/>
          <w:iCs/>
          <w:sz w:val="24"/>
          <w:szCs w:val="24"/>
        </w:rPr>
        <w:t>Rapporteur : M. BLUTEAU Joël</w:t>
      </w:r>
    </w:p>
    <w:p w14:paraId="00CC5B86" w14:textId="77777777" w:rsidR="00D47DCF" w:rsidRDefault="00D47DCF" w:rsidP="00D47DCF">
      <w:pPr>
        <w:rPr>
          <w:rFonts w:ascii="Times New Roman" w:hAnsi="Times New Roman" w:cs="Times New Roman"/>
          <w:sz w:val="24"/>
          <w:szCs w:val="24"/>
        </w:rPr>
      </w:pPr>
      <w:r>
        <w:rPr>
          <w:rFonts w:ascii="Times New Roman" w:hAnsi="Times New Roman" w:cs="Times New Roman"/>
          <w:sz w:val="24"/>
          <w:szCs w:val="24"/>
        </w:rPr>
        <w:t>Le 22 juin 2022, le conseil municipal a délibéré sur l’installation de :</w:t>
      </w:r>
    </w:p>
    <w:p w14:paraId="36682110" w14:textId="77777777" w:rsidR="00D47DCF" w:rsidRDefault="00D47DCF" w:rsidP="00D47DCF">
      <w:pPr>
        <w:pStyle w:val="Paragraphedeliste"/>
        <w:widowControl/>
        <w:numPr>
          <w:ilvl w:val="0"/>
          <w:numId w:val="37"/>
        </w:numPr>
        <w:suppressAutoHyphens w:val="0"/>
        <w:spacing w:after="160" w:line="259" w:lineRule="auto"/>
        <w:contextualSpacing/>
        <w:rPr>
          <w:rFonts w:ascii="Times New Roman" w:hAnsi="Times New Roman" w:cs="Times New Roman"/>
          <w:sz w:val="24"/>
          <w:szCs w:val="24"/>
        </w:rPr>
      </w:pPr>
      <w:r>
        <w:rPr>
          <w:rFonts w:ascii="Times New Roman" w:hAnsi="Times New Roman" w:cs="Times New Roman"/>
          <w:sz w:val="24"/>
          <w:szCs w:val="24"/>
        </w:rPr>
        <w:t>1 lanterne solaire sur une estimation de 2.649,00 € la charge de la Commune</w:t>
      </w:r>
    </w:p>
    <w:p w14:paraId="53C92739" w14:textId="77777777" w:rsidR="00D47DCF" w:rsidRDefault="00D47DCF" w:rsidP="00D47DCF">
      <w:pPr>
        <w:rPr>
          <w:rFonts w:ascii="Times New Roman" w:hAnsi="Times New Roman" w:cs="Times New Roman"/>
          <w:sz w:val="24"/>
          <w:szCs w:val="24"/>
        </w:rPr>
      </w:pPr>
      <w:r>
        <w:rPr>
          <w:rFonts w:ascii="Times New Roman" w:hAnsi="Times New Roman" w:cs="Times New Roman"/>
          <w:sz w:val="24"/>
          <w:szCs w:val="24"/>
        </w:rPr>
        <w:t xml:space="preserve">A réception de la convention définitive pour la lanterne solaire, le montant est de 2.834,00 €. </w:t>
      </w:r>
    </w:p>
    <w:bookmarkEnd w:id="52"/>
    <w:p w14:paraId="7235F5D4" w14:textId="77777777" w:rsidR="00DA69C3" w:rsidRDefault="00DA69C3" w:rsidP="00DA69C3">
      <w:pPr>
        <w:rPr>
          <w:rFonts w:ascii="Times New Roman" w:hAnsi="Times New Roman" w:cs="Times New Roman"/>
          <w:sz w:val="24"/>
          <w:szCs w:val="24"/>
        </w:rPr>
      </w:pPr>
    </w:p>
    <w:p w14:paraId="403E8997" w14:textId="38AD7A34" w:rsidR="00DA69C3" w:rsidRDefault="00DA69C3" w:rsidP="00DA69C3">
      <w:pPr>
        <w:rPr>
          <w:rFonts w:ascii="Times New Roman" w:hAnsi="Times New Roman" w:cs="Times New Roman"/>
          <w:sz w:val="24"/>
          <w:szCs w:val="24"/>
        </w:rPr>
      </w:pPr>
      <w:r>
        <w:rPr>
          <w:rFonts w:ascii="Times New Roman" w:hAnsi="Times New Roman" w:cs="Times New Roman"/>
          <w:sz w:val="24"/>
          <w:szCs w:val="24"/>
        </w:rPr>
        <w:lastRenderedPageBreak/>
        <w:t>Le Conseil Municipal, après en avoir délibéré, à l’unanimité :</w:t>
      </w:r>
    </w:p>
    <w:p w14:paraId="3A313967" w14:textId="20867686" w:rsidR="00DA69C3" w:rsidRDefault="00DA69C3" w:rsidP="00DA69C3">
      <w:pPr>
        <w:pStyle w:val="Paragraphedeliste"/>
        <w:numPr>
          <w:ilvl w:val="0"/>
          <w:numId w:val="39"/>
        </w:numPr>
        <w:rPr>
          <w:rFonts w:ascii="Times New Roman" w:hAnsi="Times New Roman" w:cs="Times New Roman"/>
          <w:sz w:val="24"/>
          <w:szCs w:val="24"/>
        </w:rPr>
      </w:pPr>
      <w:proofErr w:type="gramStart"/>
      <w:r w:rsidRPr="000F08D1">
        <w:rPr>
          <w:rFonts w:ascii="Times New Roman" w:hAnsi="Times New Roman" w:cs="Times New Roman"/>
          <w:sz w:val="24"/>
          <w:szCs w:val="24"/>
        </w:rPr>
        <w:t>approuve</w:t>
      </w:r>
      <w:proofErr w:type="gramEnd"/>
      <w:r w:rsidRPr="000F08D1">
        <w:rPr>
          <w:rFonts w:ascii="Times New Roman" w:hAnsi="Times New Roman" w:cs="Times New Roman"/>
          <w:sz w:val="24"/>
          <w:szCs w:val="24"/>
        </w:rPr>
        <w:t xml:space="preserve"> </w:t>
      </w:r>
      <w:r>
        <w:rPr>
          <w:rFonts w:ascii="Times New Roman" w:hAnsi="Times New Roman" w:cs="Times New Roman"/>
          <w:sz w:val="24"/>
          <w:szCs w:val="24"/>
        </w:rPr>
        <w:t>la convention pour un montant de 2.834,00 €</w:t>
      </w:r>
    </w:p>
    <w:p w14:paraId="0D73EC34" w14:textId="30B9C3F3" w:rsidR="00DA69C3" w:rsidRDefault="00DA69C3" w:rsidP="00DA69C3">
      <w:pPr>
        <w:pStyle w:val="Paragraphedeliste"/>
        <w:numPr>
          <w:ilvl w:val="0"/>
          <w:numId w:val="39"/>
        </w:numPr>
        <w:rPr>
          <w:rFonts w:ascii="Times New Roman" w:hAnsi="Times New Roman" w:cs="Times New Roman"/>
          <w:sz w:val="24"/>
          <w:szCs w:val="24"/>
        </w:rPr>
      </w:pPr>
      <w:proofErr w:type="gramStart"/>
      <w:r w:rsidRPr="000F08D1">
        <w:rPr>
          <w:rFonts w:ascii="Times New Roman" w:hAnsi="Times New Roman" w:cs="Times New Roman"/>
          <w:sz w:val="24"/>
          <w:szCs w:val="24"/>
        </w:rPr>
        <w:t>autorise</w:t>
      </w:r>
      <w:proofErr w:type="gramEnd"/>
      <w:r w:rsidRPr="000F08D1">
        <w:rPr>
          <w:rFonts w:ascii="Times New Roman" w:hAnsi="Times New Roman" w:cs="Times New Roman"/>
          <w:sz w:val="24"/>
          <w:szCs w:val="24"/>
        </w:rPr>
        <w:t xml:space="preserve"> Monsieur le Maire à signer la convention </w:t>
      </w:r>
      <w:r>
        <w:rPr>
          <w:rFonts w:ascii="Times New Roman" w:hAnsi="Times New Roman" w:cs="Times New Roman"/>
          <w:sz w:val="24"/>
          <w:szCs w:val="24"/>
        </w:rPr>
        <w:t xml:space="preserve">avec le </w:t>
      </w:r>
      <w:proofErr w:type="spellStart"/>
      <w:r>
        <w:rPr>
          <w:rFonts w:ascii="Times New Roman" w:hAnsi="Times New Roman" w:cs="Times New Roman"/>
          <w:sz w:val="24"/>
          <w:szCs w:val="24"/>
        </w:rPr>
        <w:t>SyDEV</w:t>
      </w:r>
      <w:proofErr w:type="spellEnd"/>
    </w:p>
    <w:p w14:paraId="619F1C77" w14:textId="207090F5" w:rsidR="00ED40F5" w:rsidRDefault="00ED40F5" w:rsidP="00ED40F5">
      <w:pPr>
        <w:rPr>
          <w:rFonts w:ascii="Times New Roman" w:hAnsi="Times New Roman" w:cs="Times New Roman"/>
          <w:sz w:val="24"/>
          <w:szCs w:val="24"/>
        </w:rPr>
      </w:pPr>
    </w:p>
    <w:p w14:paraId="1975D17C" w14:textId="410D01B5" w:rsidR="00ED40F5" w:rsidRDefault="00ED40F5" w:rsidP="00ED40F5">
      <w:pPr>
        <w:rPr>
          <w:rFonts w:ascii="Times New Roman" w:hAnsi="Times New Roman" w:cs="Times New Roman"/>
          <w:sz w:val="24"/>
          <w:szCs w:val="24"/>
        </w:rPr>
      </w:pPr>
      <w:r>
        <w:rPr>
          <w:rFonts w:ascii="Times New Roman" w:hAnsi="Times New Roman" w:cs="Times New Roman"/>
          <w:sz w:val="24"/>
          <w:szCs w:val="24"/>
        </w:rPr>
        <w:t>Madame JUTARD Marinette demande s’il n’y a pas possibilité de procéder d’une autre manière afin d’éviter d’annuler une délibération et de redélibérer sur le même sujet. Le Trésor Public n’acceptera pas le règlement sans une délibération avec le montant exact.</w:t>
      </w:r>
    </w:p>
    <w:p w14:paraId="2B075672" w14:textId="51558394" w:rsidR="00ED40F5" w:rsidRDefault="00ED40F5" w:rsidP="00ED40F5">
      <w:pPr>
        <w:rPr>
          <w:rFonts w:ascii="Times New Roman" w:hAnsi="Times New Roman" w:cs="Times New Roman"/>
          <w:sz w:val="24"/>
          <w:szCs w:val="24"/>
        </w:rPr>
      </w:pPr>
      <w:r>
        <w:rPr>
          <w:rFonts w:ascii="Times New Roman" w:hAnsi="Times New Roman" w:cs="Times New Roman"/>
          <w:sz w:val="24"/>
          <w:szCs w:val="24"/>
        </w:rPr>
        <w:t xml:space="preserve">Monsieur Eric JOURDAIN s’interroge sur le fait que le montant pour 2 mâts n’est pas le double du montant pour un mât. Monsieur le Maire précise que c’est le </w:t>
      </w:r>
      <w:proofErr w:type="spellStart"/>
      <w:r>
        <w:rPr>
          <w:rFonts w:ascii="Times New Roman" w:hAnsi="Times New Roman" w:cs="Times New Roman"/>
          <w:sz w:val="24"/>
          <w:szCs w:val="24"/>
        </w:rPr>
        <w:t>SyDEV</w:t>
      </w:r>
      <w:proofErr w:type="spellEnd"/>
      <w:r>
        <w:rPr>
          <w:rFonts w:ascii="Times New Roman" w:hAnsi="Times New Roman" w:cs="Times New Roman"/>
          <w:sz w:val="24"/>
          <w:szCs w:val="24"/>
        </w:rPr>
        <w:t xml:space="preserve"> qui définit les montants.</w:t>
      </w:r>
    </w:p>
    <w:p w14:paraId="58A5ABB7" w14:textId="2A7A1389" w:rsidR="00ED40F5" w:rsidRPr="00ED40F5" w:rsidRDefault="00ED40F5" w:rsidP="00ED40F5">
      <w:pPr>
        <w:rPr>
          <w:rFonts w:ascii="Times New Roman" w:hAnsi="Times New Roman" w:cs="Times New Roman"/>
          <w:sz w:val="24"/>
          <w:szCs w:val="24"/>
        </w:rPr>
      </w:pPr>
      <w:r>
        <w:rPr>
          <w:rFonts w:ascii="Times New Roman" w:hAnsi="Times New Roman" w:cs="Times New Roman"/>
          <w:sz w:val="24"/>
          <w:szCs w:val="24"/>
        </w:rPr>
        <w:t>Monsieur le Maire informe le Conseil Municipal que l’éclairage public Rue Nationale sera remis en service semaine 5. La date n’est pas encore définie pour la Rue des Faïenciers.</w:t>
      </w:r>
    </w:p>
    <w:p w14:paraId="723BC95E" w14:textId="77777777" w:rsidR="00D47DCF" w:rsidRPr="00D5265C" w:rsidRDefault="00D47DCF" w:rsidP="00D47DCF">
      <w:pPr>
        <w:pStyle w:val="Paragraphedeliste"/>
        <w:rPr>
          <w:rFonts w:ascii="Times New Roman" w:hAnsi="Times New Roman" w:cs="Times New Roman"/>
          <w:sz w:val="24"/>
          <w:szCs w:val="24"/>
        </w:rPr>
      </w:pPr>
    </w:p>
    <w:p w14:paraId="37A1134B" w14:textId="2B238FBF" w:rsidR="00961BC4" w:rsidRDefault="00862664" w:rsidP="00961BC4">
      <w:pPr>
        <w:pStyle w:val="Titre2"/>
        <w:rPr>
          <w:rFonts w:eastAsia="Calibri"/>
          <w:kern w:val="0"/>
          <w:u w:val="none"/>
        </w:rPr>
      </w:pPr>
      <w:bookmarkStart w:id="53" w:name="_Toc131511725"/>
      <w:r>
        <w:rPr>
          <w:rFonts w:cs="Times New Roman"/>
          <w:u w:val="none"/>
        </w:rPr>
        <w:t>ETUDE DE FAISABILITE REHABILITATION DE LA RESIDENCE PELLETIER</w:t>
      </w:r>
      <w:r w:rsidR="0086373B">
        <w:rPr>
          <w:rFonts w:cs="Times New Roman"/>
          <w:u w:val="none"/>
        </w:rPr>
        <w:t xml:space="preserve"> </w:t>
      </w:r>
      <w:r w:rsidR="0086373B" w:rsidRPr="0097733F">
        <w:rPr>
          <w:rFonts w:cs="Times New Roman"/>
          <w:u w:val="none"/>
        </w:rPr>
        <w:t>(délibération n° 202</w:t>
      </w:r>
      <w:r w:rsidR="00510027">
        <w:rPr>
          <w:rFonts w:cs="Times New Roman"/>
          <w:u w:val="none"/>
        </w:rPr>
        <w:t>3</w:t>
      </w:r>
      <w:r w:rsidR="0086373B" w:rsidRPr="0097733F">
        <w:rPr>
          <w:rFonts w:cs="Times New Roman"/>
          <w:u w:val="none"/>
        </w:rPr>
        <w:t>-</w:t>
      </w:r>
      <w:r w:rsidR="0086373B">
        <w:rPr>
          <w:rFonts w:cs="Times New Roman"/>
          <w:u w:val="none"/>
        </w:rPr>
        <w:t>0</w:t>
      </w:r>
      <w:r w:rsidR="00510027">
        <w:rPr>
          <w:rFonts w:cs="Times New Roman"/>
          <w:u w:val="none"/>
        </w:rPr>
        <w:t>0</w:t>
      </w:r>
      <w:r>
        <w:rPr>
          <w:rFonts w:cs="Times New Roman"/>
          <w:u w:val="none"/>
        </w:rPr>
        <w:t>25</w:t>
      </w:r>
      <w:r w:rsidR="008B0761">
        <w:rPr>
          <w:rFonts w:cs="Times New Roman"/>
          <w:u w:val="none"/>
        </w:rPr>
        <w:t>)</w:t>
      </w:r>
      <w:bookmarkEnd w:id="53"/>
    </w:p>
    <w:p w14:paraId="32C58EAE" w14:textId="6FDF2298" w:rsidR="009F6132" w:rsidRPr="00ED3E8D" w:rsidRDefault="009F6132" w:rsidP="009F6132">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 xml:space="preserve">Rapporteur : </w:t>
      </w:r>
      <w:r w:rsidR="0016398B">
        <w:rPr>
          <w:rFonts w:ascii="Times New Roman" w:eastAsia="Calibri" w:hAnsi="Times New Roman"/>
          <w:i/>
          <w:iCs/>
          <w:kern w:val="0"/>
          <w:u w:val="none"/>
        </w:rPr>
        <w:t>Mme ROBIN Hélène</w:t>
      </w:r>
    </w:p>
    <w:p w14:paraId="0F58F812" w14:textId="6F244622" w:rsidR="009F6132" w:rsidRDefault="00AE042B" w:rsidP="009F6132">
      <w:pPr>
        <w:pStyle w:val="Corpsdetexte"/>
        <w:rPr>
          <w:rFonts w:ascii="Times New Roman" w:eastAsia="Calibri" w:hAnsi="Times New Roman"/>
          <w:kern w:val="0"/>
          <w:u w:val="none"/>
        </w:rPr>
      </w:pPr>
      <w:r>
        <w:rPr>
          <w:rFonts w:ascii="Times New Roman" w:eastAsia="Calibri" w:hAnsi="Times New Roman"/>
          <w:kern w:val="0"/>
          <w:u w:val="none"/>
        </w:rPr>
        <w:tab/>
      </w:r>
      <w:bookmarkStart w:id="54" w:name="_Hlk128064268"/>
      <w:r>
        <w:rPr>
          <w:rFonts w:ascii="Times New Roman" w:eastAsia="Calibri" w:hAnsi="Times New Roman"/>
          <w:kern w:val="0"/>
          <w:u w:val="none"/>
        </w:rPr>
        <w:t>M</w:t>
      </w:r>
      <w:r w:rsidR="00C17736">
        <w:rPr>
          <w:rFonts w:ascii="Times New Roman" w:eastAsia="Calibri" w:hAnsi="Times New Roman"/>
          <w:kern w:val="0"/>
          <w:u w:val="none"/>
        </w:rPr>
        <w:t>adame ROBIN Hélène</w:t>
      </w:r>
      <w:r>
        <w:rPr>
          <w:rFonts w:ascii="Times New Roman" w:eastAsia="Calibri" w:hAnsi="Times New Roman"/>
          <w:kern w:val="0"/>
          <w:u w:val="none"/>
        </w:rPr>
        <w:t xml:space="preserve"> présente au Conseil Municipal la nouvelle étude de faisabilité de la société SOLIHA pour les travaux de réhabilitation de la Résidence Pelletier.</w:t>
      </w:r>
    </w:p>
    <w:p w14:paraId="08BB9533" w14:textId="156F4D3D" w:rsidR="004B7225" w:rsidRDefault="00AE042B" w:rsidP="009F6132">
      <w:pPr>
        <w:pStyle w:val="Corpsdetexte"/>
        <w:rPr>
          <w:rFonts w:ascii="Times New Roman" w:eastAsia="Calibri" w:hAnsi="Times New Roman"/>
          <w:kern w:val="0"/>
          <w:u w:val="none"/>
        </w:rPr>
      </w:pPr>
      <w:r>
        <w:rPr>
          <w:rFonts w:ascii="Times New Roman" w:eastAsia="Calibri" w:hAnsi="Times New Roman"/>
          <w:kern w:val="0"/>
          <w:u w:val="none"/>
        </w:rPr>
        <w:tab/>
        <w:t xml:space="preserve">La commission bâtiments, réunie le </w:t>
      </w:r>
      <w:r w:rsidR="004B7225">
        <w:rPr>
          <w:rFonts w:ascii="Times New Roman" w:eastAsia="Calibri" w:hAnsi="Times New Roman"/>
          <w:kern w:val="0"/>
          <w:u w:val="none"/>
        </w:rPr>
        <w:t>17 janvier 2023, a retenu la proposition établie pour 4 lo</w:t>
      </w:r>
      <w:r w:rsidR="00630D44">
        <w:rPr>
          <w:rFonts w:ascii="Times New Roman" w:eastAsia="Calibri" w:hAnsi="Times New Roman"/>
          <w:kern w:val="0"/>
          <w:u w:val="none"/>
        </w:rPr>
        <w:t>catifs d’insertion gérés par SOLIHA</w:t>
      </w:r>
      <w:r w:rsidR="004B7225">
        <w:rPr>
          <w:rFonts w:ascii="Times New Roman" w:eastAsia="Calibri" w:hAnsi="Times New Roman"/>
          <w:kern w:val="0"/>
          <w:u w:val="none"/>
        </w:rPr>
        <w:t xml:space="preserve"> : 2 studios au </w:t>
      </w:r>
      <w:proofErr w:type="spellStart"/>
      <w:r w:rsidR="004B7225">
        <w:rPr>
          <w:rFonts w:ascii="Times New Roman" w:eastAsia="Calibri" w:hAnsi="Times New Roman"/>
          <w:kern w:val="0"/>
          <w:u w:val="none"/>
        </w:rPr>
        <w:t>rez</w:t>
      </w:r>
      <w:proofErr w:type="spellEnd"/>
      <w:r w:rsidR="004B7225">
        <w:rPr>
          <w:rFonts w:ascii="Times New Roman" w:eastAsia="Calibri" w:hAnsi="Times New Roman"/>
          <w:kern w:val="0"/>
          <w:u w:val="none"/>
        </w:rPr>
        <w:t xml:space="preserve"> de chaussée et 1 T3 sur le niveau 1 et 1 T3 sur le niveau 2 avec un investissement communal de 52.000,00 €.</w:t>
      </w:r>
    </w:p>
    <w:p w14:paraId="09A253F0" w14:textId="075B076D" w:rsidR="00617DAC" w:rsidRDefault="00617DAC" w:rsidP="009F6132">
      <w:pPr>
        <w:pStyle w:val="Corpsdetexte"/>
        <w:rPr>
          <w:rFonts w:ascii="Times New Roman" w:eastAsia="Calibri" w:hAnsi="Times New Roman"/>
          <w:kern w:val="0"/>
          <w:u w:val="none"/>
        </w:rPr>
      </w:pPr>
      <w:r>
        <w:rPr>
          <w:rFonts w:ascii="Times New Roman" w:eastAsia="Calibri" w:hAnsi="Times New Roman"/>
          <w:kern w:val="0"/>
          <w:u w:val="none"/>
        </w:rPr>
        <w:tab/>
        <w:t>Le Conseil Municipal, après en avoir délibéré</w:t>
      </w:r>
      <w:r w:rsidR="00630D44">
        <w:rPr>
          <w:rFonts w:ascii="Times New Roman" w:eastAsia="Calibri" w:hAnsi="Times New Roman"/>
          <w:kern w:val="0"/>
          <w:u w:val="none"/>
        </w:rPr>
        <w:t>, à l’unanimité</w:t>
      </w:r>
      <w:r>
        <w:rPr>
          <w:rFonts w:ascii="Times New Roman" w:eastAsia="Calibri" w:hAnsi="Times New Roman"/>
          <w:kern w:val="0"/>
          <w:u w:val="none"/>
        </w:rPr>
        <w:t> :</w:t>
      </w:r>
    </w:p>
    <w:p w14:paraId="652A64E1" w14:textId="202C7B2E" w:rsidR="00617DAC" w:rsidRDefault="00617DAC" w:rsidP="00617DAC">
      <w:pPr>
        <w:pStyle w:val="Corpsdetexte"/>
        <w:numPr>
          <w:ilvl w:val="0"/>
          <w:numId w:val="39"/>
        </w:numPr>
        <w:rPr>
          <w:rFonts w:ascii="Times New Roman" w:eastAsia="Calibri" w:hAnsi="Times New Roman"/>
          <w:kern w:val="0"/>
          <w:u w:val="none"/>
        </w:rPr>
      </w:pPr>
      <w:proofErr w:type="gramStart"/>
      <w:r>
        <w:rPr>
          <w:rFonts w:ascii="Times New Roman" w:eastAsia="Calibri" w:hAnsi="Times New Roman"/>
          <w:kern w:val="0"/>
          <w:u w:val="none"/>
        </w:rPr>
        <w:t>entérine</w:t>
      </w:r>
      <w:proofErr w:type="gramEnd"/>
      <w:r>
        <w:rPr>
          <w:rFonts w:ascii="Times New Roman" w:eastAsia="Calibri" w:hAnsi="Times New Roman"/>
          <w:kern w:val="0"/>
          <w:u w:val="none"/>
        </w:rPr>
        <w:t xml:space="preserve"> cette proposition </w:t>
      </w:r>
    </w:p>
    <w:p w14:paraId="2FDD1D52" w14:textId="266CED09" w:rsidR="00617DAC" w:rsidRDefault="00617DAC" w:rsidP="00617DAC">
      <w:pPr>
        <w:pStyle w:val="Corpsdetexte"/>
        <w:numPr>
          <w:ilvl w:val="0"/>
          <w:numId w:val="39"/>
        </w:numPr>
        <w:rPr>
          <w:rFonts w:ascii="Times New Roman" w:eastAsia="Calibri" w:hAnsi="Times New Roman"/>
          <w:kern w:val="0"/>
          <w:u w:val="none"/>
        </w:rPr>
      </w:pPr>
      <w:proofErr w:type="gramStart"/>
      <w:r>
        <w:rPr>
          <w:rFonts w:ascii="Times New Roman" w:eastAsia="Calibri" w:hAnsi="Times New Roman"/>
          <w:kern w:val="0"/>
          <w:u w:val="none"/>
        </w:rPr>
        <w:t>autorise</w:t>
      </w:r>
      <w:proofErr w:type="gramEnd"/>
      <w:r>
        <w:rPr>
          <w:rFonts w:ascii="Times New Roman" w:eastAsia="Calibri" w:hAnsi="Times New Roman"/>
          <w:kern w:val="0"/>
          <w:u w:val="none"/>
        </w:rPr>
        <w:t xml:space="preserve"> Monsieur le Maire à signer la convention avec SOLIHA</w:t>
      </w:r>
    </w:p>
    <w:p w14:paraId="3BCE339C" w14:textId="36A96365" w:rsidR="00617DAC" w:rsidRDefault="00617DAC" w:rsidP="00617DAC">
      <w:pPr>
        <w:pStyle w:val="Corpsdetexte"/>
        <w:numPr>
          <w:ilvl w:val="0"/>
          <w:numId w:val="39"/>
        </w:numPr>
        <w:rPr>
          <w:rFonts w:ascii="Times New Roman" w:eastAsia="Calibri" w:hAnsi="Times New Roman"/>
          <w:kern w:val="0"/>
          <w:u w:val="none"/>
        </w:rPr>
      </w:pPr>
      <w:proofErr w:type="gramStart"/>
      <w:r>
        <w:rPr>
          <w:rFonts w:ascii="Times New Roman" w:eastAsia="Calibri" w:hAnsi="Times New Roman"/>
          <w:kern w:val="0"/>
          <w:u w:val="none"/>
        </w:rPr>
        <w:t>dit</w:t>
      </w:r>
      <w:proofErr w:type="gramEnd"/>
      <w:r>
        <w:rPr>
          <w:rFonts w:ascii="Times New Roman" w:eastAsia="Calibri" w:hAnsi="Times New Roman"/>
          <w:kern w:val="0"/>
          <w:u w:val="none"/>
        </w:rPr>
        <w:t xml:space="preserve"> que la somme de 52.000,00 € sera prévue au budget primitif 2023</w:t>
      </w:r>
    </w:p>
    <w:bookmarkEnd w:id="54"/>
    <w:p w14:paraId="4A72BF59" w14:textId="3C99DEC7" w:rsidR="004B7225" w:rsidRDefault="004B7225" w:rsidP="009F6132">
      <w:pPr>
        <w:pStyle w:val="Corpsdetexte"/>
        <w:rPr>
          <w:rFonts w:ascii="Times New Roman" w:eastAsia="Calibri" w:hAnsi="Times New Roman"/>
          <w:kern w:val="0"/>
          <w:u w:val="none"/>
        </w:rPr>
      </w:pPr>
      <w:r>
        <w:rPr>
          <w:rFonts w:ascii="Times New Roman" w:eastAsia="Calibri" w:hAnsi="Times New Roman"/>
          <w:kern w:val="0"/>
          <w:u w:val="none"/>
        </w:rPr>
        <w:tab/>
      </w:r>
      <w:r w:rsidR="00630D44">
        <w:rPr>
          <w:rFonts w:ascii="Times New Roman" w:eastAsia="Calibri" w:hAnsi="Times New Roman"/>
          <w:kern w:val="0"/>
          <w:u w:val="none"/>
        </w:rPr>
        <w:t>Monsieur le Maire précise que les locataires actuels vont être relogés le temps des travaux et il va essayer de négocier avec SOLIHA pour leur donner priorité si ces derniers veulent réintégrer la Résidence Pelletier.</w:t>
      </w:r>
    </w:p>
    <w:p w14:paraId="5E9E1DEE" w14:textId="77777777" w:rsidR="00AA22F4" w:rsidRDefault="00AA22F4" w:rsidP="009F6132">
      <w:pPr>
        <w:pStyle w:val="Corpsdetexte"/>
        <w:rPr>
          <w:rFonts w:ascii="Times New Roman" w:eastAsia="Calibri" w:hAnsi="Times New Roman"/>
          <w:kern w:val="0"/>
          <w:u w:val="none"/>
        </w:rPr>
      </w:pPr>
      <w:r>
        <w:rPr>
          <w:rFonts w:ascii="Times New Roman" w:eastAsia="Calibri" w:hAnsi="Times New Roman"/>
          <w:kern w:val="0"/>
          <w:u w:val="none"/>
        </w:rPr>
        <w:tab/>
        <w:t>Monsieur JOURDAIN Eric s’interroge sur la durée de l’amortissement à 43 ans. Il demande si la durée de leur emprunt est de 43 ans. Monsieur le Maire informe que le bail qui sera conclu avec SOLIHA sera d’une durée de 20 ans et qu’à l’issue, soir il sera reconduit, soit la Commune récupère la gérance des loyers.</w:t>
      </w:r>
    </w:p>
    <w:p w14:paraId="56CD9F05" w14:textId="77777777" w:rsidR="00BF7D66" w:rsidRDefault="00AA22F4" w:rsidP="009F6132">
      <w:pPr>
        <w:pStyle w:val="Corpsdetexte"/>
        <w:rPr>
          <w:rFonts w:ascii="Times New Roman" w:eastAsia="Calibri" w:hAnsi="Times New Roman"/>
          <w:kern w:val="0"/>
          <w:u w:val="none"/>
        </w:rPr>
      </w:pPr>
      <w:r>
        <w:rPr>
          <w:rFonts w:ascii="Times New Roman" w:eastAsia="Calibri" w:hAnsi="Times New Roman"/>
          <w:kern w:val="0"/>
          <w:u w:val="none"/>
        </w:rPr>
        <w:tab/>
        <w:t xml:space="preserve">Monsieur BILLARD Fabien demande si la façade sera </w:t>
      </w:r>
      <w:r w:rsidR="00BF7D66">
        <w:rPr>
          <w:rFonts w:ascii="Times New Roman" w:eastAsia="Calibri" w:hAnsi="Times New Roman"/>
          <w:kern w:val="0"/>
          <w:u w:val="none"/>
        </w:rPr>
        <w:t>nettoyée</w:t>
      </w:r>
      <w:r>
        <w:rPr>
          <w:rFonts w:ascii="Times New Roman" w:eastAsia="Calibri" w:hAnsi="Times New Roman"/>
          <w:kern w:val="0"/>
          <w:u w:val="none"/>
        </w:rPr>
        <w:t xml:space="preserve">. </w:t>
      </w:r>
      <w:r w:rsidR="00BF7D66">
        <w:rPr>
          <w:rFonts w:ascii="Times New Roman" w:eastAsia="Calibri" w:hAnsi="Times New Roman"/>
          <w:kern w:val="0"/>
          <w:u w:val="none"/>
        </w:rPr>
        <w:t>Monsieur le Maire va voir avec SOLIHA.</w:t>
      </w:r>
    </w:p>
    <w:p w14:paraId="15CDDA71" w14:textId="50F4B4EC" w:rsidR="00AA22F4" w:rsidRPr="00B65CEA" w:rsidRDefault="00BF7D66" w:rsidP="009F6132">
      <w:pPr>
        <w:pStyle w:val="Corpsdetexte"/>
        <w:rPr>
          <w:rFonts w:ascii="Times New Roman" w:eastAsia="Calibri" w:hAnsi="Times New Roman"/>
          <w:kern w:val="0"/>
          <w:u w:val="none"/>
        </w:rPr>
      </w:pPr>
      <w:r>
        <w:rPr>
          <w:rFonts w:ascii="Times New Roman" w:eastAsia="Calibri" w:hAnsi="Times New Roman"/>
          <w:kern w:val="0"/>
          <w:u w:val="none"/>
        </w:rPr>
        <w:t xml:space="preserve"> </w:t>
      </w:r>
      <w:r w:rsidR="00AA22F4">
        <w:rPr>
          <w:rFonts w:ascii="Times New Roman" w:eastAsia="Calibri" w:hAnsi="Times New Roman"/>
          <w:kern w:val="0"/>
          <w:u w:val="none"/>
        </w:rPr>
        <w:t xml:space="preserve"> </w:t>
      </w:r>
    </w:p>
    <w:p w14:paraId="5053FD5B" w14:textId="150D8528" w:rsidR="0086373B" w:rsidRDefault="00862664" w:rsidP="00E7069E">
      <w:pPr>
        <w:pStyle w:val="Titre2"/>
        <w:rPr>
          <w:rFonts w:cs="Times New Roman"/>
          <w:u w:val="none"/>
        </w:rPr>
      </w:pPr>
      <w:bookmarkStart w:id="55" w:name="_Toc131511726"/>
      <w:r>
        <w:rPr>
          <w:rFonts w:cs="Times New Roman"/>
          <w:u w:val="none"/>
        </w:rPr>
        <w:t>PROJET REHABILITATION DE LA MAIRIE : CONVENTION ASSISTANCE A MAITRISE D’OUVRAGE AVEC LA COMMUNAUTE DE COMMUNES SUD VENDEE LITTORAL</w:t>
      </w:r>
      <w:r w:rsidR="003F6EAE">
        <w:rPr>
          <w:rFonts w:cs="Times New Roman"/>
          <w:u w:val="none"/>
        </w:rPr>
        <w:t xml:space="preserve"> </w:t>
      </w:r>
      <w:bookmarkStart w:id="56" w:name="_Hlk127779399"/>
      <w:r w:rsidR="003F6EAE" w:rsidRPr="0097733F">
        <w:rPr>
          <w:rFonts w:cs="Times New Roman"/>
          <w:u w:val="none"/>
        </w:rPr>
        <w:t>(délibération n° 202</w:t>
      </w:r>
      <w:r w:rsidR="00510027">
        <w:rPr>
          <w:rFonts w:cs="Times New Roman"/>
          <w:u w:val="none"/>
        </w:rPr>
        <w:t>3</w:t>
      </w:r>
      <w:r w:rsidR="003F6EAE" w:rsidRPr="0097733F">
        <w:rPr>
          <w:rFonts w:cs="Times New Roman"/>
          <w:u w:val="none"/>
        </w:rPr>
        <w:t>-</w:t>
      </w:r>
      <w:r w:rsidR="003F6EAE">
        <w:rPr>
          <w:rFonts w:cs="Times New Roman"/>
          <w:u w:val="none"/>
        </w:rPr>
        <w:t>0</w:t>
      </w:r>
      <w:r w:rsidR="00510027">
        <w:rPr>
          <w:rFonts w:cs="Times New Roman"/>
          <w:u w:val="none"/>
        </w:rPr>
        <w:t>0</w:t>
      </w:r>
      <w:r>
        <w:rPr>
          <w:rFonts w:cs="Times New Roman"/>
          <w:u w:val="none"/>
        </w:rPr>
        <w:t>26</w:t>
      </w:r>
      <w:r w:rsidR="003F6EAE" w:rsidRPr="0097733F">
        <w:rPr>
          <w:rFonts w:cs="Times New Roman"/>
          <w:u w:val="none"/>
        </w:rPr>
        <w:t>)</w:t>
      </w:r>
      <w:bookmarkEnd w:id="56"/>
      <w:bookmarkEnd w:id="55"/>
    </w:p>
    <w:p w14:paraId="3B5209CA" w14:textId="7A04239F" w:rsidR="00D26A5A" w:rsidRDefault="00D26A5A" w:rsidP="00D26A5A">
      <w:pPr>
        <w:pStyle w:val="Corpsdetexte"/>
        <w:ind w:firstLine="709"/>
        <w:rPr>
          <w:rFonts w:ascii="Times New Roman" w:eastAsia="Calibri" w:hAnsi="Times New Roman"/>
          <w:i/>
          <w:iCs/>
          <w:kern w:val="0"/>
          <w:u w:val="none"/>
        </w:rPr>
      </w:pPr>
      <w:bookmarkStart w:id="57" w:name="_Hlk117081730"/>
      <w:r w:rsidRPr="00ED3E8D">
        <w:rPr>
          <w:rFonts w:ascii="Times New Roman" w:eastAsia="Calibri" w:hAnsi="Times New Roman"/>
          <w:i/>
          <w:iCs/>
          <w:kern w:val="0"/>
          <w:u w:val="none"/>
        </w:rPr>
        <w:t xml:space="preserve">Rapporteur : </w:t>
      </w:r>
      <w:r>
        <w:rPr>
          <w:rFonts w:ascii="Times New Roman" w:eastAsia="Calibri" w:hAnsi="Times New Roman"/>
          <w:i/>
          <w:iCs/>
          <w:kern w:val="0"/>
          <w:u w:val="none"/>
        </w:rPr>
        <w:t>Monsieur le Maire</w:t>
      </w:r>
    </w:p>
    <w:p w14:paraId="2FF59BEC" w14:textId="1EDBFAA5" w:rsidR="00877DFD" w:rsidRDefault="00877DFD" w:rsidP="00617DAC">
      <w:pPr>
        <w:rPr>
          <w:rFonts w:ascii="Times New Roman" w:hAnsi="Times New Roman" w:cs="Times New Roman"/>
          <w:bCs/>
          <w:sz w:val="24"/>
          <w:szCs w:val="24"/>
        </w:rPr>
      </w:pPr>
      <w:bookmarkStart w:id="58" w:name="_Hlk125012724"/>
      <w:bookmarkEnd w:id="57"/>
      <w:r>
        <w:rPr>
          <w:rFonts w:ascii="Times New Roman" w:hAnsi="Times New Roman" w:cs="Times New Roman"/>
          <w:bCs/>
          <w:sz w:val="24"/>
          <w:szCs w:val="24"/>
        </w:rPr>
        <w:t xml:space="preserve">Monsieur le Maire fait part au Conseil Municipal des décisions prises lors de la commission voirie/bâtiments du 17 janvier dernier : le projet initial échange de lieux mairie/médiathèque a été abandonné du fait que la surface proposée pour la salle de réunion, lors de l’étude de faisabilité, était sensiblement identique à la salle de réunion actuelle. Le coût engendré était trop important pour un </w:t>
      </w:r>
      <w:r>
        <w:rPr>
          <w:rFonts w:ascii="Times New Roman" w:hAnsi="Times New Roman" w:cs="Times New Roman"/>
          <w:bCs/>
          <w:sz w:val="24"/>
          <w:szCs w:val="24"/>
        </w:rPr>
        <w:lastRenderedPageBreak/>
        <w:t>résultat qui n’était pas dans les attentes de la commission.</w:t>
      </w:r>
      <w:r w:rsidR="00260327">
        <w:rPr>
          <w:rFonts w:ascii="Times New Roman" w:hAnsi="Times New Roman" w:cs="Times New Roman"/>
          <w:bCs/>
          <w:sz w:val="24"/>
          <w:szCs w:val="24"/>
        </w:rPr>
        <w:t xml:space="preserve"> Il a donc été décidé de conserver la médiathèque et la mairie sur leurs sites actuels et de réhabiliter les locaux de la mairie. Le rez-de-chaussée sera agencé avec plusieurs bureaux individuels et le 1</w:t>
      </w:r>
      <w:r w:rsidR="00260327" w:rsidRPr="00260327">
        <w:rPr>
          <w:rFonts w:ascii="Times New Roman" w:hAnsi="Times New Roman" w:cs="Times New Roman"/>
          <w:bCs/>
          <w:sz w:val="24"/>
          <w:szCs w:val="24"/>
          <w:vertAlign w:val="superscript"/>
        </w:rPr>
        <w:t>er</w:t>
      </w:r>
      <w:r w:rsidR="00260327">
        <w:rPr>
          <w:rFonts w:ascii="Times New Roman" w:hAnsi="Times New Roman" w:cs="Times New Roman"/>
          <w:bCs/>
          <w:sz w:val="24"/>
          <w:szCs w:val="24"/>
        </w:rPr>
        <w:t xml:space="preserve"> étage sera destiné par moitié aux archives et par moitié conservé en bureau pouvant recevoir une réunion en petit comité.</w:t>
      </w:r>
      <w:r w:rsidR="00DE3A97">
        <w:rPr>
          <w:rFonts w:ascii="Times New Roman" w:hAnsi="Times New Roman" w:cs="Times New Roman"/>
          <w:bCs/>
          <w:sz w:val="24"/>
          <w:szCs w:val="24"/>
        </w:rPr>
        <w:t xml:space="preserve"> La salle Picasso sera aménagée pour recevoir les réunions de conseil municipal : un écran et un vidéoprojecteur seront installés. Ainsi, il n’y aura pas besoin de tablettes et les convocations seront envoyées de manière dématérialisée.</w:t>
      </w:r>
      <w:r w:rsidR="00906851">
        <w:rPr>
          <w:rFonts w:ascii="Times New Roman" w:hAnsi="Times New Roman" w:cs="Times New Roman"/>
          <w:bCs/>
          <w:sz w:val="24"/>
          <w:szCs w:val="24"/>
        </w:rPr>
        <w:t xml:space="preserve"> Dans un second temps, il faudra penser à la construction d’une salle de Conseil Municipal et de mariage derrière la Mairie.</w:t>
      </w:r>
    </w:p>
    <w:p w14:paraId="3723912F" w14:textId="5F3A3211" w:rsidR="00260327" w:rsidRDefault="00DE3A97" w:rsidP="00617DAC">
      <w:pPr>
        <w:rPr>
          <w:rFonts w:ascii="Times New Roman" w:hAnsi="Times New Roman" w:cs="Times New Roman"/>
          <w:bCs/>
          <w:sz w:val="24"/>
          <w:szCs w:val="24"/>
        </w:rPr>
      </w:pPr>
      <w:r>
        <w:rPr>
          <w:rFonts w:ascii="Times New Roman" w:hAnsi="Times New Roman" w:cs="Times New Roman"/>
          <w:bCs/>
          <w:sz w:val="24"/>
          <w:szCs w:val="24"/>
        </w:rPr>
        <w:t>C’est pourquoi, Monsieur le Maire demande au Conseil municipal de bien v</w:t>
      </w:r>
      <w:r w:rsidR="003544D3">
        <w:rPr>
          <w:rFonts w:ascii="Times New Roman" w:hAnsi="Times New Roman" w:cs="Times New Roman"/>
          <w:bCs/>
          <w:sz w:val="24"/>
          <w:szCs w:val="24"/>
        </w:rPr>
        <w:t>oul</w:t>
      </w:r>
      <w:r>
        <w:rPr>
          <w:rFonts w:ascii="Times New Roman" w:hAnsi="Times New Roman" w:cs="Times New Roman"/>
          <w:bCs/>
          <w:sz w:val="24"/>
          <w:szCs w:val="24"/>
        </w:rPr>
        <w:t>oir, pour la durée du mandat,  passer une convention cadre avec la Communauté de Communes Sud Vendée Littoral pour une assistance à maitrise d’ouvrage et à l’autoriser à signer une convention particulière dans le cadre de travaux.</w:t>
      </w:r>
    </w:p>
    <w:p w14:paraId="1326250A" w14:textId="77777777" w:rsidR="00DE3A97" w:rsidRPr="00877DFD" w:rsidRDefault="00DE3A97" w:rsidP="00617DAC">
      <w:pPr>
        <w:rPr>
          <w:rFonts w:ascii="Times New Roman" w:hAnsi="Times New Roman" w:cs="Times New Roman"/>
          <w:bCs/>
          <w:sz w:val="24"/>
          <w:szCs w:val="24"/>
        </w:rPr>
      </w:pPr>
    </w:p>
    <w:p w14:paraId="6173671A" w14:textId="22F51A10" w:rsidR="00617DAC" w:rsidRPr="00617DAC" w:rsidRDefault="00617DAC" w:rsidP="00617DAC">
      <w:pPr>
        <w:rPr>
          <w:rFonts w:ascii="Times New Roman" w:hAnsi="Times New Roman" w:cs="Times New Roman"/>
          <w:sz w:val="24"/>
          <w:szCs w:val="24"/>
        </w:rPr>
      </w:pPr>
      <w:r w:rsidRPr="00617DAC">
        <w:rPr>
          <w:rFonts w:ascii="Times New Roman" w:hAnsi="Times New Roman" w:cs="Times New Roman"/>
          <w:b/>
          <w:sz w:val="24"/>
          <w:szCs w:val="24"/>
        </w:rPr>
        <w:t>Vu</w:t>
      </w:r>
      <w:r w:rsidRPr="00617DAC">
        <w:rPr>
          <w:rFonts w:ascii="Times New Roman" w:hAnsi="Times New Roman" w:cs="Times New Roman"/>
          <w:sz w:val="24"/>
          <w:szCs w:val="24"/>
        </w:rPr>
        <w:t xml:space="preserve"> le Code général des collectivités territoriales (CGCT) et notamment son article L.5214-16-1 ;</w:t>
      </w:r>
    </w:p>
    <w:p w14:paraId="23472A10"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Considérant</w:t>
      </w:r>
      <w:r w:rsidRPr="00617DAC">
        <w:rPr>
          <w:rFonts w:ascii="Times New Roman" w:hAnsi="Times New Roman" w:cs="Times New Roman"/>
          <w:sz w:val="24"/>
          <w:szCs w:val="24"/>
        </w:rPr>
        <w:t xml:space="preserve"> qu’en application des dispositions de l’article précité du CGCT, une Commune peut confier par convention la gestion de certains équipements ou services relevant de ses attributions à la Communauté de Communes ;</w:t>
      </w:r>
    </w:p>
    <w:p w14:paraId="7C256493"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Considérant</w:t>
      </w:r>
      <w:r w:rsidRPr="00617DAC">
        <w:rPr>
          <w:rFonts w:ascii="Times New Roman" w:hAnsi="Times New Roman" w:cs="Times New Roman"/>
          <w:sz w:val="24"/>
          <w:szCs w:val="24"/>
        </w:rPr>
        <w:t xml:space="preserve"> que cette convention n’entraîne pas un transfert de compétence mais une délégation du service en cause ;</w:t>
      </w:r>
    </w:p>
    <w:p w14:paraId="41906785"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Considérant</w:t>
      </w:r>
      <w:r w:rsidRPr="00617DAC">
        <w:rPr>
          <w:rFonts w:ascii="Times New Roman" w:hAnsi="Times New Roman" w:cs="Times New Roman"/>
          <w:sz w:val="24"/>
          <w:szCs w:val="24"/>
        </w:rPr>
        <w:t xml:space="preserve"> que la Communauté de Communes dispose, au sein de son Unité Bâtiments, d’une expertise et d’une ingénierie qu’elle propose de mettre à disposition des communes qui le souhaitent, sous forme de prestations de services d’assistance à maîtrise d’ouvrage, dans le respect total de leur identité, de leurs spécificités, et sans mettre en cause la compétence dévolue aux communes ;</w:t>
      </w:r>
    </w:p>
    <w:p w14:paraId="5BE02691"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Considérant</w:t>
      </w:r>
      <w:r w:rsidRPr="00617DAC">
        <w:rPr>
          <w:rFonts w:ascii="Times New Roman" w:hAnsi="Times New Roman" w:cs="Times New Roman"/>
          <w:sz w:val="24"/>
          <w:szCs w:val="24"/>
        </w:rPr>
        <w:t xml:space="preserve"> que cette démarche s’inscrit dans le cadre de la mise en œuvre du schéma de mutualisation des services de la Communauté de Communes ;</w:t>
      </w:r>
    </w:p>
    <w:p w14:paraId="41346CEE"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 xml:space="preserve">Considérant </w:t>
      </w:r>
      <w:r w:rsidRPr="00617DAC">
        <w:rPr>
          <w:rFonts w:ascii="Times New Roman" w:hAnsi="Times New Roman" w:cs="Times New Roman"/>
          <w:sz w:val="24"/>
          <w:szCs w:val="24"/>
        </w:rPr>
        <w:t>que la mutualisation est devenue une nécessité dans le contexte de maîtrise de la dépense publique locale et qu’elle constitue un outil majeur pour améliorer l’efficience de l’action publique tout en favorisant les économies d’échelle ;</w:t>
      </w:r>
    </w:p>
    <w:p w14:paraId="1343C1A7" w14:textId="77777777" w:rsidR="00617DAC" w:rsidRPr="00617DAC" w:rsidRDefault="00617DAC" w:rsidP="00617DAC">
      <w:pPr>
        <w:autoSpaceDE w:val="0"/>
        <w:autoSpaceDN w:val="0"/>
        <w:adjustRightInd w:val="0"/>
        <w:rPr>
          <w:rFonts w:ascii="Times New Roman" w:hAnsi="Times New Roman" w:cs="Times New Roman"/>
          <w:sz w:val="24"/>
          <w:szCs w:val="24"/>
        </w:rPr>
      </w:pPr>
      <w:r w:rsidRPr="00617DAC">
        <w:rPr>
          <w:rFonts w:ascii="Times New Roman" w:hAnsi="Times New Roman" w:cs="Times New Roman"/>
          <w:b/>
          <w:sz w:val="24"/>
          <w:szCs w:val="24"/>
        </w:rPr>
        <w:t>Considérant</w:t>
      </w:r>
      <w:r w:rsidRPr="00617DAC">
        <w:rPr>
          <w:rFonts w:ascii="Times New Roman" w:hAnsi="Times New Roman" w:cs="Times New Roman"/>
          <w:sz w:val="24"/>
          <w:szCs w:val="24"/>
        </w:rPr>
        <w:t xml:space="preserve"> qu’il convient de fixer les modalités de la convention par laquelle la Commune, entend confier cette prestation de service à la Communauté de Communes ;</w:t>
      </w:r>
    </w:p>
    <w:p w14:paraId="2968D951" w14:textId="3B971619" w:rsidR="00617DAC" w:rsidRPr="00617DAC" w:rsidRDefault="00617DAC" w:rsidP="00617DAC">
      <w:pPr>
        <w:rPr>
          <w:rFonts w:ascii="Times New Roman" w:hAnsi="Times New Roman" w:cs="Times New Roman"/>
          <w:sz w:val="24"/>
          <w:szCs w:val="24"/>
        </w:rPr>
      </w:pPr>
      <w:bookmarkStart w:id="59" w:name="_Hlk122097123"/>
      <w:r>
        <w:rPr>
          <w:rFonts w:ascii="Times New Roman" w:hAnsi="Times New Roman" w:cs="Times New Roman"/>
          <w:sz w:val="24"/>
          <w:szCs w:val="24"/>
        </w:rPr>
        <w:t xml:space="preserve">Monsieur </w:t>
      </w:r>
      <w:r w:rsidRPr="00617DAC">
        <w:rPr>
          <w:rFonts w:ascii="Times New Roman" w:hAnsi="Times New Roman" w:cs="Times New Roman"/>
          <w:sz w:val="24"/>
          <w:szCs w:val="24"/>
        </w:rPr>
        <w:t xml:space="preserve">le Maire </w:t>
      </w:r>
      <w:bookmarkEnd w:id="59"/>
      <w:r w:rsidRPr="00617DAC">
        <w:rPr>
          <w:rFonts w:ascii="Times New Roman" w:hAnsi="Times New Roman" w:cs="Times New Roman"/>
          <w:sz w:val="24"/>
          <w:szCs w:val="24"/>
        </w:rPr>
        <w:t>indique que la Communauté de Communes propose à ses communes membres des prestations de services d’assistance à maîtrise d’ouvrage dans le domaine des bâtiments. Les missions proposées sont de trois ordres : réalisation d’études de faisabilité, élaboration de programmes et choix de maîtres d’œuvre. Il s’agira de prestations payantes assujetti à la TVA conformément au taux en vigueur.</w:t>
      </w:r>
    </w:p>
    <w:p w14:paraId="442806D2" w14:textId="77777777" w:rsidR="003544D3" w:rsidRDefault="003544D3" w:rsidP="00617DAC">
      <w:pPr>
        <w:rPr>
          <w:rFonts w:ascii="Times New Roman" w:hAnsi="Times New Roman" w:cs="Times New Roman"/>
          <w:sz w:val="24"/>
          <w:szCs w:val="24"/>
        </w:rPr>
      </w:pPr>
    </w:p>
    <w:p w14:paraId="18E75B84" w14:textId="77777777" w:rsidR="003544D3" w:rsidRDefault="003544D3" w:rsidP="00617DAC">
      <w:pPr>
        <w:rPr>
          <w:rFonts w:ascii="Times New Roman" w:hAnsi="Times New Roman" w:cs="Times New Roman"/>
          <w:sz w:val="24"/>
          <w:szCs w:val="24"/>
        </w:rPr>
      </w:pPr>
    </w:p>
    <w:p w14:paraId="3665D45D" w14:textId="4E9A84D9" w:rsidR="00617DAC" w:rsidRPr="00617DAC" w:rsidRDefault="00617DAC" w:rsidP="00617DAC">
      <w:pPr>
        <w:rPr>
          <w:rFonts w:ascii="Times New Roman" w:hAnsi="Times New Roman" w:cs="Times New Roman"/>
          <w:sz w:val="24"/>
          <w:szCs w:val="24"/>
        </w:rPr>
      </w:pPr>
      <w:r w:rsidRPr="00617DAC">
        <w:rPr>
          <w:rFonts w:ascii="Times New Roman" w:hAnsi="Times New Roman" w:cs="Times New Roman"/>
          <w:sz w:val="24"/>
          <w:szCs w:val="24"/>
        </w:rPr>
        <w:t>Il est proposé aux membres du conseil municipal l’adoption d’une convention-cadre pour fixer les conditions dans lesquelles se réaliseront ces prestations de service d’assistance à maîtrise d’ouvrage dans le domaine des bâtiments.</w:t>
      </w:r>
    </w:p>
    <w:p w14:paraId="7B90C8C0" w14:textId="6A955451" w:rsidR="00617DAC" w:rsidRDefault="00617DAC" w:rsidP="00617DAC">
      <w:pPr>
        <w:rPr>
          <w:rFonts w:ascii="Times New Roman" w:hAnsi="Times New Roman" w:cs="Times New Roman"/>
          <w:sz w:val="24"/>
          <w:szCs w:val="24"/>
        </w:rPr>
      </w:pPr>
      <w:r w:rsidRPr="00617DAC">
        <w:rPr>
          <w:rFonts w:ascii="Times New Roman" w:hAnsi="Times New Roman" w:cs="Times New Roman"/>
          <w:sz w:val="24"/>
          <w:szCs w:val="24"/>
        </w:rPr>
        <w:t>Une convention particulière interviendra ensuite entre la Communauté de Communes et les communes, à chaque fois que la commune souhaitera confier à l’intercommunalité les missions susvisées.</w:t>
      </w:r>
    </w:p>
    <w:p w14:paraId="7DD09A96" w14:textId="460AC677" w:rsidR="00741CE0" w:rsidRDefault="00741CE0" w:rsidP="00617DAC">
      <w:pPr>
        <w:rPr>
          <w:rFonts w:ascii="Times New Roman" w:hAnsi="Times New Roman" w:cs="Times New Roman"/>
          <w:sz w:val="24"/>
          <w:szCs w:val="24"/>
        </w:rPr>
      </w:pPr>
    </w:p>
    <w:p w14:paraId="266C8E16" w14:textId="2D93A714" w:rsidR="00741CE0" w:rsidRDefault="00741CE0" w:rsidP="00617DAC">
      <w:pPr>
        <w:rPr>
          <w:rFonts w:ascii="Times New Roman" w:hAnsi="Times New Roman" w:cs="Times New Roman"/>
          <w:sz w:val="24"/>
          <w:szCs w:val="24"/>
        </w:rPr>
      </w:pPr>
    </w:p>
    <w:p w14:paraId="147D6FE1" w14:textId="2B39B466" w:rsidR="00741CE0" w:rsidRDefault="00741CE0" w:rsidP="00617DAC">
      <w:pPr>
        <w:rPr>
          <w:rFonts w:ascii="Times New Roman" w:hAnsi="Times New Roman" w:cs="Times New Roman"/>
          <w:sz w:val="24"/>
          <w:szCs w:val="24"/>
        </w:rPr>
      </w:pPr>
    </w:p>
    <w:p w14:paraId="5FCA8698" w14:textId="77777777" w:rsidR="00741CE0" w:rsidRPr="00617DAC" w:rsidRDefault="00741CE0" w:rsidP="00617DAC">
      <w:pPr>
        <w:rPr>
          <w:rFonts w:ascii="Times New Roman" w:hAnsi="Times New Roman" w:cs="Times New Roman"/>
          <w:sz w:val="24"/>
          <w:szCs w:val="24"/>
        </w:rPr>
      </w:pPr>
    </w:p>
    <w:p w14:paraId="4CD43CAE" w14:textId="4C17CA0C" w:rsidR="00617DAC" w:rsidRPr="00617DAC" w:rsidRDefault="00617DAC" w:rsidP="00617DAC">
      <w:pPr>
        <w:rPr>
          <w:rFonts w:ascii="Times New Roman" w:hAnsi="Times New Roman" w:cs="Times New Roman"/>
          <w:sz w:val="24"/>
          <w:szCs w:val="24"/>
        </w:rPr>
      </w:pPr>
      <w:r w:rsidRPr="00617DAC">
        <w:rPr>
          <w:rFonts w:ascii="Times New Roman" w:hAnsi="Times New Roman" w:cs="Times New Roman"/>
          <w:sz w:val="24"/>
          <w:szCs w:val="24"/>
        </w:rPr>
        <w:lastRenderedPageBreak/>
        <w:t>Le conseil municipal, après en avoir délibéré,</w:t>
      </w:r>
      <w:r w:rsidR="00877DFD">
        <w:rPr>
          <w:rFonts w:ascii="Times New Roman" w:hAnsi="Times New Roman" w:cs="Times New Roman"/>
          <w:sz w:val="24"/>
          <w:szCs w:val="24"/>
        </w:rPr>
        <w:t xml:space="preserve"> à l’unanimité : </w:t>
      </w:r>
    </w:p>
    <w:p w14:paraId="01D17A68" w14:textId="77777777" w:rsidR="00617DAC" w:rsidRPr="00617DAC" w:rsidRDefault="00617DAC" w:rsidP="00617DAC">
      <w:pPr>
        <w:widowControl/>
        <w:numPr>
          <w:ilvl w:val="0"/>
          <w:numId w:val="40"/>
        </w:numPr>
        <w:suppressAutoHyphens w:val="0"/>
        <w:spacing w:before="120" w:after="120" w:line="240" w:lineRule="auto"/>
        <w:rPr>
          <w:rFonts w:ascii="Times New Roman" w:eastAsia="Times New Roman" w:hAnsi="Times New Roman" w:cs="Times New Roman"/>
          <w:sz w:val="24"/>
          <w:szCs w:val="24"/>
        </w:rPr>
      </w:pPr>
      <w:r w:rsidRPr="00617DAC">
        <w:rPr>
          <w:rFonts w:ascii="Times New Roman" w:eastAsia="Times New Roman" w:hAnsi="Times New Roman" w:cs="Times New Roman"/>
          <w:sz w:val="24"/>
          <w:szCs w:val="24"/>
        </w:rPr>
        <w:t>APPROUVE la convention-cadre de prestation de service « Assistance à maîtrise d’ouvrage dans le domaine des bâtiments », telle qu’annexée à la présente délibération ;</w:t>
      </w:r>
    </w:p>
    <w:p w14:paraId="5C519DCE" w14:textId="3CA8B376" w:rsidR="00617DAC" w:rsidRPr="00617DAC" w:rsidRDefault="00617DAC" w:rsidP="00617DAC">
      <w:pPr>
        <w:widowControl/>
        <w:numPr>
          <w:ilvl w:val="0"/>
          <w:numId w:val="40"/>
        </w:numPr>
        <w:suppressAutoHyphens w:val="0"/>
        <w:spacing w:before="120" w:after="120" w:line="240" w:lineRule="auto"/>
        <w:rPr>
          <w:rFonts w:ascii="Times New Roman" w:eastAsia="Times New Roman" w:hAnsi="Times New Roman" w:cs="Times New Roman"/>
          <w:sz w:val="24"/>
          <w:szCs w:val="24"/>
        </w:rPr>
      </w:pPr>
      <w:r w:rsidRPr="00617DAC">
        <w:rPr>
          <w:rFonts w:ascii="Times New Roman" w:eastAsia="Times New Roman" w:hAnsi="Times New Roman" w:cs="Times New Roman"/>
          <w:sz w:val="24"/>
          <w:szCs w:val="24"/>
        </w:rPr>
        <w:t xml:space="preserve">AUTORISE </w:t>
      </w:r>
      <w:r w:rsidR="002B01C5">
        <w:rPr>
          <w:rFonts w:ascii="Times New Roman" w:eastAsia="Times New Roman" w:hAnsi="Times New Roman" w:cs="Times New Roman"/>
          <w:sz w:val="24"/>
          <w:szCs w:val="24"/>
        </w:rPr>
        <w:t xml:space="preserve">Monsieur </w:t>
      </w:r>
      <w:r w:rsidRPr="00617DAC">
        <w:rPr>
          <w:rFonts w:ascii="Times New Roman" w:eastAsia="Times New Roman" w:hAnsi="Times New Roman" w:cs="Times New Roman"/>
          <w:sz w:val="24"/>
          <w:szCs w:val="24"/>
        </w:rPr>
        <w:t>le Maire à signer ladite convention-cadre avec la Communauté de Communes </w:t>
      </w:r>
      <w:r w:rsidR="00DE3A97">
        <w:rPr>
          <w:rFonts w:ascii="Times New Roman" w:eastAsia="Times New Roman" w:hAnsi="Times New Roman" w:cs="Times New Roman"/>
          <w:sz w:val="24"/>
          <w:szCs w:val="24"/>
        </w:rPr>
        <w:t>pour la durée du mandat</w:t>
      </w:r>
      <w:r w:rsidRPr="00617DAC">
        <w:rPr>
          <w:rFonts w:ascii="Times New Roman" w:eastAsia="Times New Roman" w:hAnsi="Times New Roman" w:cs="Times New Roman"/>
          <w:sz w:val="24"/>
          <w:szCs w:val="24"/>
        </w:rPr>
        <w:t>;</w:t>
      </w:r>
    </w:p>
    <w:p w14:paraId="421FC041" w14:textId="6FC1BBF1" w:rsidR="00617DAC" w:rsidRPr="00617DAC" w:rsidRDefault="00617DAC" w:rsidP="00617DAC">
      <w:pPr>
        <w:widowControl/>
        <w:numPr>
          <w:ilvl w:val="0"/>
          <w:numId w:val="40"/>
        </w:numPr>
        <w:suppressAutoHyphens w:val="0"/>
        <w:spacing w:before="120" w:after="120" w:line="240" w:lineRule="auto"/>
        <w:rPr>
          <w:rFonts w:ascii="Times New Roman" w:eastAsia="Times New Roman" w:hAnsi="Times New Roman" w:cs="Times New Roman"/>
          <w:sz w:val="24"/>
          <w:szCs w:val="24"/>
        </w:rPr>
      </w:pPr>
      <w:r w:rsidRPr="00617DAC">
        <w:rPr>
          <w:rFonts w:ascii="Times New Roman" w:eastAsia="Times New Roman" w:hAnsi="Times New Roman" w:cs="Times New Roman"/>
          <w:sz w:val="24"/>
          <w:szCs w:val="24"/>
        </w:rPr>
        <w:t xml:space="preserve">AUTORISE </w:t>
      </w:r>
      <w:r w:rsidR="002B01C5">
        <w:rPr>
          <w:rFonts w:ascii="Times New Roman" w:eastAsia="Times New Roman" w:hAnsi="Times New Roman" w:cs="Times New Roman"/>
          <w:sz w:val="24"/>
          <w:szCs w:val="24"/>
        </w:rPr>
        <w:t xml:space="preserve">Monsieur </w:t>
      </w:r>
      <w:r w:rsidRPr="00617DAC">
        <w:rPr>
          <w:rFonts w:ascii="Times New Roman" w:eastAsia="Times New Roman" w:hAnsi="Times New Roman" w:cs="Times New Roman"/>
          <w:sz w:val="24"/>
          <w:szCs w:val="24"/>
        </w:rPr>
        <w:t>le Maire à signer</w:t>
      </w:r>
      <w:r w:rsidR="00DE3A97">
        <w:rPr>
          <w:rFonts w:ascii="Times New Roman" w:eastAsia="Times New Roman" w:hAnsi="Times New Roman" w:cs="Times New Roman"/>
          <w:sz w:val="24"/>
          <w:szCs w:val="24"/>
        </w:rPr>
        <w:t xml:space="preserve">, pour la durée du mandat, </w:t>
      </w:r>
      <w:r w:rsidRPr="00617DAC">
        <w:rPr>
          <w:rFonts w:ascii="Times New Roman" w:eastAsia="Times New Roman" w:hAnsi="Times New Roman" w:cs="Times New Roman"/>
          <w:sz w:val="24"/>
          <w:szCs w:val="24"/>
        </w:rPr>
        <w:t xml:space="preserve"> les conventions particulières à venir, dont le modèle figure en annexe de la présente délibération</w:t>
      </w:r>
      <w:r w:rsidR="00877DFD">
        <w:rPr>
          <w:rFonts w:ascii="Times New Roman" w:eastAsia="Times New Roman" w:hAnsi="Times New Roman" w:cs="Times New Roman"/>
          <w:sz w:val="24"/>
          <w:szCs w:val="24"/>
        </w:rPr>
        <w:t>.</w:t>
      </w:r>
    </w:p>
    <w:p w14:paraId="74E71756" w14:textId="782B6028" w:rsidR="00862664" w:rsidRDefault="00862664" w:rsidP="00F95DEE">
      <w:pPr>
        <w:ind w:firstLine="708"/>
        <w:rPr>
          <w:rFonts w:ascii="Times New Roman" w:hAnsi="Times New Roman" w:cs="Times New Roman"/>
          <w:sz w:val="24"/>
          <w:szCs w:val="24"/>
        </w:rPr>
      </w:pPr>
    </w:p>
    <w:p w14:paraId="3314E507" w14:textId="4CC26D90" w:rsidR="00906851" w:rsidRDefault="00906851" w:rsidP="00F95DEE">
      <w:pPr>
        <w:ind w:firstLine="708"/>
        <w:rPr>
          <w:rFonts w:ascii="Times New Roman" w:hAnsi="Times New Roman" w:cs="Times New Roman"/>
          <w:sz w:val="24"/>
          <w:szCs w:val="24"/>
        </w:rPr>
      </w:pPr>
      <w:r>
        <w:rPr>
          <w:rFonts w:ascii="Times New Roman" w:hAnsi="Times New Roman" w:cs="Times New Roman"/>
          <w:sz w:val="24"/>
          <w:szCs w:val="24"/>
        </w:rPr>
        <w:t>Monsieur LAPORTA Francis espère que la Communauté de Communes se donnera les moyens d’assurer ce service au mieux pour les 43 communes.</w:t>
      </w:r>
    </w:p>
    <w:p w14:paraId="59F1FE02" w14:textId="77777777" w:rsidR="00906851" w:rsidRDefault="00906851" w:rsidP="00F95DEE">
      <w:pPr>
        <w:ind w:firstLine="708"/>
        <w:rPr>
          <w:rFonts w:ascii="Times New Roman" w:hAnsi="Times New Roman" w:cs="Times New Roman"/>
          <w:sz w:val="24"/>
          <w:szCs w:val="24"/>
        </w:rPr>
      </w:pPr>
    </w:p>
    <w:p w14:paraId="69B11E0A" w14:textId="294DC0B3" w:rsidR="00862664" w:rsidRPr="00862664" w:rsidRDefault="00862664" w:rsidP="00862664">
      <w:pPr>
        <w:pStyle w:val="Titre2"/>
        <w:rPr>
          <w:rFonts w:cs="Times New Roman"/>
          <w:u w:val="none"/>
        </w:rPr>
      </w:pPr>
      <w:bookmarkStart w:id="60" w:name="_Hlk127779423"/>
      <w:bookmarkStart w:id="61" w:name="_Toc131511727"/>
      <w:r w:rsidRPr="00862664">
        <w:rPr>
          <w:rFonts w:cs="Times New Roman"/>
          <w:u w:val="none"/>
        </w:rPr>
        <w:t>DEMANDE LOCATION PARCELLE ZA 1 (p)</w:t>
      </w:r>
      <w:bookmarkEnd w:id="61"/>
    </w:p>
    <w:bookmarkEnd w:id="60"/>
    <w:p w14:paraId="5CE87D22" w14:textId="3496DDAD" w:rsidR="00862664" w:rsidRDefault="000D495D" w:rsidP="00F95DEE">
      <w:pPr>
        <w:ind w:firstLine="708"/>
        <w:rPr>
          <w:rFonts w:ascii="Times New Roman" w:hAnsi="Times New Roman" w:cs="Times New Roman"/>
          <w:sz w:val="24"/>
          <w:szCs w:val="24"/>
        </w:rPr>
      </w:pPr>
      <w:r>
        <w:rPr>
          <w:rFonts w:ascii="Times New Roman" w:hAnsi="Times New Roman" w:cs="Times New Roman"/>
          <w:sz w:val="24"/>
          <w:szCs w:val="24"/>
        </w:rPr>
        <w:t>Ce sujet est retiré de l’ordre du jour.</w:t>
      </w:r>
    </w:p>
    <w:p w14:paraId="78B94608" w14:textId="77777777" w:rsidR="00862664" w:rsidRDefault="00862664" w:rsidP="00F95DEE">
      <w:pPr>
        <w:ind w:firstLine="708"/>
        <w:rPr>
          <w:rFonts w:ascii="Times New Roman" w:hAnsi="Times New Roman" w:cs="Times New Roman"/>
          <w:sz w:val="24"/>
          <w:szCs w:val="24"/>
        </w:rPr>
      </w:pPr>
    </w:p>
    <w:p w14:paraId="741B1158" w14:textId="5548757C" w:rsidR="00862664" w:rsidRPr="00862664" w:rsidRDefault="00862664" w:rsidP="00862664">
      <w:pPr>
        <w:pStyle w:val="Titre2"/>
        <w:rPr>
          <w:rFonts w:cs="Times New Roman"/>
          <w:u w:val="none"/>
        </w:rPr>
      </w:pPr>
      <w:bookmarkStart w:id="62" w:name="_Toc131511728"/>
      <w:r w:rsidRPr="00862664">
        <w:rPr>
          <w:rFonts w:cs="Times New Roman"/>
          <w:u w:val="none"/>
        </w:rPr>
        <w:t xml:space="preserve">DEMANDE LOCATION PARCELLE </w:t>
      </w:r>
      <w:r>
        <w:rPr>
          <w:rFonts w:cs="Times New Roman"/>
          <w:u w:val="none"/>
        </w:rPr>
        <w:t>AH 13</w:t>
      </w:r>
      <w:r w:rsidRPr="00862664">
        <w:rPr>
          <w:rFonts w:cs="Times New Roman"/>
          <w:u w:val="none"/>
        </w:rPr>
        <w:t xml:space="preserve"> (p)</w:t>
      </w:r>
      <w:r>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0027</w:t>
      </w:r>
      <w:r w:rsidRPr="0097733F">
        <w:rPr>
          <w:rFonts w:cs="Times New Roman"/>
          <w:u w:val="none"/>
        </w:rPr>
        <w:t>)</w:t>
      </w:r>
      <w:bookmarkEnd w:id="62"/>
    </w:p>
    <w:p w14:paraId="70ED5EA6" w14:textId="6263DAD4" w:rsidR="004179E3" w:rsidRPr="00D74929"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 xml:space="preserve">Rapporteur : M. </w:t>
      </w:r>
      <w:r w:rsidR="0016398B">
        <w:rPr>
          <w:rFonts w:ascii="Times New Roman" w:hAnsi="Times New Roman" w:cs="Times New Roman"/>
          <w:i/>
          <w:iCs/>
          <w:sz w:val="24"/>
          <w:szCs w:val="24"/>
        </w:rPr>
        <w:t>LEGERON</w:t>
      </w:r>
      <w:r w:rsidRPr="00D74929">
        <w:rPr>
          <w:rFonts w:ascii="Times New Roman" w:hAnsi="Times New Roman" w:cs="Times New Roman"/>
          <w:i/>
          <w:iCs/>
          <w:sz w:val="24"/>
          <w:szCs w:val="24"/>
        </w:rPr>
        <w:t xml:space="preserve"> Joël</w:t>
      </w:r>
    </w:p>
    <w:p w14:paraId="131B704A" w14:textId="6376D3A6" w:rsidR="00862664" w:rsidRDefault="000D495D" w:rsidP="00F95DEE">
      <w:pPr>
        <w:ind w:firstLine="708"/>
        <w:rPr>
          <w:rFonts w:ascii="Times New Roman" w:hAnsi="Times New Roman" w:cs="Times New Roman"/>
          <w:sz w:val="24"/>
          <w:szCs w:val="24"/>
        </w:rPr>
      </w:pPr>
      <w:bookmarkStart w:id="63" w:name="_Hlk128064542"/>
      <w:r>
        <w:rPr>
          <w:rFonts w:ascii="Times New Roman" w:hAnsi="Times New Roman" w:cs="Times New Roman"/>
          <w:sz w:val="24"/>
          <w:szCs w:val="24"/>
        </w:rPr>
        <w:t xml:space="preserve">Monsieur </w:t>
      </w:r>
      <w:r w:rsidR="00C17736">
        <w:rPr>
          <w:rFonts w:ascii="Times New Roman" w:hAnsi="Times New Roman" w:cs="Times New Roman"/>
          <w:sz w:val="24"/>
          <w:szCs w:val="24"/>
        </w:rPr>
        <w:t>LEGERON Joël</w:t>
      </w:r>
      <w:r>
        <w:rPr>
          <w:rFonts w:ascii="Times New Roman" w:hAnsi="Times New Roman" w:cs="Times New Roman"/>
          <w:sz w:val="24"/>
          <w:szCs w:val="24"/>
        </w:rPr>
        <w:t xml:space="preserve"> </w:t>
      </w:r>
      <w:r w:rsidR="002E54B2">
        <w:rPr>
          <w:rFonts w:ascii="Times New Roman" w:hAnsi="Times New Roman" w:cs="Times New Roman"/>
          <w:sz w:val="24"/>
          <w:szCs w:val="24"/>
        </w:rPr>
        <w:t>donne lecture</w:t>
      </w:r>
      <w:r>
        <w:rPr>
          <w:rFonts w:ascii="Times New Roman" w:hAnsi="Times New Roman" w:cs="Times New Roman"/>
          <w:sz w:val="24"/>
          <w:szCs w:val="24"/>
        </w:rPr>
        <w:t xml:space="preserve"> d’un courrier de Monsieur GRASSET Jean-Michel, de l’entreprise JMMG 85 multiservices, demandant la location d’une partie de la parcelle AH.13 d’une surface de 130 m².</w:t>
      </w:r>
    </w:p>
    <w:p w14:paraId="60A27154" w14:textId="328377C6" w:rsidR="002E54B2" w:rsidRDefault="002E54B2" w:rsidP="00F95DEE">
      <w:pPr>
        <w:ind w:firstLine="708"/>
        <w:rPr>
          <w:rFonts w:ascii="Times New Roman" w:hAnsi="Times New Roman" w:cs="Times New Roman"/>
          <w:sz w:val="24"/>
          <w:szCs w:val="24"/>
        </w:rPr>
      </w:pPr>
      <w:r>
        <w:rPr>
          <w:rFonts w:ascii="Times New Roman" w:hAnsi="Times New Roman" w:cs="Times New Roman"/>
          <w:sz w:val="24"/>
          <w:szCs w:val="24"/>
        </w:rPr>
        <w:t xml:space="preserve">Madame JUTARD précise que cette partie est en fait une partie du chemin. Monsieur le Maire </w:t>
      </w:r>
      <w:r w:rsidR="00053886">
        <w:rPr>
          <w:rFonts w:ascii="Times New Roman" w:hAnsi="Times New Roman" w:cs="Times New Roman"/>
          <w:sz w:val="24"/>
          <w:szCs w:val="24"/>
        </w:rPr>
        <w:t>répond que cela ne gênera pas le passage, car il est large.</w:t>
      </w:r>
    </w:p>
    <w:p w14:paraId="6CABA016" w14:textId="19D6B1C5" w:rsidR="002E54B2" w:rsidRDefault="002E54B2" w:rsidP="00F95DEE">
      <w:pPr>
        <w:ind w:firstLine="708"/>
        <w:rPr>
          <w:rFonts w:ascii="Times New Roman" w:hAnsi="Times New Roman" w:cs="Times New Roman"/>
          <w:sz w:val="24"/>
          <w:szCs w:val="24"/>
        </w:rPr>
      </w:pPr>
      <w:r>
        <w:rPr>
          <w:rFonts w:ascii="Times New Roman" w:hAnsi="Times New Roman" w:cs="Times New Roman"/>
          <w:sz w:val="24"/>
          <w:szCs w:val="24"/>
        </w:rPr>
        <w:t xml:space="preserve">Monsieur JOURDAIN craint </w:t>
      </w:r>
      <w:r w:rsidR="00053886">
        <w:rPr>
          <w:rFonts w:ascii="Times New Roman" w:hAnsi="Times New Roman" w:cs="Times New Roman"/>
          <w:sz w:val="24"/>
          <w:szCs w:val="24"/>
        </w:rPr>
        <w:t>que Monsieur GRASSET n’y dépose autre chose que du bois bien rangé et que cela déborde. Monsieur le Maire préconise qu’on lui dise de clôturer cette parcelle.</w:t>
      </w:r>
    </w:p>
    <w:p w14:paraId="5F2729A7" w14:textId="3F01C47B" w:rsidR="00862664" w:rsidRDefault="00F17799" w:rsidP="00F95DEE">
      <w:pPr>
        <w:ind w:firstLine="708"/>
        <w:rPr>
          <w:rFonts w:ascii="Times New Roman" w:hAnsi="Times New Roman" w:cs="Times New Roman"/>
          <w:sz w:val="24"/>
          <w:szCs w:val="24"/>
        </w:rPr>
      </w:pPr>
      <w:r>
        <w:rPr>
          <w:rFonts w:ascii="Times New Roman" w:hAnsi="Times New Roman" w:cs="Times New Roman"/>
          <w:sz w:val="24"/>
          <w:szCs w:val="24"/>
        </w:rPr>
        <w:t xml:space="preserve">Le Conseil Municipal, après en avoir délibéré, à l’unanimité, accepte de louer une surface de 130 m² de la parcelle AH.13 à Monsieur GRASSET Jean-Michel, de l’entreprise JMMG 85 multiservices pour une durée </w:t>
      </w:r>
      <w:r w:rsidR="00906851">
        <w:rPr>
          <w:rFonts w:ascii="Times New Roman" w:hAnsi="Times New Roman" w:cs="Times New Roman"/>
          <w:sz w:val="24"/>
          <w:szCs w:val="24"/>
        </w:rPr>
        <w:t xml:space="preserve">de 7 mois, </w:t>
      </w:r>
      <w:r>
        <w:rPr>
          <w:rFonts w:ascii="Times New Roman" w:hAnsi="Times New Roman" w:cs="Times New Roman"/>
          <w:sz w:val="24"/>
          <w:szCs w:val="24"/>
        </w:rPr>
        <w:t>qui commencer</w:t>
      </w:r>
      <w:r w:rsidR="00906851">
        <w:rPr>
          <w:rFonts w:ascii="Times New Roman" w:hAnsi="Times New Roman" w:cs="Times New Roman"/>
          <w:sz w:val="24"/>
          <w:szCs w:val="24"/>
        </w:rPr>
        <w:t>a</w:t>
      </w:r>
      <w:r>
        <w:rPr>
          <w:rFonts w:ascii="Times New Roman" w:hAnsi="Times New Roman" w:cs="Times New Roman"/>
          <w:sz w:val="24"/>
          <w:szCs w:val="24"/>
        </w:rPr>
        <w:t xml:space="preserve"> à courir le 1</w:t>
      </w:r>
      <w:r w:rsidRPr="00F17799">
        <w:rPr>
          <w:rFonts w:ascii="Times New Roman" w:hAnsi="Times New Roman" w:cs="Times New Roman"/>
          <w:sz w:val="24"/>
          <w:szCs w:val="24"/>
          <w:vertAlign w:val="superscript"/>
        </w:rPr>
        <w:t>er</w:t>
      </w:r>
      <w:r>
        <w:rPr>
          <w:rFonts w:ascii="Times New Roman" w:hAnsi="Times New Roman" w:cs="Times New Roman"/>
          <w:sz w:val="24"/>
          <w:szCs w:val="24"/>
        </w:rPr>
        <w:t xml:space="preserve"> mars 2023 pour finir le 29 septembre 20</w:t>
      </w:r>
      <w:r w:rsidR="00906851">
        <w:rPr>
          <w:rFonts w:ascii="Times New Roman" w:hAnsi="Times New Roman" w:cs="Times New Roman"/>
          <w:sz w:val="24"/>
          <w:szCs w:val="24"/>
        </w:rPr>
        <w:t>23</w:t>
      </w:r>
      <w:r>
        <w:rPr>
          <w:rFonts w:ascii="Times New Roman" w:hAnsi="Times New Roman" w:cs="Times New Roman"/>
          <w:sz w:val="24"/>
          <w:szCs w:val="24"/>
        </w:rPr>
        <w:t xml:space="preserve"> moyennant le paiement d’une redevance basée sur 143,76 € (943 F.) l’hectare (délibération du Conseil Municipal du 12 novembre 1996), avec un recouvrement minimum de 15 €. </w:t>
      </w:r>
      <w:bookmarkEnd w:id="63"/>
    </w:p>
    <w:p w14:paraId="41DB87C3" w14:textId="502D3E03" w:rsidR="00906851" w:rsidRDefault="00906851" w:rsidP="00F95DEE">
      <w:pPr>
        <w:ind w:firstLine="708"/>
        <w:rPr>
          <w:rFonts w:ascii="Times New Roman" w:hAnsi="Times New Roman" w:cs="Times New Roman"/>
          <w:sz w:val="24"/>
          <w:szCs w:val="24"/>
        </w:rPr>
      </w:pPr>
      <w:r>
        <w:rPr>
          <w:rFonts w:ascii="Times New Roman" w:hAnsi="Times New Roman" w:cs="Times New Roman"/>
          <w:sz w:val="24"/>
          <w:szCs w:val="24"/>
        </w:rPr>
        <w:t xml:space="preserve">La demande sera représentée </w:t>
      </w:r>
      <w:r w:rsidR="002E54B2">
        <w:rPr>
          <w:rFonts w:ascii="Times New Roman" w:hAnsi="Times New Roman" w:cs="Times New Roman"/>
          <w:sz w:val="24"/>
          <w:szCs w:val="24"/>
        </w:rPr>
        <w:t>en août ou septembre afin d’établir un bail précaire qui débutera à la Saint Michel , comme les autres baux communaux.</w:t>
      </w:r>
    </w:p>
    <w:p w14:paraId="12DE5A88" w14:textId="77777777" w:rsidR="00906851" w:rsidRDefault="00906851" w:rsidP="00F95DEE">
      <w:pPr>
        <w:ind w:firstLine="708"/>
        <w:rPr>
          <w:rFonts w:ascii="Times New Roman" w:hAnsi="Times New Roman" w:cs="Times New Roman"/>
          <w:sz w:val="24"/>
          <w:szCs w:val="24"/>
        </w:rPr>
      </w:pPr>
    </w:p>
    <w:p w14:paraId="4F8E0239" w14:textId="5F8AD0F5" w:rsidR="00862664" w:rsidRPr="00862664" w:rsidRDefault="00862664" w:rsidP="00862664">
      <w:pPr>
        <w:pStyle w:val="Titre2"/>
        <w:rPr>
          <w:rFonts w:cs="Times New Roman"/>
          <w:u w:val="none"/>
        </w:rPr>
      </w:pPr>
      <w:bookmarkStart w:id="64" w:name="_Toc131511729"/>
      <w:r w:rsidRPr="00862664">
        <w:rPr>
          <w:rFonts w:cs="Times New Roman"/>
          <w:u w:val="none"/>
        </w:rPr>
        <w:t>CONTRAT DE MAINTENANCE POUR LA PORTE AUTOMATIQUE DE LA BOULANGERIE</w:t>
      </w:r>
      <w:r>
        <w:rPr>
          <w:rFonts w:cs="Times New Roman"/>
          <w:u w:val="none"/>
        </w:rPr>
        <w:t xml:space="preserve"> </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0028</w:t>
      </w:r>
      <w:r w:rsidRPr="0097733F">
        <w:rPr>
          <w:rFonts w:cs="Times New Roman"/>
          <w:u w:val="none"/>
        </w:rPr>
        <w:t>)</w:t>
      </w:r>
      <w:bookmarkEnd w:id="64"/>
    </w:p>
    <w:p w14:paraId="70D9F0B0" w14:textId="443930F6"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61182688" w14:textId="77777777" w:rsidR="003544D3" w:rsidRPr="00D74929" w:rsidRDefault="003544D3" w:rsidP="004179E3">
      <w:pPr>
        <w:ind w:firstLine="708"/>
        <w:rPr>
          <w:rFonts w:ascii="Times New Roman" w:hAnsi="Times New Roman" w:cs="Times New Roman"/>
          <w:i/>
          <w:iCs/>
          <w:sz w:val="24"/>
          <w:szCs w:val="24"/>
        </w:rPr>
      </w:pPr>
    </w:p>
    <w:p w14:paraId="6AB8B287" w14:textId="768B0F16" w:rsidR="00862664" w:rsidRDefault="002C33F3" w:rsidP="00F95DEE">
      <w:pPr>
        <w:ind w:firstLine="708"/>
        <w:rPr>
          <w:rFonts w:ascii="Times New Roman" w:hAnsi="Times New Roman" w:cs="Times New Roman"/>
          <w:sz w:val="24"/>
          <w:szCs w:val="24"/>
        </w:rPr>
      </w:pPr>
      <w:bookmarkStart w:id="65" w:name="_Hlk128065543"/>
      <w:r>
        <w:rPr>
          <w:rFonts w:ascii="Times New Roman" w:hAnsi="Times New Roman" w:cs="Times New Roman"/>
          <w:sz w:val="24"/>
          <w:szCs w:val="24"/>
        </w:rPr>
        <w:t>Monsieur le Maire présente au Conseil Municipal 3 devis pour contracter un contrat d’entretien pour la porte automatique de la boulangerie</w:t>
      </w:r>
      <w:r w:rsidR="00A573D2">
        <w:rPr>
          <w:rFonts w:ascii="Times New Roman" w:hAnsi="Times New Roman" w:cs="Times New Roman"/>
          <w:sz w:val="24"/>
          <w:szCs w:val="24"/>
        </w:rPr>
        <w:t> :</w:t>
      </w:r>
    </w:p>
    <w:p w14:paraId="04C452B8" w14:textId="7EAE92E4" w:rsidR="00A573D2" w:rsidRDefault="00A573D2" w:rsidP="00A573D2">
      <w:pPr>
        <w:pStyle w:val="Paragraphedeliste"/>
        <w:numPr>
          <w:ilvl w:val="0"/>
          <w:numId w:val="40"/>
        </w:numPr>
        <w:rPr>
          <w:rFonts w:ascii="Times New Roman" w:hAnsi="Times New Roman" w:cs="Times New Roman"/>
          <w:sz w:val="24"/>
          <w:szCs w:val="24"/>
        </w:rPr>
      </w:pPr>
      <w:r>
        <w:rPr>
          <w:rFonts w:ascii="Times New Roman" w:hAnsi="Times New Roman" w:cs="Times New Roman"/>
          <w:sz w:val="24"/>
          <w:szCs w:val="24"/>
        </w:rPr>
        <w:t xml:space="preserve">ALARME SECURITE S.N. </w:t>
      </w:r>
      <w:bookmarkStart w:id="66" w:name="_Hlk127797195"/>
      <w:r>
        <w:rPr>
          <w:rFonts w:ascii="Times New Roman" w:hAnsi="Times New Roman" w:cs="Times New Roman"/>
          <w:sz w:val="24"/>
          <w:szCs w:val="24"/>
        </w:rPr>
        <w:t xml:space="preserve">pour un montant annuel de 298,00 € HT </w:t>
      </w:r>
      <w:bookmarkEnd w:id="66"/>
      <w:r>
        <w:rPr>
          <w:rFonts w:ascii="Times New Roman" w:hAnsi="Times New Roman" w:cs="Times New Roman"/>
          <w:sz w:val="24"/>
          <w:szCs w:val="24"/>
        </w:rPr>
        <w:t>renouvelable 3 fois</w:t>
      </w:r>
      <w:r w:rsidR="00184CB8">
        <w:rPr>
          <w:rFonts w:ascii="Times New Roman" w:hAnsi="Times New Roman" w:cs="Times New Roman"/>
          <w:sz w:val="24"/>
          <w:szCs w:val="24"/>
        </w:rPr>
        <w:t>. Dépannage dans les 36 heures ouvrables</w:t>
      </w:r>
    </w:p>
    <w:p w14:paraId="134B486C" w14:textId="1FB4D22D" w:rsidR="00A573D2" w:rsidRDefault="00A573D2" w:rsidP="00A573D2">
      <w:pPr>
        <w:pStyle w:val="Paragraphedeliste"/>
        <w:numPr>
          <w:ilvl w:val="0"/>
          <w:numId w:val="40"/>
        </w:numPr>
        <w:rPr>
          <w:rFonts w:ascii="Times New Roman" w:hAnsi="Times New Roman" w:cs="Times New Roman"/>
          <w:sz w:val="24"/>
          <w:szCs w:val="24"/>
        </w:rPr>
      </w:pPr>
      <w:r>
        <w:rPr>
          <w:rFonts w:ascii="Times New Roman" w:hAnsi="Times New Roman" w:cs="Times New Roman"/>
          <w:sz w:val="24"/>
          <w:szCs w:val="24"/>
        </w:rPr>
        <w:t>SACHOT pour un montant annuel de 350,00 € HT (420,00 € TTC)</w:t>
      </w:r>
      <w:r w:rsidR="00685866">
        <w:rPr>
          <w:rFonts w:ascii="Times New Roman" w:hAnsi="Times New Roman" w:cs="Times New Roman"/>
          <w:sz w:val="24"/>
          <w:szCs w:val="24"/>
        </w:rPr>
        <w:t xml:space="preserve"> durée : 3 ans</w:t>
      </w:r>
      <w:r w:rsidR="00E60A5E">
        <w:rPr>
          <w:rFonts w:ascii="Times New Roman" w:hAnsi="Times New Roman" w:cs="Times New Roman"/>
          <w:sz w:val="24"/>
          <w:szCs w:val="24"/>
        </w:rPr>
        <w:t>. Dépannage</w:t>
      </w:r>
      <w:r w:rsidR="00184CB8">
        <w:rPr>
          <w:rFonts w:ascii="Times New Roman" w:hAnsi="Times New Roman" w:cs="Times New Roman"/>
          <w:sz w:val="24"/>
          <w:szCs w:val="24"/>
        </w:rPr>
        <w:t xml:space="preserve"> sous 4 heures</w:t>
      </w:r>
      <w:r w:rsidR="00E60A5E">
        <w:rPr>
          <w:rFonts w:ascii="Times New Roman" w:hAnsi="Times New Roman" w:cs="Times New Roman"/>
          <w:sz w:val="24"/>
          <w:szCs w:val="24"/>
        </w:rPr>
        <w:t xml:space="preserve"> </w:t>
      </w:r>
      <w:r w:rsidR="00184CB8">
        <w:rPr>
          <w:rFonts w:ascii="Times New Roman" w:hAnsi="Times New Roman" w:cs="Times New Roman"/>
          <w:sz w:val="24"/>
          <w:szCs w:val="24"/>
        </w:rPr>
        <w:t>du lundi au vendredi, de 8h à 18h, hors jours fériés</w:t>
      </w:r>
    </w:p>
    <w:p w14:paraId="1F716C73" w14:textId="4BD231AA" w:rsidR="00685866" w:rsidRDefault="00685866" w:rsidP="00685866">
      <w:pPr>
        <w:pStyle w:val="Paragraphedeliste"/>
        <w:numPr>
          <w:ilvl w:val="0"/>
          <w:numId w:val="40"/>
        </w:numPr>
        <w:rPr>
          <w:rFonts w:ascii="Times New Roman" w:hAnsi="Times New Roman" w:cs="Times New Roman"/>
          <w:sz w:val="24"/>
          <w:szCs w:val="24"/>
        </w:rPr>
      </w:pPr>
      <w:r>
        <w:rPr>
          <w:rFonts w:ascii="Times New Roman" w:hAnsi="Times New Roman" w:cs="Times New Roman"/>
          <w:sz w:val="24"/>
          <w:szCs w:val="24"/>
        </w:rPr>
        <w:t>PORTIS (division d’OTIS) pour un montant annuel de 150,00 € HT (180,00 € TTC) durée : 3 ans</w:t>
      </w:r>
      <w:r w:rsidR="00E60A5E">
        <w:rPr>
          <w:rFonts w:ascii="Times New Roman" w:hAnsi="Times New Roman" w:cs="Times New Roman"/>
          <w:sz w:val="24"/>
          <w:szCs w:val="24"/>
        </w:rPr>
        <w:t xml:space="preserve">. Dépannage </w:t>
      </w:r>
      <w:r w:rsidR="00184CB8">
        <w:rPr>
          <w:rFonts w:ascii="Times New Roman" w:hAnsi="Times New Roman" w:cs="Times New Roman"/>
          <w:sz w:val="24"/>
          <w:szCs w:val="24"/>
        </w:rPr>
        <w:t xml:space="preserve">dans la journée </w:t>
      </w:r>
      <w:r w:rsidR="00E60A5E">
        <w:rPr>
          <w:rFonts w:ascii="Times New Roman" w:hAnsi="Times New Roman" w:cs="Times New Roman"/>
          <w:sz w:val="24"/>
          <w:szCs w:val="24"/>
        </w:rPr>
        <w:t>du lundi au vendredi, de 8h00 à 17h.</w:t>
      </w:r>
    </w:p>
    <w:p w14:paraId="74CFF6AF" w14:textId="28D79419" w:rsidR="00E60A5E" w:rsidRDefault="00E60A5E" w:rsidP="00685866">
      <w:pPr>
        <w:pStyle w:val="Paragraphedeliste"/>
        <w:numPr>
          <w:ilvl w:val="0"/>
          <w:numId w:val="40"/>
        </w:numPr>
        <w:rPr>
          <w:rFonts w:ascii="Times New Roman" w:hAnsi="Times New Roman" w:cs="Times New Roman"/>
          <w:sz w:val="24"/>
          <w:szCs w:val="24"/>
        </w:rPr>
      </w:pPr>
      <w:r>
        <w:rPr>
          <w:rFonts w:ascii="Times New Roman" w:hAnsi="Times New Roman" w:cs="Times New Roman"/>
          <w:sz w:val="24"/>
          <w:szCs w:val="24"/>
        </w:rPr>
        <w:t>ESPACE AUTOMATISES pour un montant annuel de 430,00 € HT (516,00 € TTC) durée : 1 an renouvelable par expresse reconduction. Dépannage sous 48 heures sauf samedi, dimanche et jours fériés)</w:t>
      </w:r>
    </w:p>
    <w:p w14:paraId="110E2E15" w14:textId="41A641EE" w:rsidR="00E60A5E" w:rsidRDefault="00E60A5E" w:rsidP="00E60A5E">
      <w:pPr>
        <w:pStyle w:val="Paragraphedeliste"/>
        <w:ind w:firstLine="0"/>
        <w:rPr>
          <w:rFonts w:ascii="Times New Roman" w:hAnsi="Times New Roman" w:cs="Times New Roman"/>
          <w:sz w:val="24"/>
          <w:szCs w:val="24"/>
        </w:rPr>
      </w:pPr>
      <w:r>
        <w:rPr>
          <w:rFonts w:ascii="Times New Roman" w:hAnsi="Times New Roman" w:cs="Times New Roman"/>
          <w:sz w:val="24"/>
          <w:szCs w:val="24"/>
        </w:rPr>
        <w:lastRenderedPageBreak/>
        <w:t>L’ensemble de ces entreprises propose 2 visites par an.</w:t>
      </w:r>
    </w:p>
    <w:p w14:paraId="223C2D4A" w14:textId="694617CA" w:rsidR="00184CB8" w:rsidRDefault="00184CB8" w:rsidP="00E60A5E">
      <w:pPr>
        <w:pStyle w:val="Paragraphedeliste"/>
        <w:ind w:firstLine="0"/>
        <w:rPr>
          <w:rFonts w:ascii="Times New Roman" w:hAnsi="Times New Roman" w:cs="Times New Roman"/>
          <w:sz w:val="24"/>
          <w:szCs w:val="24"/>
        </w:rPr>
      </w:pPr>
    </w:p>
    <w:p w14:paraId="410B94BF" w14:textId="4E38478E" w:rsidR="00053886" w:rsidRDefault="00053886" w:rsidP="005D10FD">
      <w:pPr>
        <w:pStyle w:val="Paragraphedeliste"/>
        <w:ind w:left="0" w:firstLine="720"/>
        <w:rPr>
          <w:rFonts w:ascii="Times New Roman" w:hAnsi="Times New Roman" w:cs="Times New Roman"/>
          <w:sz w:val="24"/>
          <w:szCs w:val="24"/>
        </w:rPr>
      </w:pPr>
      <w:r>
        <w:rPr>
          <w:rFonts w:ascii="Times New Roman" w:hAnsi="Times New Roman" w:cs="Times New Roman"/>
          <w:sz w:val="24"/>
          <w:szCs w:val="24"/>
        </w:rPr>
        <w:t xml:space="preserve">Monsieur Francis LAPORTA se demande si cette dépense n’est pas à la charge du locataire. Monsieur le Maire </w:t>
      </w:r>
      <w:r w:rsidR="00E45B51">
        <w:rPr>
          <w:rFonts w:ascii="Times New Roman" w:hAnsi="Times New Roman" w:cs="Times New Roman"/>
          <w:sz w:val="24"/>
          <w:szCs w:val="24"/>
        </w:rPr>
        <w:t>lui confirme que l’entretien des portes automatiques est à la charge du propriétaire.</w:t>
      </w:r>
    </w:p>
    <w:p w14:paraId="1BB0D0C7" w14:textId="77777777" w:rsidR="00053886" w:rsidRDefault="00053886" w:rsidP="00E60A5E">
      <w:pPr>
        <w:pStyle w:val="Paragraphedeliste"/>
        <w:ind w:firstLine="0"/>
        <w:rPr>
          <w:rFonts w:ascii="Times New Roman" w:hAnsi="Times New Roman" w:cs="Times New Roman"/>
          <w:sz w:val="24"/>
          <w:szCs w:val="24"/>
        </w:rPr>
      </w:pPr>
    </w:p>
    <w:p w14:paraId="12E42948" w14:textId="71DD9662" w:rsidR="00685866" w:rsidRDefault="00685866" w:rsidP="00685866">
      <w:pPr>
        <w:ind w:firstLine="708"/>
        <w:rPr>
          <w:rFonts w:ascii="Times New Roman" w:hAnsi="Times New Roman" w:cs="Times New Roman"/>
          <w:sz w:val="24"/>
          <w:szCs w:val="24"/>
        </w:rPr>
      </w:pPr>
      <w:r>
        <w:rPr>
          <w:rFonts w:ascii="Times New Roman" w:hAnsi="Times New Roman" w:cs="Times New Roman"/>
          <w:sz w:val="24"/>
          <w:szCs w:val="24"/>
        </w:rPr>
        <w:t xml:space="preserve">Le Conseil Municipal, après en avoir délibéré, </w:t>
      </w:r>
      <w:r w:rsidR="00E45B51">
        <w:rPr>
          <w:rFonts w:ascii="Times New Roman" w:hAnsi="Times New Roman" w:cs="Times New Roman"/>
          <w:sz w:val="24"/>
          <w:szCs w:val="24"/>
        </w:rPr>
        <w:t>par 1</w:t>
      </w:r>
      <w:r w:rsidR="005D10FD">
        <w:rPr>
          <w:rFonts w:ascii="Times New Roman" w:hAnsi="Times New Roman" w:cs="Times New Roman"/>
          <w:sz w:val="24"/>
          <w:szCs w:val="24"/>
        </w:rPr>
        <w:t>7</w:t>
      </w:r>
      <w:r w:rsidR="00E45B51">
        <w:rPr>
          <w:rFonts w:ascii="Times New Roman" w:hAnsi="Times New Roman" w:cs="Times New Roman"/>
          <w:sz w:val="24"/>
          <w:szCs w:val="24"/>
        </w:rPr>
        <w:t xml:space="preserve"> voix pour et 2 abstentions (Mme JUTARD Marinette et M. JOURDAIN Eric)</w:t>
      </w:r>
      <w:r>
        <w:rPr>
          <w:rFonts w:ascii="Times New Roman" w:hAnsi="Times New Roman" w:cs="Times New Roman"/>
          <w:sz w:val="24"/>
          <w:szCs w:val="24"/>
        </w:rPr>
        <w:t>, attribue le contrat à l’entreprise PORTIS pour la maintenance de la porte automatique de la boulangerie.</w:t>
      </w:r>
    </w:p>
    <w:bookmarkEnd w:id="65"/>
    <w:p w14:paraId="3DE78FA1" w14:textId="77777777" w:rsidR="00685866" w:rsidRPr="00A573D2" w:rsidRDefault="00685866" w:rsidP="00685866">
      <w:pPr>
        <w:pStyle w:val="Paragraphedeliste"/>
        <w:ind w:firstLine="0"/>
        <w:rPr>
          <w:rFonts w:ascii="Times New Roman" w:hAnsi="Times New Roman" w:cs="Times New Roman"/>
          <w:sz w:val="24"/>
          <w:szCs w:val="24"/>
        </w:rPr>
      </w:pPr>
    </w:p>
    <w:p w14:paraId="012DF86A" w14:textId="7EC3B6B5" w:rsidR="00862664" w:rsidRPr="00862664" w:rsidRDefault="00862664" w:rsidP="00862664">
      <w:pPr>
        <w:pStyle w:val="Titre2"/>
        <w:rPr>
          <w:rFonts w:cs="Times New Roman"/>
          <w:u w:val="none"/>
        </w:rPr>
      </w:pPr>
      <w:bookmarkStart w:id="67" w:name="_Toc131511730"/>
      <w:r>
        <w:rPr>
          <w:rFonts w:cs="Times New Roman"/>
          <w:u w:val="none"/>
        </w:rPr>
        <w:t xml:space="preserve">RENOUVELLEMENT </w:t>
      </w:r>
      <w:r w:rsidRPr="00862664">
        <w:rPr>
          <w:rFonts w:cs="Times New Roman"/>
          <w:u w:val="none"/>
        </w:rPr>
        <w:t xml:space="preserve">CONTRAT DE MAINTENANCE </w:t>
      </w:r>
      <w:r>
        <w:rPr>
          <w:rFonts w:cs="Times New Roman"/>
          <w:u w:val="none"/>
        </w:rPr>
        <w:t xml:space="preserve">ASCENSEUR DE LA MEDIATHEQUE </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0029</w:t>
      </w:r>
      <w:r w:rsidRPr="0097733F">
        <w:rPr>
          <w:rFonts w:cs="Times New Roman"/>
          <w:u w:val="none"/>
        </w:rPr>
        <w:t>)</w:t>
      </w:r>
      <w:bookmarkEnd w:id="67"/>
    </w:p>
    <w:p w14:paraId="6B8B4411" w14:textId="0F7DC148"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666C8D84" w14:textId="77777777" w:rsidR="003544D3" w:rsidRPr="00D74929" w:rsidRDefault="003544D3" w:rsidP="004179E3">
      <w:pPr>
        <w:ind w:firstLine="708"/>
        <w:rPr>
          <w:rFonts w:ascii="Times New Roman" w:hAnsi="Times New Roman" w:cs="Times New Roman"/>
          <w:i/>
          <w:iCs/>
          <w:sz w:val="24"/>
          <w:szCs w:val="24"/>
        </w:rPr>
      </w:pPr>
    </w:p>
    <w:p w14:paraId="5B9F9DCC" w14:textId="68D6B193" w:rsidR="00862664" w:rsidRDefault="00685866" w:rsidP="00862664">
      <w:pPr>
        <w:ind w:firstLine="708"/>
        <w:rPr>
          <w:rFonts w:ascii="Times New Roman" w:hAnsi="Times New Roman" w:cs="Times New Roman"/>
          <w:sz w:val="24"/>
          <w:szCs w:val="24"/>
        </w:rPr>
      </w:pPr>
      <w:r>
        <w:rPr>
          <w:rFonts w:ascii="Times New Roman" w:hAnsi="Times New Roman" w:cs="Times New Roman"/>
          <w:sz w:val="24"/>
          <w:szCs w:val="24"/>
        </w:rPr>
        <w:t>Monsieur le Maire présente au Conseil Municipal un devis de l’entreprise OTIS pour le renouvellement du contrat de maintenance de l’ascenseur de la médiathèque.</w:t>
      </w:r>
    </w:p>
    <w:p w14:paraId="0F673849" w14:textId="783A50BF" w:rsidR="00685866" w:rsidRDefault="00685866" w:rsidP="00862664">
      <w:pPr>
        <w:ind w:firstLine="708"/>
        <w:rPr>
          <w:rFonts w:ascii="Times New Roman" w:hAnsi="Times New Roman" w:cs="Times New Roman"/>
          <w:sz w:val="24"/>
          <w:szCs w:val="24"/>
        </w:rPr>
      </w:pPr>
      <w:r>
        <w:rPr>
          <w:rFonts w:ascii="Times New Roman" w:hAnsi="Times New Roman" w:cs="Times New Roman"/>
          <w:sz w:val="24"/>
          <w:szCs w:val="24"/>
        </w:rPr>
        <w:t xml:space="preserve">Le Conseil Municipal, après en avoir délibéré, à l’unanimité, autorise Monsieur le Maire à signer le renouvellement du contrat de maintenance </w:t>
      </w:r>
      <w:r w:rsidR="00A305FD">
        <w:rPr>
          <w:rFonts w:ascii="Times New Roman" w:hAnsi="Times New Roman" w:cs="Times New Roman"/>
          <w:sz w:val="24"/>
          <w:szCs w:val="24"/>
        </w:rPr>
        <w:t xml:space="preserve">pour l’ascenseur de la médiathèque </w:t>
      </w:r>
      <w:r>
        <w:rPr>
          <w:rFonts w:ascii="Times New Roman" w:hAnsi="Times New Roman" w:cs="Times New Roman"/>
          <w:sz w:val="24"/>
          <w:szCs w:val="24"/>
        </w:rPr>
        <w:t xml:space="preserve">avec la société OTIS </w:t>
      </w:r>
      <w:r w:rsidR="00A305FD">
        <w:rPr>
          <w:rFonts w:ascii="Times New Roman" w:hAnsi="Times New Roman" w:cs="Times New Roman"/>
          <w:sz w:val="24"/>
          <w:szCs w:val="24"/>
        </w:rPr>
        <w:t>pour un montant de 1.500,00 € TTC.</w:t>
      </w:r>
      <w:r w:rsidR="00E45B51">
        <w:rPr>
          <w:rFonts w:ascii="Times New Roman" w:hAnsi="Times New Roman" w:cs="Times New Roman"/>
          <w:sz w:val="24"/>
          <w:szCs w:val="24"/>
        </w:rPr>
        <w:t>, pour u</w:t>
      </w:r>
      <w:r w:rsidR="00A305FD">
        <w:rPr>
          <w:rFonts w:ascii="Times New Roman" w:hAnsi="Times New Roman" w:cs="Times New Roman"/>
          <w:sz w:val="24"/>
          <w:szCs w:val="24"/>
        </w:rPr>
        <w:t>ne durée de 3 ans.</w:t>
      </w:r>
    </w:p>
    <w:p w14:paraId="59473455" w14:textId="35454CA5" w:rsidR="00862664" w:rsidRDefault="00862664" w:rsidP="00F95DEE">
      <w:pPr>
        <w:ind w:firstLine="708"/>
        <w:rPr>
          <w:rFonts w:ascii="Times New Roman" w:hAnsi="Times New Roman" w:cs="Times New Roman"/>
          <w:sz w:val="24"/>
          <w:szCs w:val="24"/>
        </w:rPr>
      </w:pPr>
    </w:p>
    <w:p w14:paraId="7BD24321" w14:textId="5B722FA6" w:rsidR="00862664" w:rsidRPr="00862664" w:rsidRDefault="00862664" w:rsidP="00862664">
      <w:pPr>
        <w:pStyle w:val="Titre2"/>
        <w:rPr>
          <w:rFonts w:cs="Times New Roman"/>
          <w:u w:val="none"/>
        </w:rPr>
      </w:pPr>
      <w:bookmarkStart w:id="68" w:name="_Hlk127779770"/>
      <w:bookmarkStart w:id="69" w:name="_Toc131511731"/>
      <w:r w:rsidRPr="00862664">
        <w:rPr>
          <w:rFonts w:cs="Times New Roman"/>
          <w:u w:val="none"/>
        </w:rPr>
        <w:t xml:space="preserve">CREATION DU BUDGET LOTISSEMENT BELLEVUE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0030</w:t>
      </w:r>
      <w:r w:rsidRPr="0097733F">
        <w:rPr>
          <w:rFonts w:cs="Times New Roman"/>
          <w:u w:val="none"/>
        </w:rPr>
        <w:t>)</w:t>
      </w:r>
      <w:bookmarkEnd w:id="69"/>
    </w:p>
    <w:bookmarkEnd w:id="68"/>
    <w:p w14:paraId="468B4197" w14:textId="38F7AB72" w:rsidR="004179E3" w:rsidRDefault="007C3955" w:rsidP="004179E3">
      <w:pPr>
        <w:ind w:firstLine="708"/>
        <w:rPr>
          <w:rFonts w:ascii="Times New Roman" w:hAnsi="Times New Roman" w:cs="Times New Roman"/>
          <w:i/>
          <w:iCs/>
          <w:sz w:val="24"/>
          <w:szCs w:val="24"/>
        </w:rPr>
      </w:pPr>
      <w:r>
        <w:tab/>
      </w:r>
      <w:r w:rsidR="004179E3" w:rsidRPr="00D74929">
        <w:rPr>
          <w:rFonts w:ascii="Times New Roman" w:hAnsi="Times New Roman" w:cs="Times New Roman"/>
          <w:i/>
          <w:iCs/>
          <w:sz w:val="24"/>
          <w:szCs w:val="24"/>
        </w:rPr>
        <w:t>Rapporteur : M. BLUTEAU Joël</w:t>
      </w:r>
    </w:p>
    <w:p w14:paraId="10791094" w14:textId="77777777" w:rsidR="003544D3" w:rsidRPr="00D74929" w:rsidRDefault="003544D3" w:rsidP="004179E3">
      <w:pPr>
        <w:ind w:firstLine="708"/>
        <w:rPr>
          <w:rFonts w:ascii="Times New Roman" w:hAnsi="Times New Roman" w:cs="Times New Roman"/>
          <w:i/>
          <w:iCs/>
          <w:sz w:val="24"/>
          <w:szCs w:val="24"/>
        </w:rPr>
      </w:pPr>
    </w:p>
    <w:p w14:paraId="181F3AB0" w14:textId="67601179" w:rsidR="000D2CC2" w:rsidRDefault="000D2CC2" w:rsidP="003544D3">
      <w:pPr>
        <w:pStyle w:val="bodytext"/>
        <w:shd w:val="clear" w:color="auto" w:fill="FFFFFF"/>
        <w:spacing w:before="0" w:beforeAutospacing="0" w:after="150" w:afterAutospacing="0"/>
        <w:ind w:firstLine="708"/>
        <w:jc w:val="both"/>
      </w:pPr>
      <w:bookmarkStart w:id="70" w:name="_Hlk128066610"/>
      <w:r w:rsidRPr="000D2CC2">
        <w:t>M. le Maire informe le conseil municipal qu’il convient de délibérer sur la création du budget lotissement</w:t>
      </w:r>
      <w:r>
        <w:t xml:space="preserve"> Bellevue</w:t>
      </w:r>
      <w:r w:rsidRPr="000D2CC2">
        <w:t>.</w:t>
      </w:r>
    </w:p>
    <w:p w14:paraId="0C93615C" w14:textId="0A330848" w:rsidR="000D2CC2" w:rsidRDefault="000D2CC2" w:rsidP="00137A46">
      <w:pPr>
        <w:pStyle w:val="bodytext"/>
        <w:shd w:val="clear" w:color="auto" w:fill="FFFFFF"/>
        <w:spacing w:before="0" w:beforeAutospacing="0" w:after="150" w:afterAutospacing="0"/>
        <w:jc w:val="both"/>
      </w:pPr>
      <w:r>
        <w:tab/>
        <w:t>Le Conseil Municipal, après en avoir délibéré, à l’unanimité :</w:t>
      </w:r>
    </w:p>
    <w:p w14:paraId="62D15BAA" w14:textId="614FBBDE" w:rsidR="000D2CC2" w:rsidRDefault="000D2CC2" w:rsidP="000D2CC2">
      <w:pPr>
        <w:pStyle w:val="bodytext"/>
        <w:numPr>
          <w:ilvl w:val="0"/>
          <w:numId w:val="40"/>
        </w:numPr>
        <w:shd w:val="clear" w:color="auto" w:fill="FFFFFF"/>
        <w:spacing w:before="0" w:beforeAutospacing="0" w:after="150" w:afterAutospacing="0"/>
        <w:jc w:val="both"/>
      </w:pPr>
      <w:r>
        <w:t>Crée un budget annexe de lotissement « Bellevue » à compter de l’exercice 2023.</w:t>
      </w:r>
    </w:p>
    <w:p w14:paraId="4AE729A9" w14:textId="365C0E7E" w:rsidR="000D2CC2" w:rsidRDefault="000D2CC2" w:rsidP="000D2CC2">
      <w:pPr>
        <w:pStyle w:val="bodytext"/>
        <w:numPr>
          <w:ilvl w:val="0"/>
          <w:numId w:val="40"/>
        </w:numPr>
        <w:shd w:val="clear" w:color="auto" w:fill="FFFFFF"/>
        <w:spacing w:before="0" w:beforeAutospacing="0" w:after="150" w:afterAutospacing="0"/>
        <w:jc w:val="both"/>
      </w:pPr>
      <w:r>
        <w:t>Décide d’opter pour l’assujettissement à la TVA pour ce budget annexe lotissement Bellevue</w:t>
      </w:r>
    </w:p>
    <w:p w14:paraId="04A4CDB8" w14:textId="4E2681EE" w:rsidR="000D2CC2" w:rsidRDefault="000D2CC2" w:rsidP="000D2CC2">
      <w:pPr>
        <w:pStyle w:val="bodytext"/>
        <w:numPr>
          <w:ilvl w:val="0"/>
          <w:numId w:val="40"/>
        </w:numPr>
        <w:shd w:val="clear" w:color="auto" w:fill="FFFFFF"/>
        <w:spacing w:before="0" w:beforeAutospacing="0" w:after="150" w:afterAutospacing="0"/>
        <w:jc w:val="both"/>
      </w:pPr>
      <w:r>
        <w:t>Autorise Monsieur le Maire à signer tout document afférent à la création de ce budget annexe.</w:t>
      </w:r>
    </w:p>
    <w:bookmarkEnd w:id="70"/>
    <w:p w14:paraId="70E09A56" w14:textId="7975FD6D" w:rsidR="000D2CC2" w:rsidRDefault="00E45B51" w:rsidP="008A475C">
      <w:pPr>
        <w:pStyle w:val="bodytext"/>
        <w:shd w:val="clear" w:color="auto" w:fill="FFFFFF"/>
        <w:spacing w:before="0" w:beforeAutospacing="0" w:after="150" w:afterAutospacing="0"/>
        <w:ind w:firstLine="709"/>
        <w:jc w:val="both"/>
      </w:pPr>
      <w:r>
        <w:t xml:space="preserve">Mme JUTARD Marinette </w:t>
      </w:r>
      <w:r w:rsidR="008A475C">
        <w:t>précise</w:t>
      </w:r>
      <w:r>
        <w:t xml:space="preserve"> qu’il faut l’accord du Trésorier pour créer ce budget. Monsieur le Maire lui répond que c’est </w:t>
      </w:r>
      <w:r w:rsidR="008A475C">
        <w:t xml:space="preserve">déjà </w:t>
      </w:r>
      <w:r>
        <w:t>vu avec lui.</w:t>
      </w:r>
    </w:p>
    <w:p w14:paraId="3E884120" w14:textId="77777777" w:rsidR="003544D3" w:rsidRDefault="003544D3" w:rsidP="008A475C">
      <w:pPr>
        <w:pStyle w:val="bodytext"/>
        <w:shd w:val="clear" w:color="auto" w:fill="FFFFFF"/>
        <w:spacing w:before="0" w:beforeAutospacing="0" w:after="150" w:afterAutospacing="0"/>
        <w:ind w:firstLine="709"/>
        <w:jc w:val="both"/>
      </w:pPr>
    </w:p>
    <w:p w14:paraId="403AA262" w14:textId="7205003A" w:rsidR="00862664" w:rsidRPr="00862664" w:rsidRDefault="004331EF" w:rsidP="00862664">
      <w:pPr>
        <w:pStyle w:val="Titre2"/>
        <w:rPr>
          <w:rFonts w:cs="Times New Roman"/>
          <w:u w:val="none"/>
        </w:rPr>
      </w:pPr>
      <w:bookmarkStart w:id="71" w:name="_Toc131511732"/>
      <w:r>
        <w:rPr>
          <w:rFonts w:cs="Times New Roman"/>
          <w:u w:val="none"/>
        </w:rPr>
        <w:t>DEMANDE GRATUITE TEMPORAIRE DES LOYERS PARTIE BAR OFFICE TATOO BARBER</w:t>
      </w:r>
      <w:r w:rsidR="00862664" w:rsidRPr="00862664">
        <w:rPr>
          <w:rFonts w:cs="Times New Roman"/>
          <w:u w:val="none"/>
        </w:rPr>
        <w:t xml:space="preserve"> </w:t>
      </w:r>
      <w:r w:rsidR="00862664" w:rsidRPr="0097733F">
        <w:rPr>
          <w:rFonts w:cs="Times New Roman"/>
          <w:u w:val="none"/>
        </w:rPr>
        <w:t>(délibération n° 202</w:t>
      </w:r>
      <w:r w:rsidR="00862664">
        <w:rPr>
          <w:rFonts w:cs="Times New Roman"/>
          <w:u w:val="none"/>
        </w:rPr>
        <w:t>3</w:t>
      </w:r>
      <w:r w:rsidR="00862664" w:rsidRPr="0097733F">
        <w:rPr>
          <w:rFonts w:cs="Times New Roman"/>
          <w:u w:val="none"/>
        </w:rPr>
        <w:t>-</w:t>
      </w:r>
      <w:r w:rsidR="00862664">
        <w:rPr>
          <w:rFonts w:cs="Times New Roman"/>
          <w:u w:val="none"/>
        </w:rPr>
        <w:t>003</w:t>
      </w:r>
      <w:r>
        <w:rPr>
          <w:rFonts w:cs="Times New Roman"/>
          <w:u w:val="none"/>
        </w:rPr>
        <w:t>1</w:t>
      </w:r>
      <w:r w:rsidR="00862664" w:rsidRPr="0097733F">
        <w:rPr>
          <w:rFonts w:cs="Times New Roman"/>
          <w:u w:val="none"/>
        </w:rPr>
        <w:t>)</w:t>
      </w:r>
      <w:bookmarkEnd w:id="71"/>
    </w:p>
    <w:p w14:paraId="418C8306" w14:textId="0C372C4A"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w:t>
      </w:r>
      <w:r w:rsidR="0016398B">
        <w:rPr>
          <w:rFonts w:ascii="Times New Roman" w:hAnsi="Times New Roman" w:cs="Times New Roman"/>
          <w:i/>
          <w:iCs/>
          <w:sz w:val="24"/>
          <w:szCs w:val="24"/>
        </w:rPr>
        <w:t>me ROBIN Hélène</w:t>
      </w:r>
    </w:p>
    <w:p w14:paraId="3BAAC72F" w14:textId="77777777" w:rsidR="003544D3" w:rsidRPr="00D74929" w:rsidRDefault="003544D3" w:rsidP="004179E3">
      <w:pPr>
        <w:ind w:firstLine="708"/>
        <w:rPr>
          <w:rFonts w:ascii="Times New Roman" w:hAnsi="Times New Roman" w:cs="Times New Roman"/>
          <w:i/>
          <w:iCs/>
          <w:sz w:val="24"/>
          <w:szCs w:val="24"/>
        </w:rPr>
      </w:pPr>
    </w:p>
    <w:p w14:paraId="6AB7E2E3" w14:textId="6658F9E3" w:rsidR="00862664" w:rsidRDefault="006B00A1" w:rsidP="00F95DEE">
      <w:pPr>
        <w:ind w:firstLine="708"/>
        <w:rPr>
          <w:rFonts w:ascii="Times New Roman" w:hAnsi="Times New Roman" w:cs="Times New Roman"/>
          <w:sz w:val="24"/>
          <w:szCs w:val="24"/>
        </w:rPr>
      </w:pPr>
      <w:bookmarkStart w:id="72" w:name="_Hlk128066916"/>
      <w:r>
        <w:rPr>
          <w:rFonts w:ascii="Times New Roman" w:hAnsi="Times New Roman" w:cs="Times New Roman"/>
          <w:sz w:val="24"/>
          <w:szCs w:val="24"/>
        </w:rPr>
        <w:t>Madame ROBIN Hélène</w:t>
      </w:r>
      <w:r w:rsidR="000D2CC2">
        <w:rPr>
          <w:rFonts w:ascii="Times New Roman" w:hAnsi="Times New Roman" w:cs="Times New Roman"/>
          <w:sz w:val="24"/>
          <w:szCs w:val="24"/>
        </w:rPr>
        <w:t xml:space="preserve"> informe le Conseil d’un courrier de M. et Mme MATEOS demandant la gratuité des loyers de la partie bar </w:t>
      </w:r>
      <w:r w:rsidR="00180DE5">
        <w:rPr>
          <w:rFonts w:ascii="Times New Roman" w:hAnsi="Times New Roman" w:cs="Times New Roman"/>
          <w:sz w:val="24"/>
          <w:szCs w:val="24"/>
        </w:rPr>
        <w:t xml:space="preserve">(soit 150,00 €) </w:t>
      </w:r>
      <w:r w:rsidR="000D2CC2">
        <w:rPr>
          <w:rFonts w:ascii="Times New Roman" w:hAnsi="Times New Roman" w:cs="Times New Roman"/>
          <w:sz w:val="24"/>
          <w:szCs w:val="24"/>
        </w:rPr>
        <w:t xml:space="preserve">de l’Office </w:t>
      </w:r>
      <w:proofErr w:type="spellStart"/>
      <w:r w:rsidR="000D2CC2">
        <w:rPr>
          <w:rFonts w:ascii="Times New Roman" w:hAnsi="Times New Roman" w:cs="Times New Roman"/>
          <w:sz w:val="24"/>
          <w:szCs w:val="24"/>
        </w:rPr>
        <w:t>Tatoo</w:t>
      </w:r>
      <w:proofErr w:type="spellEnd"/>
      <w:r w:rsidR="000D2CC2">
        <w:rPr>
          <w:rFonts w:ascii="Times New Roman" w:hAnsi="Times New Roman" w:cs="Times New Roman"/>
          <w:sz w:val="24"/>
          <w:szCs w:val="24"/>
        </w:rPr>
        <w:t xml:space="preserve"> Barber de février à mai 2023</w:t>
      </w:r>
      <w:r w:rsidR="00180DE5">
        <w:rPr>
          <w:rFonts w:ascii="Times New Roman" w:hAnsi="Times New Roman" w:cs="Times New Roman"/>
          <w:sz w:val="24"/>
          <w:szCs w:val="24"/>
        </w:rPr>
        <w:t>.</w:t>
      </w:r>
    </w:p>
    <w:bookmarkEnd w:id="72"/>
    <w:p w14:paraId="1F6C5F0A" w14:textId="69FFBFE7" w:rsidR="00862664" w:rsidRDefault="008A475C" w:rsidP="00F95DEE">
      <w:pPr>
        <w:ind w:firstLine="708"/>
        <w:rPr>
          <w:rFonts w:ascii="Times New Roman" w:hAnsi="Times New Roman" w:cs="Times New Roman"/>
          <w:sz w:val="24"/>
          <w:szCs w:val="24"/>
        </w:rPr>
      </w:pPr>
      <w:r>
        <w:rPr>
          <w:rFonts w:ascii="Times New Roman" w:hAnsi="Times New Roman" w:cs="Times New Roman"/>
          <w:sz w:val="24"/>
          <w:szCs w:val="24"/>
        </w:rPr>
        <w:t xml:space="preserve">Madame JUTARD Marinette </w:t>
      </w:r>
      <w:r w:rsidR="004A1D6D">
        <w:rPr>
          <w:rFonts w:ascii="Times New Roman" w:hAnsi="Times New Roman" w:cs="Times New Roman"/>
          <w:sz w:val="24"/>
          <w:szCs w:val="24"/>
        </w:rPr>
        <w:t>dit qu’un contrat notarié pour un bail commercial est obligatoire. Des renseignements seront pris.</w:t>
      </w:r>
    </w:p>
    <w:p w14:paraId="1371F655" w14:textId="7267228B" w:rsidR="004A1D6D" w:rsidRDefault="004A1D6D" w:rsidP="00F95DEE">
      <w:pPr>
        <w:ind w:firstLine="708"/>
        <w:rPr>
          <w:rFonts w:ascii="Times New Roman" w:hAnsi="Times New Roman" w:cs="Times New Roman"/>
          <w:sz w:val="24"/>
          <w:szCs w:val="24"/>
        </w:rPr>
      </w:pPr>
      <w:r>
        <w:rPr>
          <w:rFonts w:ascii="Times New Roman" w:hAnsi="Times New Roman" w:cs="Times New Roman"/>
          <w:sz w:val="24"/>
          <w:szCs w:val="24"/>
        </w:rPr>
        <w:t xml:space="preserve">Monsieur le Maire informe le Conseil Municipal d’un mail reçu le matin même de la Sous-Préfecture précisant que la Licence IV du débit de boisson </w:t>
      </w:r>
      <w:r w:rsidR="0021216E">
        <w:rPr>
          <w:rFonts w:ascii="Times New Roman" w:hAnsi="Times New Roman" w:cs="Times New Roman"/>
          <w:sz w:val="24"/>
          <w:szCs w:val="24"/>
        </w:rPr>
        <w:t>dont l’Amicale Laïque est l’exploitant/propriétaire depuis une vingtaine d’année, faute de document prouvant l’existence et l’utilisation de cette licence, est perdue et ne peut plus être exploitée.</w:t>
      </w:r>
    </w:p>
    <w:p w14:paraId="0530B8A2" w14:textId="77777777" w:rsidR="00BC590E" w:rsidRDefault="00BC590E" w:rsidP="00F95DEE">
      <w:pPr>
        <w:ind w:firstLine="708"/>
        <w:rPr>
          <w:rFonts w:ascii="Times New Roman" w:hAnsi="Times New Roman" w:cs="Times New Roman"/>
          <w:sz w:val="24"/>
          <w:szCs w:val="24"/>
        </w:rPr>
      </w:pPr>
    </w:p>
    <w:p w14:paraId="79A52C86" w14:textId="30854EE7" w:rsidR="00BA1D5B" w:rsidRDefault="00BA1D5B" w:rsidP="00F95DEE">
      <w:pPr>
        <w:ind w:firstLine="708"/>
        <w:rPr>
          <w:rFonts w:ascii="Times New Roman" w:hAnsi="Times New Roman" w:cs="Times New Roman"/>
          <w:sz w:val="24"/>
          <w:szCs w:val="24"/>
        </w:rPr>
      </w:pPr>
      <w:r>
        <w:rPr>
          <w:rFonts w:ascii="Times New Roman" w:hAnsi="Times New Roman" w:cs="Times New Roman"/>
          <w:sz w:val="24"/>
          <w:szCs w:val="24"/>
        </w:rPr>
        <w:lastRenderedPageBreak/>
        <w:t>Monsieur le Maire pense qu’il aurait été souhaitable que Mme MATEOS se renseigne sur l’existence d’un licence IV disponible sur la Commune avant toute chose.</w:t>
      </w:r>
    </w:p>
    <w:p w14:paraId="26E09C68" w14:textId="77777777" w:rsidR="00BA1D5B" w:rsidRDefault="00BA1D5B" w:rsidP="00BA1D5B">
      <w:pPr>
        <w:ind w:firstLine="708"/>
        <w:rPr>
          <w:rFonts w:ascii="Times New Roman" w:hAnsi="Times New Roman" w:cs="Times New Roman"/>
          <w:sz w:val="24"/>
          <w:szCs w:val="24"/>
        </w:rPr>
      </w:pPr>
      <w:r>
        <w:rPr>
          <w:rFonts w:ascii="Times New Roman" w:hAnsi="Times New Roman" w:cs="Times New Roman"/>
          <w:sz w:val="24"/>
          <w:szCs w:val="24"/>
        </w:rPr>
        <w:t>Le Conseil Municipal, après en avoir délibéré, à l’unanimité, refuse cette demande étant entendu qu’une petite licence restaurant leur a été attribuée et qu’ils ont maintenant ouvert cet établissement.</w:t>
      </w:r>
    </w:p>
    <w:p w14:paraId="03C451A1" w14:textId="77777777" w:rsidR="0021216E" w:rsidRDefault="0021216E" w:rsidP="00F95DEE">
      <w:pPr>
        <w:ind w:firstLine="708"/>
        <w:rPr>
          <w:rFonts w:ascii="Times New Roman" w:hAnsi="Times New Roman" w:cs="Times New Roman"/>
          <w:sz w:val="24"/>
          <w:szCs w:val="24"/>
        </w:rPr>
      </w:pPr>
    </w:p>
    <w:p w14:paraId="44E6A85B" w14:textId="5A8E1831" w:rsidR="004331EF" w:rsidRPr="00862664" w:rsidRDefault="004331EF" w:rsidP="004331EF">
      <w:pPr>
        <w:pStyle w:val="Titre2"/>
        <w:rPr>
          <w:rFonts w:cs="Times New Roman"/>
          <w:u w:val="none"/>
        </w:rPr>
      </w:pPr>
      <w:bookmarkStart w:id="73" w:name="_Toc131511733"/>
      <w:r>
        <w:rPr>
          <w:rFonts w:cs="Times New Roman"/>
          <w:u w:val="none"/>
        </w:rPr>
        <w:t>CLOTURE DE LA REGIE DROITS DE PLACES SUITE A LA MISE EN PLACE DE FORFAITS</w:t>
      </w:r>
      <w:bookmarkEnd w:id="73"/>
      <w:r w:rsidRPr="00862664">
        <w:rPr>
          <w:rFonts w:cs="Times New Roman"/>
          <w:u w:val="none"/>
        </w:rPr>
        <w:t xml:space="preserve"> </w:t>
      </w:r>
    </w:p>
    <w:p w14:paraId="2C89E7C0" w14:textId="5D966DA0"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6EF884DD" w14:textId="77777777" w:rsidR="003544D3" w:rsidRPr="00D74929" w:rsidRDefault="003544D3" w:rsidP="004179E3">
      <w:pPr>
        <w:ind w:firstLine="708"/>
        <w:rPr>
          <w:rFonts w:ascii="Times New Roman" w:hAnsi="Times New Roman" w:cs="Times New Roman"/>
          <w:i/>
          <w:iCs/>
          <w:sz w:val="24"/>
          <w:szCs w:val="24"/>
        </w:rPr>
      </w:pPr>
    </w:p>
    <w:p w14:paraId="1A0AE196" w14:textId="510121DF" w:rsidR="00862664" w:rsidRDefault="00180DE5" w:rsidP="00F95DEE">
      <w:pPr>
        <w:ind w:firstLine="708"/>
        <w:rPr>
          <w:rFonts w:ascii="Times New Roman" w:hAnsi="Times New Roman" w:cs="Times New Roman"/>
          <w:sz w:val="24"/>
          <w:szCs w:val="24"/>
        </w:rPr>
      </w:pPr>
      <w:bookmarkStart w:id="74" w:name="_Hlk128068166"/>
      <w:r>
        <w:rPr>
          <w:rFonts w:ascii="Times New Roman" w:hAnsi="Times New Roman" w:cs="Times New Roman"/>
          <w:sz w:val="24"/>
          <w:szCs w:val="24"/>
        </w:rPr>
        <w:t>Monsieur le Maire rappelle au Conseil Municipal que, depuis 2022, et sur les conseils des services du Trésor Public, des forfaits droits de place ont été instaurés.</w:t>
      </w:r>
    </w:p>
    <w:p w14:paraId="337D46B9" w14:textId="6C5F6747" w:rsidR="00180DE5" w:rsidRDefault="00180DE5" w:rsidP="00F95DEE">
      <w:pPr>
        <w:ind w:firstLine="708"/>
        <w:rPr>
          <w:rFonts w:ascii="Times New Roman" w:hAnsi="Times New Roman" w:cs="Times New Roman"/>
          <w:sz w:val="24"/>
          <w:szCs w:val="24"/>
        </w:rPr>
      </w:pPr>
      <w:r>
        <w:rPr>
          <w:rFonts w:ascii="Times New Roman" w:hAnsi="Times New Roman" w:cs="Times New Roman"/>
          <w:sz w:val="24"/>
          <w:szCs w:val="24"/>
        </w:rPr>
        <w:t xml:space="preserve">Il y a donc lieu de supprimer </w:t>
      </w:r>
      <w:proofErr w:type="gramStart"/>
      <w:r>
        <w:rPr>
          <w:rFonts w:ascii="Times New Roman" w:hAnsi="Times New Roman" w:cs="Times New Roman"/>
          <w:sz w:val="24"/>
          <w:szCs w:val="24"/>
        </w:rPr>
        <w:t>la régie droits</w:t>
      </w:r>
      <w:proofErr w:type="gramEnd"/>
      <w:r>
        <w:rPr>
          <w:rFonts w:ascii="Times New Roman" w:hAnsi="Times New Roman" w:cs="Times New Roman"/>
          <w:sz w:val="24"/>
          <w:szCs w:val="24"/>
        </w:rPr>
        <w:t xml:space="preserve"> de place existante.</w:t>
      </w:r>
    </w:p>
    <w:p w14:paraId="230A008A" w14:textId="263E591D" w:rsidR="00180DE5" w:rsidRDefault="00AF64BF" w:rsidP="00F95DEE">
      <w:pPr>
        <w:ind w:firstLine="708"/>
        <w:rPr>
          <w:rFonts w:ascii="Times New Roman" w:hAnsi="Times New Roman" w:cs="Times New Roman"/>
          <w:sz w:val="24"/>
          <w:szCs w:val="24"/>
        </w:rPr>
      </w:pPr>
      <w:r>
        <w:rPr>
          <w:rFonts w:ascii="Times New Roman" w:hAnsi="Times New Roman" w:cs="Times New Roman"/>
          <w:sz w:val="24"/>
          <w:szCs w:val="24"/>
        </w:rPr>
        <w:t>Monsieur le Maire demande à passer au vote.</w:t>
      </w:r>
    </w:p>
    <w:p w14:paraId="40ED7085" w14:textId="69E9548C" w:rsidR="00AF64BF" w:rsidRDefault="00AF64BF" w:rsidP="00F95DEE">
      <w:pPr>
        <w:ind w:firstLine="708"/>
        <w:rPr>
          <w:rFonts w:ascii="Times New Roman" w:hAnsi="Times New Roman" w:cs="Times New Roman"/>
          <w:sz w:val="24"/>
          <w:szCs w:val="24"/>
        </w:rPr>
      </w:pPr>
      <w:r>
        <w:rPr>
          <w:rFonts w:ascii="Times New Roman" w:hAnsi="Times New Roman" w:cs="Times New Roman"/>
          <w:sz w:val="24"/>
          <w:szCs w:val="24"/>
        </w:rPr>
        <w:t xml:space="preserve">Mme JUTARD Marinette précise que, </w:t>
      </w:r>
      <w:r w:rsidR="006B4AB3">
        <w:rPr>
          <w:rFonts w:ascii="Times New Roman" w:hAnsi="Times New Roman" w:cs="Times New Roman"/>
          <w:sz w:val="24"/>
          <w:szCs w:val="24"/>
        </w:rPr>
        <w:t xml:space="preserve">si le Conseil Municipal délibère, la délégation donnée à Monsieur le Maire lors de la délibération </w:t>
      </w:r>
      <w:r w:rsidR="00671403">
        <w:rPr>
          <w:rFonts w:ascii="Times New Roman" w:hAnsi="Times New Roman" w:cs="Times New Roman"/>
          <w:sz w:val="24"/>
          <w:szCs w:val="24"/>
        </w:rPr>
        <w:t xml:space="preserve">n° 2020_044 </w:t>
      </w:r>
      <w:r w:rsidR="006B4AB3">
        <w:rPr>
          <w:rFonts w:ascii="Times New Roman" w:hAnsi="Times New Roman" w:cs="Times New Roman"/>
          <w:sz w:val="24"/>
          <w:szCs w:val="24"/>
        </w:rPr>
        <w:t xml:space="preserve">du </w:t>
      </w:r>
      <w:r w:rsidR="00671403">
        <w:rPr>
          <w:rFonts w:ascii="Times New Roman" w:hAnsi="Times New Roman" w:cs="Times New Roman"/>
          <w:sz w:val="24"/>
          <w:szCs w:val="24"/>
        </w:rPr>
        <w:t>28 mai 2020</w:t>
      </w:r>
      <w:r w:rsidR="006B4AB3">
        <w:rPr>
          <w:rFonts w:ascii="Times New Roman" w:hAnsi="Times New Roman" w:cs="Times New Roman"/>
          <w:sz w:val="24"/>
          <w:szCs w:val="24"/>
        </w:rPr>
        <w:t xml:space="preserve"> devient caduque.</w:t>
      </w:r>
    </w:p>
    <w:p w14:paraId="4E389EC4" w14:textId="77777777" w:rsidR="006B4AB3" w:rsidRDefault="006B4AB3" w:rsidP="00F95DEE">
      <w:pPr>
        <w:ind w:firstLine="708"/>
        <w:rPr>
          <w:rFonts w:ascii="Times New Roman" w:hAnsi="Times New Roman" w:cs="Times New Roman"/>
          <w:sz w:val="24"/>
          <w:szCs w:val="24"/>
        </w:rPr>
      </w:pPr>
    </w:p>
    <w:p w14:paraId="3D8DF18C" w14:textId="15D824FB" w:rsidR="004331EF" w:rsidRDefault="003F2C14" w:rsidP="004331EF">
      <w:pPr>
        <w:pStyle w:val="Titre2"/>
        <w:rPr>
          <w:rFonts w:cs="Times New Roman"/>
          <w:u w:val="none"/>
        </w:rPr>
      </w:pPr>
      <w:bookmarkStart w:id="75" w:name="_Toc131511734"/>
      <w:bookmarkEnd w:id="74"/>
      <w:r>
        <w:rPr>
          <w:rFonts w:cs="Times New Roman"/>
          <w:u w:val="none"/>
        </w:rPr>
        <w:t>RETRAIT</w:t>
      </w:r>
      <w:r w:rsidR="004331EF">
        <w:rPr>
          <w:rFonts w:cs="Times New Roman"/>
          <w:u w:val="none"/>
        </w:rPr>
        <w:t xml:space="preserve"> DE LA DELIBERATION N°2022</w:t>
      </w:r>
      <w:r w:rsidR="0065291D">
        <w:rPr>
          <w:rFonts w:cs="Times New Roman"/>
          <w:u w:val="none"/>
        </w:rPr>
        <w:t>-</w:t>
      </w:r>
      <w:r w:rsidR="004331EF">
        <w:rPr>
          <w:rFonts w:cs="Times New Roman"/>
          <w:u w:val="none"/>
        </w:rPr>
        <w:t>0189</w:t>
      </w:r>
      <w:r w:rsidR="00180DE5">
        <w:rPr>
          <w:rFonts w:cs="Times New Roman"/>
          <w:u w:val="none"/>
        </w:rPr>
        <w:t xml:space="preserve"> DU 7 DECEMBRE 2022</w:t>
      </w:r>
      <w:r w:rsidR="004331EF" w:rsidRPr="00862664">
        <w:rPr>
          <w:rFonts w:cs="Times New Roman"/>
          <w:u w:val="none"/>
        </w:rPr>
        <w:t xml:space="preserve"> </w:t>
      </w:r>
      <w:r w:rsidR="004331EF" w:rsidRPr="0097733F">
        <w:rPr>
          <w:rFonts w:cs="Times New Roman"/>
          <w:u w:val="none"/>
        </w:rPr>
        <w:t>(délibération n° 202</w:t>
      </w:r>
      <w:r w:rsidR="004331EF">
        <w:rPr>
          <w:rFonts w:cs="Times New Roman"/>
          <w:u w:val="none"/>
        </w:rPr>
        <w:t>3</w:t>
      </w:r>
      <w:r w:rsidR="004331EF" w:rsidRPr="0097733F">
        <w:rPr>
          <w:rFonts w:cs="Times New Roman"/>
          <w:u w:val="none"/>
        </w:rPr>
        <w:t>-</w:t>
      </w:r>
      <w:r w:rsidR="004331EF">
        <w:rPr>
          <w:rFonts w:cs="Times New Roman"/>
          <w:u w:val="none"/>
        </w:rPr>
        <w:t>003</w:t>
      </w:r>
      <w:r w:rsidR="00046AAA">
        <w:rPr>
          <w:rFonts w:cs="Times New Roman"/>
          <w:u w:val="none"/>
        </w:rPr>
        <w:t>2</w:t>
      </w:r>
      <w:r w:rsidR="004331EF" w:rsidRPr="0097733F">
        <w:rPr>
          <w:rFonts w:cs="Times New Roman"/>
          <w:u w:val="none"/>
        </w:rPr>
        <w:t>)</w:t>
      </w:r>
      <w:bookmarkEnd w:id="75"/>
    </w:p>
    <w:p w14:paraId="0FC8FC76" w14:textId="0AF9E909"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 xml:space="preserve">Rapporteur : </w:t>
      </w:r>
      <w:r w:rsidR="0065291D">
        <w:rPr>
          <w:rFonts w:ascii="Times New Roman" w:hAnsi="Times New Roman" w:cs="Times New Roman"/>
          <w:i/>
          <w:iCs/>
          <w:sz w:val="24"/>
          <w:szCs w:val="24"/>
        </w:rPr>
        <w:t>M. BLUTEAU Joël</w:t>
      </w:r>
    </w:p>
    <w:p w14:paraId="306DA502" w14:textId="77777777" w:rsidR="003544D3" w:rsidRPr="00D74929" w:rsidRDefault="003544D3" w:rsidP="004179E3">
      <w:pPr>
        <w:ind w:firstLine="708"/>
        <w:rPr>
          <w:rFonts w:ascii="Times New Roman" w:hAnsi="Times New Roman" w:cs="Times New Roman"/>
          <w:i/>
          <w:iCs/>
          <w:sz w:val="24"/>
          <w:szCs w:val="24"/>
        </w:rPr>
      </w:pPr>
    </w:p>
    <w:p w14:paraId="62EA047A" w14:textId="4603F1D3" w:rsidR="004331EF" w:rsidRDefault="0065291D" w:rsidP="00F95DEE">
      <w:pPr>
        <w:ind w:firstLine="708"/>
        <w:rPr>
          <w:rFonts w:ascii="Times New Roman" w:hAnsi="Times New Roman" w:cs="Times New Roman"/>
          <w:sz w:val="24"/>
          <w:szCs w:val="24"/>
        </w:rPr>
      </w:pPr>
      <w:r>
        <w:rPr>
          <w:rFonts w:ascii="Times New Roman" w:hAnsi="Times New Roman" w:cs="Times New Roman"/>
          <w:sz w:val="24"/>
          <w:szCs w:val="24"/>
        </w:rPr>
        <w:t>Monsieur le Maire</w:t>
      </w:r>
      <w:r w:rsidR="00180DE5">
        <w:rPr>
          <w:rFonts w:ascii="Times New Roman" w:hAnsi="Times New Roman" w:cs="Times New Roman"/>
          <w:sz w:val="24"/>
          <w:szCs w:val="24"/>
        </w:rPr>
        <w:t xml:space="preserve"> rappelle que, dans sa séance du 7 décembre 2022, le Conseil Municipal avait accordé à Mme KUENY Jennyfer, employée communale, la gratuité de la location du foyer rural pour le week-end du 12 et 13 août 2023.</w:t>
      </w:r>
    </w:p>
    <w:p w14:paraId="12CED002" w14:textId="197C38BC" w:rsidR="00180DE5" w:rsidRDefault="00180DE5" w:rsidP="00F95DEE">
      <w:pPr>
        <w:ind w:firstLine="708"/>
        <w:rPr>
          <w:rFonts w:ascii="Times New Roman" w:hAnsi="Times New Roman" w:cs="Times New Roman"/>
          <w:sz w:val="24"/>
          <w:szCs w:val="24"/>
        </w:rPr>
      </w:pPr>
      <w:r>
        <w:rPr>
          <w:rFonts w:ascii="Times New Roman" w:hAnsi="Times New Roman" w:cs="Times New Roman"/>
          <w:sz w:val="24"/>
          <w:szCs w:val="24"/>
        </w:rPr>
        <w:t>Il informe le Conseil Municipal d’un courrier de Madame la Sous-Préfète demandant de bien vouloir retirer la délibération n° 2022_0189 du 7 décembre 2022 qu’elle estime entachée d’illégalité à double titre</w:t>
      </w:r>
      <w:r w:rsidR="003570F5">
        <w:rPr>
          <w:rFonts w:ascii="Times New Roman" w:hAnsi="Times New Roman" w:cs="Times New Roman"/>
          <w:sz w:val="24"/>
          <w:szCs w:val="24"/>
        </w:rPr>
        <w:t> :</w:t>
      </w:r>
    </w:p>
    <w:p w14:paraId="4D993BF8" w14:textId="614B80E5" w:rsidR="003570F5" w:rsidRDefault="003570F5" w:rsidP="003570F5">
      <w:pPr>
        <w:pStyle w:val="Paragraphedeliste"/>
        <w:numPr>
          <w:ilvl w:val="0"/>
          <w:numId w:val="37"/>
        </w:numPr>
        <w:rPr>
          <w:rFonts w:ascii="Times New Roman" w:hAnsi="Times New Roman" w:cs="Times New Roman"/>
          <w:sz w:val="24"/>
          <w:szCs w:val="24"/>
        </w:rPr>
      </w:pPr>
      <w:r>
        <w:rPr>
          <w:rFonts w:ascii="Times New Roman" w:hAnsi="Times New Roman" w:cs="Times New Roman"/>
          <w:sz w:val="24"/>
          <w:szCs w:val="24"/>
        </w:rPr>
        <w:t>Prise en méconnaissance du principe général du droit d’égalité de traitement des usagers devant le service public</w:t>
      </w:r>
    </w:p>
    <w:p w14:paraId="289CB359" w14:textId="2ECDFA56" w:rsidR="003570F5" w:rsidRDefault="003570F5" w:rsidP="003570F5">
      <w:pPr>
        <w:pStyle w:val="Paragraphedeliste"/>
        <w:numPr>
          <w:ilvl w:val="0"/>
          <w:numId w:val="37"/>
        </w:numPr>
        <w:rPr>
          <w:rFonts w:ascii="Times New Roman" w:hAnsi="Times New Roman" w:cs="Times New Roman"/>
          <w:sz w:val="24"/>
          <w:szCs w:val="24"/>
        </w:rPr>
      </w:pPr>
      <w:r>
        <w:rPr>
          <w:rFonts w:ascii="Times New Roman" w:hAnsi="Times New Roman" w:cs="Times New Roman"/>
          <w:sz w:val="24"/>
          <w:szCs w:val="24"/>
        </w:rPr>
        <w:t>Pouvant être assimilée à un complément de rémunération</w:t>
      </w:r>
    </w:p>
    <w:p w14:paraId="2F09729C" w14:textId="77777777" w:rsidR="003570F5" w:rsidRPr="003570F5" w:rsidRDefault="003570F5" w:rsidP="003570F5">
      <w:pPr>
        <w:pStyle w:val="Paragraphedeliste"/>
        <w:ind w:firstLine="0"/>
        <w:rPr>
          <w:rFonts w:ascii="Times New Roman" w:hAnsi="Times New Roman" w:cs="Times New Roman"/>
          <w:sz w:val="24"/>
          <w:szCs w:val="24"/>
        </w:rPr>
      </w:pPr>
    </w:p>
    <w:p w14:paraId="0B058497" w14:textId="6A5768BD" w:rsidR="003F2C14" w:rsidRDefault="003F2C14" w:rsidP="00F95DEE">
      <w:pPr>
        <w:ind w:firstLine="708"/>
        <w:rPr>
          <w:rFonts w:ascii="Times New Roman" w:hAnsi="Times New Roman" w:cs="Times New Roman"/>
          <w:sz w:val="24"/>
          <w:szCs w:val="24"/>
        </w:rPr>
      </w:pPr>
      <w:r>
        <w:rPr>
          <w:rFonts w:ascii="Times New Roman" w:hAnsi="Times New Roman" w:cs="Times New Roman"/>
          <w:sz w:val="24"/>
          <w:szCs w:val="24"/>
        </w:rPr>
        <w:tab/>
        <w:t>Le Conseil Municipal, après en avoir délibéré, à l’unanimité, retire la délibération n° 2022_0189 du 7 décembre 2022.</w:t>
      </w:r>
    </w:p>
    <w:p w14:paraId="00A942DA" w14:textId="77777777" w:rsidR="004331EF" w:rsidRDefault="004331EF" w:rsidP="00F95DEE">
      <w:pPr>
        <w:ind w:firstLine="708"/>
        <w:rPr>
          <w:rFonts w:ascii="Times New Roman" w:hAnsi="Times New Roman" w:cs="Times New Roman"/>
          <w:sz w:val="24"/>
          <w:szCs w:val="24"/>
        </w:rPr>
      </w:pPr>
    </w:p>
    <w:p w14:paraId="2625B8AD" w14:textId="436F615A" w:rsidR="004331EF" w:rsidRDefault="004331EF" w:rsidP="004331EF">
      <w:pPr>
        <w:pStyle w:val="Titre2"/>
        <w:rPr>
          <w:rFonts w:cs="Times New Roman"/>
          <w:u w:val="none"/>
        </w:rPr>
      </w:pPr>
      <w:bookmarkStart w:id="76" w:name="_Toc131511735"/>
      <w:r>
        <w:rPr>
          <w:rFonts w:cs="Times New Roman"/>
          <w:u w:val="none"/>
        </w:rPr>
        <w:t>DEMANDE MISE A DISPOSITION GRATUITE DU FOYER RURAL PAR QUARTIER D’ARTISTES</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3</w:t>
      </w:r>
      <w:r w:rsidRPr="0097733F">
        <w:rPr>
          <w:rFonts w:cs="Times New Roman"/>
          <w:u w:val="none"/>
        </w:rPr>
        <w:t>)</w:t>
      </w:r>
      <w:bookmarkEnd w:id="76"/>
    </w:p>
    <w:p w14:paraId="2B3E4AD1" w14:textId="7960140A"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 xml:space="preserve">Rapporteur </w:t>
      </w:r>
      <w:r w:rsidR="0065291D">
        <w:rPr>
          <w:rFonts w:ascii="Times New Roman" w:hAnsi="Times New Roman" w:cs="Times New Roman"/>
          <w:i/>
          <w:iCs/>
          <w:sz w:val="24"/>
          <w:szCs w:val="24"/>
        </w:rPr>
        <w:t>M. BLUTEAU Joël</w:t>
      </w:r>
    </w:p>
    <w:p w14:paraId="75EDCD6C" w14:textId="77777777" w:rsidR="003544D3" w:rsidRPr="00D74929" w:rsidRDefault="003544D3" w:rsidP="004179E3">
      <w:pPr>
        <w:ind w:firstLine="708"/>
        <w:rPr>
          <w:rFonts w:ascii="Times New Roman" w:hAnsi="Times New Roman" w:cs="Times New Roman"/>
          <w:i/>
          <w:iCs/>
          <w:sz w:val="24"/>
          <w:szCs w:val="24"/>
        </w:rPr>
      </w:pPr>
    </w:p>
    <w:p w14:paraId="70C41E2E" w14:textId="607F0A33" w:rsidR="004331EF" w:rsidRDefault="0065291D" w:rsidP="00F95DEE">
      <w:pPr>
        <w:ind w:firstLine="708"/>
        <w:rPr>
          <w:rFonts w:ascii="Times New Roman" w:hAnsi="Times New Roman" w:cs="Times New Roman"/>
          <w:sz w:val="24"/>
          <w:szCs w:val="24"/>
        </w:rPr>
      </w:pPr>
      <w:r>
        <w:rPr>
          <w:rFonts w:ascii="Times New Roman" w:hAnsi="Times New Roman" w:cs="Times New Roman"/>
          <w:sz w:val="24"/>
          <w:szCs w:val="24"/>
        </w:rPr>
        <w:t>Monsieur le Maire</w:t>
      </w:r>
      <w:r w:rsidR="00AC3745">
        <w:rPr>
          <w:rFonts w:ascii="Times New Roman" w:hAnsi="Times New Roman" w:cs="Times New Roman"/>
          <w:sz w:val="24"/>
          <w:szCs w:val="24"/>
        </w:rPr>
        <w:t xml:space="preserve"> informe le Conseil Municipal d’un courrier de M. GILLEGIRARD Christian, Président de l’association Quartiers d’Artistes, sollicitant la gratuité de l’utilisation du foyer rural, les 27 et 28 mars 2023, en continuité de l’exposition annuelle de l’ADAP.</w:t>
      </w:r>
    </w:p>
    <w:p w14:paraId="491E35D4" w14:textId="04B735A6" w:rsidR="00AC3745" w:rsidRDefault="00AC3745" w:rsidP="00F95DEE">
      <w:pPr>
        <w:ind w:firstLine="708"/>
        <w:rPr>
          <w:rFonts w:ascii="Times New Roman" w:hAnsi="Times New Roman" w:cs="Times New Roman"/>
          <w:sz w:val="24"/>
          <w:szCs w:val="24"/>
        </w:rPr>
      </w:pPr>
      <w:r>
        <w:rPr>
          <w:rFonts w:ascii="Times New Roman" w:hAnsi="Times New Roman" w:cs="Times New Roman"/>
          <w:sz w:val="24"/>
          <w:szCs w:val="24"/>
        </w:rPr>
        <w:t>Le Conseil Municipal, après en avoir délibéré, à l’unanimité, accorde la gratuité du foyer rural à l’association Quartier d’Artistes pour les 27 et 28 mars 2023.</w:t>
      </w:r>
    </w:p>
    <w:p w14:paraId="0391E319" w14:textId="0DFA8CF6" w:rsidR="0065291D" w:rsidRDefault="0065291D" w:rsidP="00F95DEE">
      <w:pPr>
        <w:ind w:firstLine="708"/>
        <w:rPr>
          <w:rFonts w:ascii="Times New Roman" w:hAnsi="Times New Roman" w:cs="Times New Roman"/>
          <w:sz w:val="24"/>
          <w:szCs w:val="24"/>
        </w:rPr>
      </w:pPr>
      <w:r>
        <w:rPr>
          <w:rFonts w:ascii="Times New Roman" w:hAnsi="Times New Roman" w:cs="Times New Roman"/>
          <w:sz w:val="24"/>
          <w:szCs w:val="24"/>
        </w:rPr>
        <w:t>Monsieur le Maire rajoute qu’un groupe de travail devra se réunir bientôt afin de reparler des conditions de mises à disposition de salles aux associations de la commune, que ce soit de manière ponctuelle ou de manière permanente.</w:t>
      </w:r>
    </w:p>
    <w:p w14:paraId="17B46F2D" w14:textId="77777777" w:rsidR="004331EF" w:rsidRDefault="004331EF" w:rsidP="00F95DEE">
      <w:pPr>
        <w:ind w:firstLine="708"/>
        <w:rPr>
          <w:rFonts w:ascii="Times New Roman" w:hAnsi="Times New Roman" w:cs="Times New Roman"/>
          <w:sz w:val="24"/>
          <w:szCs w:val="24"/>
        </w:rPr>
      </w:pPr>
    </w:p>
    <w:p w14:paraId="49BA71F2" w14:textId="695E56BD" w:rsidR="004331EF" w:rsidRPr="00862664" w:rsidRDefault="004331EF" w:rsidP="004331EF">
      <w:pPr>
        <w:pStyle w:val="Titre2"/>
        <w:rPr>
          <w:rFonts w:cs="Times New Roman"/>
          <w:u w:val="none"/>
        </w:rPr>
      </w:pPr>
      <w:bookmarkStart w:id="77" w:name="_Toc131511736"/>
      <w:r>
        <w:rPr>
          <w:rFonts w:cs="Times New Roman"/>
          <w:u w:val="none"/>
        </w:rPr>
        <w:lastRenderedPageBreak/>
        <w:t>SUBVENTION ASSOCIATION FC2 SUD VENDEE</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4</w:t>
      </w:r>
      <w:r w:rsidRPr="0097733F">
        <w:rPr>
          <w:rFonts w:cs="Times New Roman"/>
          <w:u w:val="none"/>
        </w:rPr>
        <w:t>)</w:t>
      </w:r>
      <w:bookmarkEnd w:id="77"/>
    </w:p>
    <w:p w14:paraId="45961F5F" w14:textId="3EEEA9F0"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64FA1FD9" w14:textId="77777777" w:rsidR="003544D3" w:rsidRPr="00D74929" w:rsidRDefault="003544D3" w:rsidP="004179E3">
      <w:pPr>
        <w:ind w:firstLine="708"/>
        <w:rPr>
          <w:rFonts w:ascii="Times New Roman" w:hAnsi="Times New Roman" w:cs="Times New Roman"/>
          <w:i/>
          <w:iCs/>
          <w:sz w:val="24"/>
          <w:szCs w:val="24"/>
        </w:rPr>
      </w:pPr>
    </w:p>
    <w:p w14:paraId="2A502E0A" w14:textId="5F0E7307" w:rsidR="00D7565E" w:rsidRDefault="003C7904" w:rsidP="00F95DEE">
      <w:pPr>
        <w:ind w:firstLine="708"/>
        <w:rPr>
          <w:rFonts w:ascii="Times New Roman" w:hAnsi="Times New Roman" w:cs="Times New Roman"/>
          <w:sz w:val="24"/>
          <w:szCs w:val="24"/>
        </w:rPr>
      </w:pPr>
      <w:r>
        <w:rPr>
          <w:rFonts w:ascii="Times New Roman" w:hAnsi="Times New Roman" w:cs="Times New Roman"/>
          <w:sz w:val="24"/>
          <w:szCs w:val="24"/>
        </w:rPr>
        <w:t xml:space="preserve">Monsieur le Maire rappelle au Conseil Municipal que, chaque année, la Commune de l’Ile d’Elle </w:t>
      </w:r>
      <w:r w:rsidR="005A42DF">
        <w:rPr>
          <w:rFonts w:ascii="Times New Roman" w:hAnsi="Times New Roman" w:cs="Times New Roman"/>
          <w:sz w:val="24"/>
          <w:szCs w:val="24"/>
        </w:rPr>
        <w:t>re</w:t>
      </w:r>
      <w:r>
        <w:rPr>
          <w:rFonts w:ascii="Times New Roman" w:hAnsi="Times New Roman" w:cs="Times New Roman"/>
          <w:sz w:val="24"/>
          <w:szCs w:val="24"/>
        </w:rPr>
        <w:t>verse une subvention</w:t>
      </w:r>
      <w:r w:rsidR="006E6F9F">
        <w:rPr>
          <w:rFonts w:ascii="Times New Roman" w:hAnsi="Times New Roman" w:cs="Times New Roman"/>
          <w:sz w:val="24"/>
          <w:szCs w:val="24"/>
        </w:rPr>
        <w:t xml:space="preserve"> à l’association FC2 Sud Vendée de 15.000,00 € </w:t>
      </w:r>
      <w:r w:rsidR="00D7565E">
        <w:rPr>
          <w:rFonts w:ascii="Times New Roman" w:hAnsi="Times New Roman" w:cs="Times New Roman"/>
          <w:sz w:val="24"/>
          <w:szCs w:val="24"/>
        </w:rPr>
        <w:t>(CLECT de la Communauté de Communes au titre de l’aide à l’emploi).</w:t>
      </w:r>
    </w:p>
    <w:p w14:paraId="059F6741" w14:textId="77777777" w:rsidR="00D7565E" w:rsidRDefault="00D7565E" w:rsidP="00F95DEE">
      <w:pPr>
        <w:ind w:firstLine="708"/>
        <w:rPr>
          <w:rFonts w:ascii="Times New Roman" w:hAnsi="Times New Roman" w:cs="Times New Roman"/>
          <w:sz w:val="24"/>
          <w:szCs w:val="24"/>
        </w:rPr>
      </w:pPr>
      <w:r>
        <w:rPr>
          <w:rFonts w:ascii="Times New Roman" w:hAnsi="Times New Roman" w:cs="Times New Roman"/>
          <w:sz w:val="24"/>
          <w:szCs w:val="24"/>
        </w:rPr>
        <w:t>Comme les années précédentes, l’association FC2 Sud Vendée sollicite le versement anticipé de la moitié de cette subvention au mois de février, la seconde en avril, après le vote du budget.</w:t>
      </w:r>
    </w:p>
    <w:p w14:paraId="373EE667" w14:textId="760D2AB0" w:rsidR="00D7565E" w:rsidRDefault="00D7565E" w:rsidP="00F95DEE">
      <w:pPr>
        <w:ind w:firstLine="708"/>
        <w:rPr>
          <w:rFonts w:ascii="Times New Roman" w:hAnsi="Times New Roman" w:cs="Times New Roman"/>
          <w:sz w:val="24"/>
          <w:szCs w:val="24"/>
        </w:rPr>
      </w:pPr>
      <w:r>
        <w:rPr>
          <w:rFonts w:ascii="Times New Roman" w:hAnsi="Times New Roman" w:cs="Times New Roman"/>
          <w:sz w:val="24"/>
          <w:szCs w:val="24"/>
        </w:rPr>
        <w:t>Le Conseil Municipal, après en avoir délibéré, accepte</w:t>
      </w:r>
      <w:r w:rsidR="00E26678">
        <w:rPr>
          <w:rFonts w:ascii="Times New Roman" w:hAnsi="Times New Roman" w:cs="Times New Roman"/>
          <w:sz w:val="24"/>
          <w:szCs w:val="24"/>
        </w:rPr>
        <w:t>, par 1</w:t>
      </w:r>
      <w:r w:rsidR="005D10FD">
        <w:rPr>
          <w:rFonts w:ascii="Times New Roman" w:hAnsi="Times New Roman" w:cs="Times New Roman"/>
          <w:sz w:val="24"/>
          <w:szCs w:val="24"/>
        </w:rPr>
        <w:t>8</w:t>
      </w:r>
      <w:r w:rsidR="00E26678">
        <w:rPr>
          <w:rFonts w:ascii="Times New Roman" w:hAnsi="Times New Roman" w:cs="Times New Roman"/>
          <w:sz w:val="24"/>
          <w:szCs w:val="24"/>
        </w:rPr>
        <w:t xml:space="preserve"> voix pour et 1 abstention (Mme TEIXEIRA </w:t>
      </w:r>
      <w:proofErr w:type="spellStart"/>
      <w:r w:rsidR="00E26678">
        <w:rPr>
          <w:rFonts w:ascii="Times New Roman" w:hAnsi="Times New Roman" w:cs="Times New Roman"/>
          <w:sz w:val="24"/>
          <w:szCs w:val="24"/>
        </w:rPr>
        <w:t>Andréia</w:t>
      </w:r>
      <w:proofErr w:type="spellEnd"/>
      <w:r w:rsidR="00E26678">
        <w:rPr>
          <w:rFonts w:ascii="Times New Roman" w:hAnsi="Times New Roman" w:cs="Times New Roman"/>
          <w:sz w:val="24"/>
          <w:szCs w:val="24"/>
        </w:rPr>
        <w:t>)</w:t>
      </w:r>
      <w:r>
        <w:rPr>
          <w:rFonts w:ascii="Times New Roman" w:hAnsi="Times New Roman" w:cs="Times New Roman"/>
          <w:sz w:val="24"/>
          <w:szCs w:val="24"/>
        </w:rPr>
        <w:t xml:space="preserve"> le versement de cette subvention en 2 fois : 7.500,00 € en février et 7.500,00 € en avril.</w:t>
      </w:r>
    </w:p>
    <w:p w14:paraId="79F3A98D" w14:textId="4F48CF20" w:rsidR="004331EF" w:rsidRDefault="003C7904" w:rsidP="00F95DEE">
      <w:pPr>
        <w:ind w:firstLine="708"/>
        <w:rPr>
          <w:rFonts w:ascii="Times New Roman" w:hAnsi="Times New Roman" w:cs="Times New Roman"/>
          <w:sz w:val="24"/>
          <w:szCs w:val="24"/>
        </w:rPr>
      </w:pPr>
      <w:r>
        <w:rPr>
          <w:rFonts w:ascii="Times New Roman" w:hAnsi="Times New Roman" w:cs="Times New Roman"/>
          <w:sz w:val="24"/>
          <w:szCs w:val="24"/>
        </w:rPr>
        <w:t xml:space="preserve"> </w:t>
      </w:r>
    </w:p>
    <w:p w14:paraId="4623E814" w14:textId="2587A47C" w:rsidR="004331EF" w:rsidRDefault="004331EF" w:rsidP="004331EF">
      <w:pPr>
        <w:pStyle w:val="Titre2"/>
        <w:rPr>
          <w:rFonts w:cs="Times New Roman"/>
          <w:u w:val="none"/>
        </w:rPr>
      </w:pPr>
      <w:bookmarkStart w:id="78" w:name="_Toc131511737"/>
      <w:r>
        <w:rPr>
          <w:rFonts w:cs="Times New Roman"/>
          <w:u w:val="none"/>
        </w:rPr>
        <w:t>ADHESION ALIGATORE 2023</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5</w:t>
      </w:r>
      <w:r w:rsidRPr="0097733F">
        <w:rPr>
          <w:rFonts w:cs="Times New Roman"/>
          <w:u w:val="none"/>
        </w:rPr>
        <w:t>)</w:t>
      </w:r>
      <w:bookmarkEnd w:id="78"/>
    </w:p>
    <w:p w14:paraId="7D9747FA" w14:textId="6E390276" w:rsidR="00CB061C" w:rsidRPr="00D74929" w:rsidRDefault="00CB061C" w:rsidP="00CB061C">
      <w:pPr>
        <w:ind w:firstLine="708"/>
        <w:rPr>
          <w:rFonts w:ascii="Times New Roman" w:hAnsi="Times New Roman" w:cs="Times New Roman"/>
          <w:i/>
          <w:iCs/>
          <w:sz w:val="24"/>
          <w:szCs w:val="24"/>
        </w:rPr>
      </w:pPr>
      <w:r w:rsidRPr="00D74929">
        <w:rPr>
          <w:rFonts w:ascii="Times New Roman" w:hAnsi="Times New Roman" w:cs="Times New Roman"/>
          <w:i/>
          <w:iCs/>
          <w:sz w:val="24"/>
          <w:szCs w:val="24"/>
        </w:rPr>
        <w:t xml:space="preserve">Rapporteur : M. </w:t>
      </w:r>
      <w:r>
        <w:rPr>
          <w:rFonts w:ascii="Times New Roman" w:hAnsi="Times New Roman" w:cs="Times New Roman"/>
          <w:i/>
          <w:iCs/>
          <w:sz w:val="24"/>
          <w:szCs w:val="24"/>
        </w:rPr>
        <w:t>LEGERON</w:t>
      </w:r>
      <w:r w:rsidRPr="00D74929">
        <w:rPr>
          <w:rFonts w:ascii="Times New Roman" w:hAnsi="Times New Roman" w:cs="Times New Roman"/>
          <w:i/>
          <w:iCs/>
          <w:sz w:val="24"/>
          <w:szCs w:val="24"/>
        </w:rPr>
        <w:t xml:space="preserve"> Joël</w:t>
      </w:r>
    </w:p>
    <w:p w14:paraId="219CB299" w14:textId="77777777" w:rsidR="00CB061C" w:rsidRDefault="00CB061C" w:rsidP="00D7565E">
      <w:pPr>
        <w:widowControl/>
        <w:suppressAutoHyphens w:val="0"/>
        <w:spacing w:line="240" w:lineRule="auto"/>
        <w:ind w:firstLine="709"/>
        <w:rPr>
          <w:rFonts w:ascii="Times New Roman" w:eastAsia="Times New Roman" w:hAnsi="Times New Roman" w:cs="Times New Roman"/>
          <w:sz w:val="24"/>
          <w:szCs w:val="24"/>
          <w:lang w:eastAsia="fr-FR"/>
        </w:rPr>
      </w:pPr>
    </w:p>
    <w:p w14:paraId="5A50671D" w14:textId="79C3A421" w:rsidR="00D7565E" w:rsidRPr="00D7565E" w:rsidRDefault="00D7565E" w:rsidP="00D7565E">
      <w:pPr>
        <w:widowControl/>
        <w:suppressAutoHyphens w:val="0"/>
        <w:spacing w:line="240" w:lineRule="auto"/>
        <w:ind w:firstLine="709"/>
        <w:rPr>
          <w:rFonts w:ascii="Times New Roman" w:eastAsia="Times New Roman" w:hAnsi="Times New Roman" w:cs="Times New Roman"/>
          <w:sz w:val="24"/>
          <w:szCs w:val="24"/>
          <w:lang w:eastAsia="fr-FR"/>
        </w:rPr>
      </w:pPr>
      <w:r w:rsidRPr="00D7565E">
        <w:rPr>
          <w:rFonts w:ascii="Times New Roman" w:eastAsia="Times New Roman" w:hAnsi="Times New Roman" w:cs="Times New Roman"/>
          <w:sz w:val="24"/>
          <w:szCs w:val="24"/>
          <w:lang w:eastAsia="fr-FR"/>
        </w:rPr>
        <w:t xml:space="preserve">Monsieur </w:t>
      </w:r>
      <w:r w:rsidR="005A42DF">
        <w:rPr>
          <w:rFonts w:ascii="Times New Roman" w:eastAsia="Times New Roman" w:hAnsi="Times New Roman" w:cs="Times New Roman"/>
          <w:sz w:val="24"/>
          <w:szCs w:val="24"/>
          <w:lang w:eastAsia="fr-FR"/>
        </w:rPr>
        <w:t>LEGERON Joël</w:t>
      </w:r>
      <w:r w:rsidR="003C64C9">
        <w:rPr>
          <w:rFonts w:ascii="Times New Roman" w:eastAsia="Times New Roman" w:hAnsi="Times New Roman" w:cs="Times New Roman"/>
          <w:sz w:val="24"/>
          <w:szCs w:val="24"/>
          <w:lang w:eastAsia="fr-FR"/>
        </w:rPr>
        <w:t xml:space="preserve"> </w:t>
      </w:r>
      <w:r w:rsidRPr="00D7565E">
        <w:rPr>
          <w:rFonts w:ascii="Times New Roman" w:eastAsia="Times New Roman" w:hAnsi="Times New Roman" w:cs="Times New Roman"/>
          <w:sz w:val="24"/>
          <w:szCs w:val="24"/>
          <w:lang w:eastAsia="fr-FR"/>
        </w:rPr>
        <w:t>propose de renouveler l’adhésion à ALIGATORE pour 202</w:t>
      </w:r>
      <w:r>
        <w:rPr>
          <w:rFonts w:ascii="Times New Roman" w:eastAsia="Times New Roman" w:hAnsi="Times New Roman" w:cs="Times New Roman"/>
          <w:sz w:val="24"/>
          <w:szCs w:val="24"/>
          <w:lang w:eastAsia="fr-FR"/>
        </w:rPr>
        <w:t>3</w:t>
      </w:r>
      <w:r w:rsidRPr="00D7565E">
        <w:rPr>
          <w:rFonts w:ascii="Times New Roman" w:eastAsia="Times New Roman" w:hAnsi="Times New Roman" w:cs="Times New Roman"/>
          <w:sz w:val="24"/>
          <w:szCs w:val="24"/>
          <w:lang w:eastAsia="fr-FR"/>
        </w:rPr>
        <w:t xml:space="preserve"> pour un montant de 20 €.</w:t>
      </w:r>
    </w:p>
    <w:p w14:paraId="59909EF2" w14:textId="77777777" w:rsidR="00D7565E" w:rsidRPr="00D7565E" w:rsidRDefault="00D7565E" w:rsidP="00D7565E">
      <w:pPr>
        <w:widowControl/>
        <w:suppressAutoHyphens w:val="0"/>
        <w:spacing w:line="240" w:lineRule="auto"/>
        <w:ind w:firstLine="709"/>
        <w:rPr>
          <w:rFonts w:ascii="Times New Roman" w:eastAsia="Times New Roman" w:hAnsi="Times New Roman" w:cs="Times New Roman"/>
          <w:sz w:val="24"/>
          <w:szCs w:val="24"/>
          <w:lang w:eastAsia="fr-FR"/>
        </w:rPr>
      </w:pPr>
    </w:p>
    <w:p w14:paraId="4373A3EA" w14:textId="1C53BB88" w:rsidR="00D7565E" w:rsidRPr="00D7565E" w:rsidRDefault="00D7565E" w:rsidP="00D7565E">
      <w:pPr>
        <w:widowControl/>
        <w:suppressAutoHyphens w:val="0"/>
        <w:spacing w:line="240" w:lineRule="auto"/>
        <w:ind w:firstLine="709"/>
        <w:rPr>
          <w:rFonts w:ascii="Times New Roman" w:eastAsia="Times New Roman" w:hAnsi="Times New Roman" w:cs="Times New Roman"/>
          <w:sz w:val="24"/>
          <w:szCs w:val="24"/>
          <w:lang w:eastAsia="fr-FR"/>
        </w:rPr>
      </w:pPr>
      <w:r w:rsidRPr="00D7565E">
        <w:rPr>
          <w:rFonts w:ascii="Times New Roman" w:eastAsia="Times New Roman" w:hAnsi="Times New Roman" w:cs="Times New Roman"/>
          <w:sz w:val="24"/>
          <w:szCs w:val="24"/>
          <w:lang w:eastAsia="fr-FR"/>
        </w:rPr>
        <w:t xml:space="preserve">Le Conseil Municipal, </w:t>
      </w:r>
      <w:r>
        <w:rPr>
          <w:rFonts w:ascii="Times New Roman" w:eastAsia="Times New Roman" w:hAnsi="Times New Roman" w:cs="Times New Roman"/>
          <w:sz w:val="24"/>
          <w:szCs w:val="24"/>
          <w:lang w:eastAsia="fr-FR"/>
        </w:rPr>
        <w:t xml:space="preserve">après en avoir délibéré, </w:t>
      </w:r>
      <w:r w:rsidRPr="00D7565E">
        <w:rPr>
          <w:rFonts w:ascii="Times New Roman" w:eastAsia="Times New Roman" w:hAnsi="Times New Roman" w:cs="Times New Roman"/>
          <w:sz w:val="24"/>
          <w:szCs w:val="24"/>
          <w:lang w:eastAsia="fr-FR"/>
        </w:rPr>
        <w:t xml:space="preserve">à l’unanimité, </w:t>
      </w:r>
      <w:r>
        <w:rPr>
          <w:rFonts w:ascii="Times New Roman" w:eastAsia="Times New Roman" w:hAnsi="Times New Roman" w:cs="Times New Roman"/>
          <w:sz w:val="24"/>
          <w:szCs w:val="24"/>
          <w:lang w:eastAsia="fr-FR"/>
        </w:rPr>
        <w:t xml:space="preserve">accepte l’adhésion </w:t>
      </w:r>
      <w:r w:rsidRPr="00D7565E">
        <w:rPr>
          <w:rFonts w:ascii="Times New Roman" w:eastAsia="Times New Roman" w:hAnsi="Times New Roman" w:cs="Times New Roman"/>
          <w:sz w:val="24"/>
          <w:szCs w:val="24"/>
          <w:lang w:eastAsia="fr-FR"/>
        </w:rPr>
        <w:t>à ALIGATORE pour un montant de 20 € pour l’année 202</w:t>
      </w:r>
      <w:r>
        <w:rPr>
          <w:rFonts w:ascii="Times New Roman" w:eastAsia="Times New Roman" w:hAnsi="Times New Roman" w:cs="Times New Roman"/>
          <w:sz w:val="24"/>
          <w:szCs w:val="24"/>
          <w:lang w:eastAsia="fr-FR"/>
        </w:rPr>
        <w:t>3</w:t>
      </w:r>
      <w:r w:rsidRPr="00D7565E">
        <w:rPr>
          <w:rFonts w:ascii="Times New Roman" w:eastAsia="Times New Roman" w:hAnsi="Times New Roman" w:cs="Times New Roman"/>
          <w:sz w:val="24"/>
          <w:szCs w:val="24"/>
          <w:lang w:eastAsia="fr-FR"/>
        </w:rPr>
        <w:t>.</w:t>
      </w:r>
    </w:p>
    <w:p w14:paraId="73CA9822" w14:textId="3E3B40E5" w:rsidR="004331EF" w:rsidRDefault="004331EF" w:rsidP="00F95DEE">
      <w:pPr>
        <w:ind w:firstLine="708"/>
        <w:rPr>
          <w:rFonts w:ascii="Times New Roman" w:hAnsi="Times New Roman" w:cs="Times New Roman"/>
          <w:sz w:val="24"/>
          <w:szCs w:val="24"/>
        </w:rPr>
      </w:pPr>
    </w:p>
    <w:p w14:paraId="02356471" w14:textId="555AEEF5" w:rsidR="004331EF" w:rsidRDefault="004331EF" w:rsidP="00F95DEE">
      <w:pPr>
        <w:ind w:firstLine="708"/>
        <w:rPr>
          <w:rFonts w:ascii="Times New Roman" w:hAnsi="Times New Roman" w:cs="Times New Roman"/>
          <w:sz w:val="24"/>
          <w:szCs w:val="24"/>
        </w:rPr>
      </w:pPr>
    </w:p>
    <w:p w14:paraId="3D17F74F" w14:textId="160EC0D3" w:rsidR="004331EF" w:rsidRPr="00862664" w:rsidRDefault="004331EF" w:rsidP="004331EF">
      <w:pPr>
        <w:pStyle w:val="Titre2"/>
        <w:rPr>
          <w:rFonts w:cs="Times New Roman"/>
          <w:u w:val="none"/>
        </w:rPr>
      </w:pPr>
      <w:bookmarkStart w:id="79" w:name="_Toc131511738"/>
      <w:r>
        <w:rPr>
          <w:rFonts w:cs="Times New Roman"/>
          <w:u w:val="none"/>
        </w:rPr>
        <w:t>DEVIS LABORATOIRE DE L’ENVIRONNEMENT ET DE L’ALIMENTATION DE LA VENDEE POUR LES ANALYSES ANNUELLES</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6</w:t>
      </w:r>
      <w:r w:rsidRPr="0097733F">
        <w:rPr>
          <w:rFonts w:cs="Times New Roman"/>
          <w:u w:val="none"/>
        </w:rPr>
        <w:t>)</w:t>
      </w:r>
      <w:bookmarkEnd w:id="79"/>
    </w:p>
    <w:p w14:paraId="3E00F3CF" w14:textId="6AA4A27E"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48FAB3BC" w14:textId="77777777" w:rsidR="003544D3" w:rsidRPr="00D74929" w:rsidRDefault="003544D3" w:rsidP="004179E3">
      <w:pPr>
        <w:ind w:firstLine="708"/>
        <w:rPr>
          <w:rFonts w:ascii="Times New Roman" w:hAnsi="Times New Roman" w:cs="Times New Roman"/>
          <w:i/>
          <w:iCs/>
          <w:sz w:val="24"/>
          <w:szCs w:val="24"/>
        </w:rPr>
      </w:pPr>
    </w:p>
    <w:p w14:paraId="37C23CDC" w14:textId="67BCDDB2" w:rsidR="00D7565E" w:rsidRPr="00D7565E" w:rsidRDefault="00D7565E" w:rsidP="00D7565E">
      <w:pPr>
        <w:widowControl/>
        <w:suppressAutoHyphens w:val="0"/>
        <w:spacing w:line="240" w:lineRule="auto"/>
        <w:ind w:firstLine="709"/>
        <w:rPr>
          <w:rFonts w:ascii="Times New Roman" w:eastAsia="Times New Roman" w:hAnsi="Times New Roman" w:cs="Times New Roman"/>
          <w:sz w:val="24"/>
          <w:szCs w:val="24"/>
          <w:lang w:eastAsia="fr-FR"/>
        </w:rPr>
      </w:pPr>
      <w:r w:rsidRPr="00D7565E">
        <w:rPr>
          <w:rFonts w:ascii="Times New Roman" w:eastAsia="Times New Roman" w:hAnsi="Times New Roman" w:cs="Times New Roman"/>
          <w:sz w:val="24"/>
          <w:szCs w:val="24"/>
          <w:lang w:eastAsia="fr-FR"/>
        </w:rPr>
        <w:t xml:space="preserve">M. le Maire présente le devis du laboratoire de l’Environnement et de l’Alimentation de la Vendée pour les analyses annuelles au restaurant municipal qui se décompose à </w:t>
      </w:r>
      <w:r>
        <w:rPr>
          <w:rFonts w:ascii="Times New Roman" w:eastAsia="Times New Roman" w:hAnsi="Times New Roman" w:cs="Times New Roman"/>
          <w:sz w:val="24"/>
          <w:szCs w:val="24"/>
          <w:lang w:eastAsia="fr-FR"/>
        </w:rPr>
        <w:t>400</w:t>
      </w:r>
      <w:r w:rsidRPr="00D7565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93</w:t>
      </w:r>
      <w:r w:rsidRPr="00D7565E">
        <w:rPr>
          <w:rFonts w:ascii="Times New Roman" w:eastAsia="Times New Roman" w:hAnsi="Times New Roman" w:cs="Times New Roman"/>
          <w:sz w:val="24"/>
          <w:szCs w:val="24"/>
          <w:lang w:eastAsia="fr-FR"/>
        </w:rPr>
        <w:t>€ HT pour les frais d’analyses et à 1</w:t>
      </w:r>
      <w:r>
        <w:rPr>
          <w:rFonts w:ascii="Times New Roman" w:eastAsia="Times New Roman" w:hAnsi="Times New Roman" w:cs="Times New Roman"/>
          <w:sz w:val="24"/>
          <w:szCs w:val="24"/>
          <w:lang w:eastAsia="fr-FR"/>
        </w:rPr>
        <w:t>76</w:t>
      </w:r>
      <w:r w:rsidRPr="00D7565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62</w:t>
      </w:r>
      <w:r w:rsidRPr="00D7565E">
        <w:rPr>
          <w:rFonts w:ascii="Times New Roman" w:eastAsia="Times New Roman" w:hAnsi="Times New Roman" w:cs="Times New Roman"/>
          <w:sz w:val="24"/>
          <w:szCs w:val="24"/>
          <w:lang w:eastAsia="fr-FR"/>
        </w:rPr>
        <w:t xml:space="preserve"> € HT pour les frais annexes. </w:t>
      </w:r>
    </w:p>
    <w:p w14:paraId="31A59A64" w14:textId="77777777" w:rsidR="00D7565E" w:rsidRPr="00D7565E" w:rsidRDefault="00D7565E" w:rsidP="00D7565E">
      <w:pPr>
        <w:widowControl/>
        <w:suppressAutoHyphens w:val="0"/>
        <w:spacing w:line="240" w:lineRule="auto"/>
        <w:ind w:firstLine="0"/>
        <w:rPr>
          <w:rFonts w:ascii="Times New Roman" w:eastAsia="Times New Roman" w:hAnsi="Times New Roman" w:cs="Times New Roman"/>
          <w:sz w:val="24"/>
          <w:szCs w:val="24"/>
          <w:lang w:eastAsia="fr-FR"/>
        </w:rPr>
      </w:pPr>
    </w:p>
    <w:p w14:paraId="310DD88F" w14:textId="337867F2" w:rsidR="00D7565E" w:rsidRPr="00D7565E" w:rsidRDefault="00D7565E" w:rsidP="00D7565E">
      <w:pPr>
        <w:widowControl/>
        <w:suppressAutoHyphens w:val="0"/>
        <w:spacing w:line="240" w:lineRule="auto"/>
        <w:ind w:firstLine="709"/>
        <w:rPr>
          <w:rFonts w:ascii="Times New Roman" w:eastAsia="Times New Roman" w:hAnsi="Times New Roman" w:cs="Times New Roman"/>
          <w:sz w:val="24"/>
          <w:szCs w:val="24"/>
          <w:lang w:eastAsia="fr-FR"/>
        </w:rPr>
      </w:pPr>
      <w:r w:rsidRPr="00D7565E">
        <w:rPr>
          <w:rFonts w:ascii="Times New Roman" w:eastAsia="Times New Roman" w:hAnsi="Times New Roman" w:cs="Times New Roman"/>
          <w:sz w:val="24"/>
          <w:szCs w:val="24"/>
          <w:lang w:eastAsia="fr-FR"/>
        </w:rPr>
        <w:t xml:space="preserve">Le Conseil Municipal, à l’unanimité, </w:t>
      </w:r>
      <w:r w:rsidR="00E26678">
        <w:rPr>
          <w:rFonts w:ascii="Times New Roman" w:eastAsia="Times New Roman" w:hAnsi="Times New Roman" w:cs="Times New Roman"/>
          <w:sz w:val="24"/>
          <w:szCs w:val="24"/>
          <w:lang w:eastAsia="fr-FR"/>
        </w:rPr>
        <w:t>valide</w:t>
      </w:r>
      <w:r w:rsidRPr="00D7565E">
        <w:rPr>
          <w:rFonts w:ascii="Times New Roman" w:eastAsia="Times New Roman" w:hAnsi="Times New Roman" w:cs="Times New Roman"/>
          <w:sz w:val="24"/>
          <w:szCs w:val="24"/>
          <w:lang w:eastAsia="fr-FR"/>
        </w:rPr>
        <w:t xml:space="preserve"> le devis n°202</w:t>
      </w:r>
      <w:r>
        <w:rPr>
          <w:rFonts w:ascii="Times New Roman" w:eastAsia="Times New Roman" w:hAnsi="Times New Roman" w:cs="Times New Roman"/>
          <w:sz w:val="24"/>
          <w:szCs w:val="24"/>
          <w:lang w:eastAsia="fr-FR"/>
        </w:rPr>
        <w:t>3</w:t>
      </w:r>
      <w:r w:rsidRPr="00D7565E">
        <w:rPr>
          <w:rFonts w:ascii="Times New Roman" w:eastAsia="Times New Roman" w:hAnsi="Times New Roman" w:cs="Times New Roman"/>
          <w:sz w:val="24"/>
          <w:szCs w:val="24"/>
          <w:lang w:eastAsia="fr-FR"/>
        </w:rPr>
        <w:t>.5</w:t>
      </w:r>
      <w:r>
        <w:rPr>
          <w:rFonts w:ascii="Times New Roman" w:eastAsia="Times New Roman" w:hAnsi="Times New Roman" w:cs="Times New Roman"/>
          <w:sz w:val="24"/>
          <w:szCs w:val="24"/>
          <w:lang w:eastAsia="fr-FR"/>
        </w:rPr>
        <w:t>41</w:t>
      </w:r>
      <w:r w:rsidRPr="00D7565E">
        <w:rPr>
          <w:rFonts w:ascii="Times New Roman" w:eastAsia="Times New Roman" w:hAnsi="Times New Roman" w:cs="Times New Roman"/>
          <w:sz w:val="24"/>
          <w:szCs w:val="24"/>
          <w:lang w:eastAsia="fr-FR"/>
        </w:rPr>
        <w:t xml:space="preserve"> du laboratoire de l’Environnement et de l’Alimentation de la Vendée pour un montant total de 5</w:t>
      </w:r>
      <w:r>
        <w:rPr>
          <w:rFonts w:ascii="Times New Roman" w:eastAsia="Times New Roman" w:hAnsi="Times New Roman" w:cs="Times New Roman"/>
          <w:sz w:val="24"/>
          <w:szCs w:val="24"/>
          <w:lang w:eastAsia="fr-FR"/>
        </w:rPr>
        <w:t>77</w:t>
      </w:r>
      <w:r w:rsidRPr="00D7565E">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55</w:t>
      </w:r>
      <w:r w:rsidRPr="00D7565E">
        <w:rPr>
          <w:rFonts w:ascii="Times New Roman" w:eastAsia="Times New Roman" w:hAnsi="Times New Roman" w:cs="Times New Roman"/>
          <w:sz w:val="24"/>
          <w:szCs w:val="24"/>
          <w:lang w:eastAsia="fr-FR"/>
        </w:rPr>
        <w:t xml:space="preserve"> € HT.</w:t>
      </w:r>
      <w:r>
        <w:rPr>
          <w:rFonts w:ascii="Times New Roman" w:eastAsia="Times New Roman" w:hAnsi="Times New Roman" w:cs="Times New Roman"/>
          <w:sz w:val="24"/>
          <w:szCs w:val="24"/>
          <w:lang w:eastAsia="fr-FR"/>
        </w:rPr>
        <w:t>, soit 693,06 € TTC.</w:t>
      </w:r>
    </w:p>
    <w:p w14:paraId="1C8E17C8" w14:textId="123317EB" w:rsidR="004331EF" w:rsidRDefault="004331EF" w:rsidP="00F95DEE">
      <w:pPr>
        <w:ind w:firstLine="708"/>
        <w:rPr>
          <w:rFonts w:ascii="Times New Roman" w:hAnsi="Times New Roman" w:cs="Times New Roman"/>
          <w:sz w:val="24"/>
          <w:szCs w:val="24"/>
        </w:rPr>
      </w:pPr>
    </w:p>
    <w:p w14:paraId="58E613F2" w14:textId="02C937E2" w:rsidR="004331EF" w:rsidRPr="00862664" w:rsidRDefault="004331EF" w:rsidP="004331EF">
      <w:pPr>
        <w:pStyle w:val="Titre2"/>
        <w:rPr>
          <w:rFonts w:cs="Times New Roman"/>
          <w:u w:val="none"/>
        </w:rPr>
      </w:pPr>
      <w:bookmarkStart w:id="80" w:name="_Toc131511739"/>
      <w:r>
        <w:rPr>
          <w:rFonts w:cs="Times New Roman"/>
          <w:u w:val="none"/>
        </w:rPr>
        <w:t>DEMANDE SUBVENTION AMENDES DE POLICE POUR L’AMENAGEMENT DES ABORDS DU COLLEGE</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7</w:t>
      </w:r>
      <w:r w:rsidRPr="0097733F">
        <w:rPr>
          <w:rFonts w:cs="Times New Roman"/>
          <w:u w:val="none"/>
        </w:rPr>
        <w:t>)</w:t>
      </w:r>
      <w:bookmarkEnd w:id="80"/>
    </w:p>
    <w:p w14:paraId="5F4C5F4A" w14:textId="54CE05B8" w:rsidR="00D74929" w:rsidRDefault="00D74929" w:rsidP="00D74929">
      <w:pPr>
        <w:ind w:firstLine="705"/>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7EBE3630" w14:textId="77777777" w:rsidR="003544D3" w:rsidRPr="00D74929" w:rsidRDefault="003544D3" w:rsidP="00D74929">
      <w:pPr>
        <w:ind w:firstLine="705"/>
        <w:rPr>
          <w:rFonts w:ascii="Times New Roman" w:hAnsi="Times New Roman" w:cs="Times New Roman"/>
          <w:i/>
          <w:iCs/>
          <w:sz w:val="24"/>
          <w:szCs w:val="24"/>
        </w:rPr>
      </w:pPr>
    </w:p>
    <w:p w14:paraId="7EDF41F3" w14:textId="3927C19E" w:rsidR="00E01685" w:rsidRDefault="00E01685" w:rsidP="00E01685">
      <w:pPr>
        <w:ind w:firstLine="705"/>
        <w:rPr>
          <w:rFonts w:ascii="Times New Roman" w:hAnsi="Times New Roman" w:cs="Times New Roman"/>
          <w:sz w:val="24"/>
          <w:szCs w:val="24"/>
        </w:rPr>
      </w:pPr>
      <w:bookmarkStart w:id="81" w:name="_Hlk72402066"/>
      <w:bookmarkStart w:id="82" w:name="_Hlk128070499"/>
      <w:r>
        <w:rPr>
          <w:rFonts w:ascii="Times New Roman" w:hAnsi="Times New Roman" w:cs="Times New Roman"/>
          <w:sz w:val="24"/>
          <w:szCs w:val="24"/>
        </w:rPr>
        <w:t xml:space="preserve">Conformément aux dispositions </w:t>
      </w:r>
      <w:r w:rsidRPr="001360A3">
        <w:rPr>
          <w:rFonts w:ascii="Times New Roman" w:hAnsi="Times New Roman" w:cs="Times New Roman"/>
          <w:sz w:val="24"/>
          <w:szCs w:val="24"/>
        </w:rPr>
        <w:t>du Code Général des Collectivités Territoriales</w:t>
      </w:r>
      <w:r>
        <w:rPr>
          <w:rFonts w:ascii="Times New Roman" w:hAnsi="Times New Roman" w:cs="Times New Roman"/>
          <w:sz w:val="24"/>
          <w:szCs w:val="24"/>
        </w:rPr>
        <w:t>, il appartient au Conseil Départemental d’arrêter la liste des projets bénéficiaires du produit des amendes de police destiné aux communes de moins de 10.000 habitants. Il en fixe le montant, notamment au regard de l’enveloppe allouée par l’Etat pour l’année concernée, des règles d’éligibilité et des priorités fixées par l’assemblée départementale.</w:t>
      </w:r>
    </w:p>
    <w:p w14:paraId="453BAF07" w14:textId="1DB67736" w:rsidR="00BC590E" w:rsidRDefault="00BC590E" w:rsidP="00E01685">
      <w:pPr>
        <w:ind w:firstLine="705"/>
        <w:rPr>
          <w:rFonts w:ascii="Times New Roman" w:hAnsi="Times New Roman" w:cs="Times New Roman"/>
          <w:sz w:val="24"/>
          <w:szCs w:val="24"/>
        </w:rPr>
      </w:pPr>
    </w:p>
    <w:p w14:paraId="7C081A05" w14:textId="77777777" w:rsidR="00BC590E" w:rsidRDefault="00BC590E" w:rsidP="00E01685">
      <w:pPr>
        <w:ind w:firstLine="705"/>
        <w:rPr>
          <w:rFonts w:ascii="Times New Roman" w:hAnsi="Times New Roman" w:cs="Times New Roman"/>
          <w:sz w:val="24"/>
          <w:szCs w:val="24"/>
        </w:rPr>
      </w:pPr>
    </w:p>
    <w:p w14:paraId="55F208C1" w14:textId="77777777" w:rsidR="00E01685" w:rsidRDefault="00E01685" w:rsidP="00E01685">
      <w:pPr>
        <w:ind w:firstLine="705"/>
        <w:rPr>
          <w:rFonts w:ascii="Times New Roman" w:hAnsi="Times New Roman" w:cs="Times New Roman"/>
          <w:sz w:val="24"/>
          <w:szCs w:val="24"/>
        </w:rPr>
      </w:pPr>
      <w:r>
        <w:rPr>
          <w:rFonts w:ascii="Times New Roman" w:hAnsi="Times New Roman" w:cs="Times New Roman"/>
          <w:sz w:val="24"/>
          <w:szCs w:val="24"/>
        </w:rPr>
        <w:lastRenderedPageBreak/>
        <w:t>Priorité sera donnée, à nouveau cette année aux aménagements suivants :</w:t>
      </w:r>
    </w:p>
    <w:p w14:paraId="4146A928" w14:textId="77777777" w:rsidR="00E01685" w:rsidRDefault="00E01685" w:rsidP="00E01685">
      <w:pPr>
        <w:pStyle w:val="Paragraphedeliste"/>
        <w:numPr>
          <w:ilvl w:val="0"/>
          <w:numId w:val="41"/>
        </w:numPr>
        <w:contextualSpacing/>
        <w:rPr>
          <w:rFonts w:ascii="Times New Roman" w:hAnsi="Times New Roman" w:cs="Times New Roman"/>
          <w:sz w:val="24"/>
          <w:szCs w:val="24"/>
        </w:rPr>
      </w:pPr>
      <w:r>
        <w:rPr>
          <w:rFonts w:ascii="Times New Roman" w:hAnsi="Times New Roman" w:cs="Times New Roman"/>
          <w:sz w:val="24"/>
          <w:szCs w:val="24"/>
        </w:rPr>
        <w:t>Aménagements qui ont pour effet principal d’amener l’automobiliste à modérer la vitesse de son véhicule (chicane, écluse, …)</w:t>
      </w:r>
    </w:p>
    <w:p w14:paraId="4ED44397" w14:textId="77777777" w:rsidR="00E01685" w:rsidRPr="00EB11C4" w:rsidRDefault="00E01685" w:rsidP="00E01685">
      <w:pPr>
        <w:pStyle w:val="Paragraphedeliste"/>
        <w:numPr>
          <w:ilvl w:val="0"/>
          <w:numId w:val="41"/>
        </w:numPr>
        <w:contextualSpacing/>
        <w:rPr>
          <w:rFonts w:ascii="Times New Roman" w:hAnsi="Times New Roman" w:cs="Times New Roman"/>
          <w:sz w:val="24"/>
          <w:szCs w:val="24"/>
        </w:rPr>
      </w:pPr>
      <w:r>
        <w:rPr>
          <w:rFonts w:ascii="Times New Roman" w:hAnsi="Times New Roman" w:cs="Times New Roman"/>
          <w:sz w:val="24"/>
          <w:szCs w:val="24"/>
        </w:rPr>
        <w:t>Aménagements qui permettent de renforcer la sécurité des usagers vulnérables que sont les piétons, les cyclistes et les conducteurs de 2 roues-motorisées (cheminements doux, élargissements de trottoirs, …)</w:t>
      </w:r>
    </w:p>
    <w:p w14:paraId="4031CC73" w14:textId="77777777" w:rsidR="00E01685" w:rsidRDefault="00E01685" w:rsidP="00E01685">
      <w:pPr>
        <w:ind w:firstLine="705"/>
        <w:rPr>
          <w:rFonts w:ascii="Times New Roman" w:hAnsi="Times New Roman" w:cs="Times New Roman"/>
          <w:sz w:val="24"/>
          <w:szCs w:val="24"/>
        </w:rPr>
      </w:pPr>
    </w:p>
    <w:p w14:paraId="517D3463" w14:textId="77777777" w:rsidR="00E01685" w:rsidRDefault="00E01685" w:rsidP="00E01685">
      <w:pPr>
        <w:ind w:firstLine="705"/>
        <w:rPr>
          <w:rFonts w:ascii="Times New Roman" w:hAnsi="Times New Roman" w:cs="Times New Roman"/>
          <w:sz w:val="24"/>
          <w:szCs w:val="24"/>
        </w:rPr>
      </w:pPr>
      <w:r w:rsidRPr="001360A3">
        <w:rPr>
          <w:rFonts w:ascii="Times New Roman" w:hAnsi="Times New Roman" w:cs="Times New Roman"/>
          <w:sz w:val="24"/>
          <w:szCs w:val="24"/>
        </w:rPr>
        <w:tab/>
        <w:t xml:space="preserve">Un dossier pourrait donc être déposé </w:t>
      </w:r>
      <w:r>
        <w:rPr>
          <w:rFonts w:ascii="Times New Roman" w:hAnsi="Times New Roman" w:cs="Times New Roman"/>
          <w:sz w:val="24"/>
          <w:szCs w:val="24"/>
        </w:rPr>
        <w:t>avant le 1</w:t>
      </w:r>
      <w:r w:rsidRPr="00EB11C4">
        <w:rPr>
          <w:rFonts w:ascii="Times New Roman" w:hAnsi="Times New Roman" w:cs="Times New Roman"/>
          <w:sz w:val="24"/>
          <w:szCs w:val="24"/>
          <w:vertAlign w:val="superscript"/>
        </w:rPr>
        <w:t>er</w:t>
      </w:r>
      <w:r>
        <w:rPr>
          <w:rFonts w:ascii="Times New Roman" w:hAnsi="Times New Roman" w:cs="Times New Roman"/>
          <w:sz w:val="24"/>
          <w:szCs w:val="24"/>
        </w:rPr>
        <w:t xml:space="preserve"> juin </w:t>
      </w:r>
      <w:r w:rsidRPr="001360A3">
        <w:rPr>
          <w:rFonts w:ascii="Times New Roman" w:hAnsi="Times New Roman" w:cs="Times New Roman"/>
          <w:sz w:val="24"/>
          <w:szCs w:val="24"/>
        </w:rPr>
        <w:t>pour les travaux d</w:t>
      </w:r>
      <w:r>
        <w:rPr>
          <w:rFonts w:ascii="Times New Roman" w:hAnsi="Times New Roman" w:cs="Times New Roman"/>
          <w:sz w:val="24"/>
          <w:szCs w:val="24"/>
        </w:rPr>
        <w:t>’aménagement des abords du collège et d’un trottoir Rue du Moulin Blanc.</w:t>
      </w:r>
    </w:p>
    <w:p w14:paraId="49D175E2" w14:textId="77777777" w:rsidR="00E01685" w:rsidRPr="001360A3" w:rsidRDefault="00E01685" w:rsidP="00E01685">
      <w:pPr>
        <w:ind w:firstLine="705"/>
        <w:rPr>
          <w:rFonts w:ascii="Times New Roman" w:hAnsi="Times New Roman" w:cs="Times New Roman"/>
          <w:color w:val="FF0000"/>
          <w:sz w:val="24"/>
          <w:szCs w:val="24"/>
        </w:rPr>
      </w:pPr>
      <w:r w:rsidRPr="001360A3">
        <w:rPr>
          <w:rFonts w:ascii="Times New Roman" w:hAnsi="Times New Roman" w:cs="Times New Roman"/>
          <w:sz w:val="24"/>
          <w:szCs w:val="24"/>
        </w:rPr>
        <w:tab/>
        <w:t xml:space="preserve">Le montant des travaux subventionnables est de 50.000,00 € H.T., soit une potentielle subvention de 20 % (10.000,00 €) </w:t>
      </w:r>
    </w:p>
    <w:p w14:paraId="10476A9A" w14:textId="77777777" w:rsidR="00E01685" w:rsidRDefault="00E01685" w:rsidP="001360A3">
      <w:pPr>
        <w:ind w:firstLine="705"/>
        <w:rPr>
          <w:rFonts w:ascii="Times New Roman" w:hAnsi="Times New Roman" w:cs="Times New Roman"/>
          <w:sz w:val="24"/>
          <w:szCs w:val="24"/>
        </w:rPr>
      </w:pPr>
      <w:r w:rsidRPr="001360A3">
        <w:rPr>
          <w:rFonts w:ascii="Times New Roman" w:hAnsi="Times New Roman" w:cs="Times New Roman"/>
          <w:sz w:val="24"/>
          <w:szCs w:val="24"/>
        </w:rPr>
        <w:tab/>
        <w:t>Il est donc demandé au Conseil Municipal de se prononcer sur cette demande de subvention</w:t>
      </w:r>
      <w:r>
        <w:rPr>
          <w:rFonts w:ascii="Times New Roman" w:hAnsi="Times New Roman" w:cs="Times New Roman"/>
          <w:sz w:val="24"/>
          <w:szCs w:val="24"/>
        </w:rPr>
        <w:t xml:space="preserve"> et </w:t>
      </w:r>
      <w:bookmarkStart w:id="83" w:name="_Hlk128041802"/>
      <w:r>
        <w:rPr>
          <w:rFonts w:ascii="Times New Roman" w:hAnsi="Times New Roman" w:cs="Times New Roman"/>
          <w:sz w:val="24"/>
          <w:szCs w:val="24"/>
        </w:rPr>
        <w:t>autoriser Monsieur le Maire à signer tout document afférent à cette demande</w:t>
      </w:r>
      <w:bookmarkEnd w:id="83"/>
      <w:r w:rsidRPr="001360A3">
        <w:rPr>
          <w:rFonts w:ascii="Times New Roman" w:hAnsi="Times New Roman" w:cs="Times New Roman"/>
          <w:sz w:val="24"/>
          <w:szCs w:val="24"/>
        </w:rPr>
        <w:t>.</w:t>
      </w:r>
    </w:p>
    <w:p w14:paraId="49832517" w14:textId="07A99861" w:rsidR="001360A3" w:rsidRPr="001360A3" w:rsidRDefault="001360A3" w:rsidP="001360A3">
      <w:pPr>
        <w:ind w:firstLine="705"/>
        <w:rPr>
          <w:rFonts w:ascii="Times New Roman" w:hAnsi="Times New Roman" w:cs="Times New Roman"/>
          <w:sz w:val="24"/>
          <w:szCs w:val="24"/>
        </w:rPr>
      </w:pPr>
      <w:r w:rsidRPr="001360A3">
        <w:rPr>
          <w:rFonts w:ascii="Times New Roman" w:hAnsi="Times New Roman" w:cs="Times New Roman"/>
          <w:sz w:val="24"/>
          <w:szCs w:val="24"/>
        </w:rPr>
        <w:tab/>
        <w:t xml:space="preserve">Après en avoir délibéré, le Conseil Municipal, à l'unanimité, </w:t>
      </w:r>
      <w:r>
        <w:rPr>
          <w:rFonts w:ascii="Times New Roman" w:hAnsi="Times New Roman" w:cs="Times New Roman"/>
          <w:sz w:val="24"/>
          <w:szCs w:val="24"/>
        </w:rPr>
        <w:t>autorise</w:t>
      </w:r>
      <w:r w:rsidRPr="001360A3">
        <w:rPr>
          <w:rFonts w:ascii="Times New Roman" w:hAnsi="Times New Roman" w:cs="Times New Roman"/>
          <w:sz w:val="24"/>
          <w:szCs w:val="24"/>
        </w:rPr>
        <w:t xml:space="preserve"> Monsieur le Maire à solliciter une subvention auprès du Conseil Départemental au titre de la répartition du produit des amendes de police pour l'opération susvisée</w:t>
      </w:r>
      <w:r w:rsidR="00413E93">
        <w:rPr>
          <w:rFonts w:ascii="Times New Roman" w:hAnsi="Times New Roman" w:cs="Times New Roman"/>
          <w:sz w:val="24"/>
          <w:szCs w:val="24"/>
        </w:rPr>
        <w:t xml:space="preserve"> et à autoriser Monsieur le Maire à signer tout document afférent à cette demande</w:t>
      </w:r>
      <w:r w:rsidRPr="001360A3">
        <w:rPr>
          <w:rFonts w:ascii="Times New Roman" w:hAnsi="Times New Roman" w:cs="Times New Roman"/>
          <w:sz w:val="24"/>
          <w:szCs w:val="24"/>
        </w:rPr>
        <w:t>.</w:t>
      </w:r>
    </w:p>
    <w:bookmarkEnd w:id="81"/>
    <w:bookmarkEnd w:id="82"/>
    <w:p w14:paraId="4D29580E" w14:textId="2D3871D4" w:rsidR="004331EF" w:rsidRDefault="004331EF" w:rsidP="00F95DEE">
      <w:pPr>
        <w:ind w:firstLine="708"/>
        <w:rPr>
          <w:rFonts w:ascii="Times New Roman" w:hAnsi="Times New Roman" w:cs="Times New Roman"/>
          <w:sz w:val="24"/>
          <w:szCs w:val="24"/>
        </w:rPr>
      </w:pPr>
    </w:p>
    <w:p w14:paraId="69738D5B" w14:textId="2B828CE8" w:rsidR="00E26678" w:rsidRDefault="00E26678" w:rsidP="00F95DEE">
      <w:pPr>
        <w:ind w:firstLine="708"/>
        <w:rPr>
          <w:rFonts w:ascii="Times New Roman" w:hAnsi="Times New Roman" w:cs="Times New Roman"/>
          <w:sz w:val="24"/>
          <w:szCs w:val="24"/>
        </w:rPr>
      </w:pPr>
      <w:r>
        <w:rPr>
          <w:rFonts w:ascii="Times New Roman" w:hAnsi="Times New Roman" w:cs="Times New Roman"/>
          <w:sz w:val="24"/>
          <w:szCs w:val="24"/>
        </w:rPr>
        <w:t>Concernant ces travaux d’aménagement des abords du collège, Monsieur le Maire va demander au Conseil Départemental si une autre subvention peut être octroyée, ces travaux étant en rapport avec le collège, dont le Département a la compétence.</w:t>
      </w:r>
    </w:p>
    <w:p w14:paraId="4A6477A6" w14:textId="77777777" w:rsidR="00E26678" w:rsidRDefault="00E26678" w:rsidP="00F95DEE">
      <w:pPr>
        <w:ind w:firstLine="708"/>
        <w:rPr>
          <w:rFonts w:ascii="Times New Roman" w:hAnsi="Times New Roman" w:cs="Times New Roman"/>
          <w:sz w:val="24"/>
          <w:szCs w:val="24"/>
        </w:rPr>
      </w:pPr>
    </w:p>
    <w:p w14:paraId="7C41BFE3" w14:textId="28259E3B" w:rsidR="004331EF" w:rsidRDefault="004331EF" w:rsidP="004331EF">
      <w:pPr>
        <w:pStyle w:val="Titre2"/>
        <w:rPr>
          <w:rFonts w:cs="Times New Roman"/>
          <w:u w:val="none"/>
        </w:rPr>
      </w:pPr>
      <w:bookmarkStart w:id="84" w:name="_Toc131511740"/>
      <w:r>
        <w:rPr>
          <w:rFonts w:cs="Times New Roman"/>
          <w:u w:val="none"/>
        </w:rPr>
        <w:t xml:space="preserve">SUPPRESSION D’UN </w:t>
      </w:r>
      <w:bookmarkStart w:id="85" w:name="_Hlk127780217"/>
      <w:r>
        <w:rPr>
          <w:rFonts w:cs="Times New Roman"/>
          <w:u w:val="none"/>
        </w:rPr>
        <w:t xml:space="preserve">POSTE D’ADJOINT TECHNIQUE 22 H A COMPTER DU </w:t>
      </w:r>
      <w:r w:rsidR="00ED4991">
        <w:rPr>
          <w:rFonts w:cs="Times New Roman"/>
          <w:u w:val="none"/>
        </w:rPr>
        <w:t>1</w:t>
      </w:r>
      <w:r w:rsidR="00ED4991" w:rsidRPr="00ED4991">
        <w:rPr>
          <w:rFonts w:cs="Times New Roman"/>
          <w:u w:val="none"/>
          <w:vertAlign w:val="superscript"/>
        </w:rPr>
        <w:t>e</w:t>
      </w:r>
      <w:r w:rsidR="00ED4991">
        <w:rPr>
          <w:rFonts w:cs="Times New Roman"/>
          <w:u w:val="none"/>
          <w:vertAlign w:val="superscript"/>
        </w:rPr>
        <w:t>r</w:t>
      </w:r>
      <w:r w:rsidR="00ED4991">
        <w:rPr>
          <w:rFonts w:cs="Times New Roman"/>
          <w:u w:val="none"/>
        </w:rPr>
        <w:t xml:space="preserve"> </w:t>
      </w:r>
      <w:r>
        <w:rPr>
          <w:rFonts w:cs="Times New Roman"/>
          <w:u w:val="none"/>
        </w:rPr>
        <w:t>MARS 2023</w:t>
      </w:r>
      <w:bookmarkEnd w:id="85"/>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003</w:t>
      </w:r>
      <w:r w:rsidR="00046AAA">
        <w:rPr>
          <w:rFonts w:cs="Times New Roman"/>
          <w:u w:val="none"/>
        </w:rPr>
        <w:t>8</w:t>
      </w:r>
      <w:r w:rsidRPr="0097733F">
        <w:rPr>
          <w:rFonts w:cs="Times New Roman"/>
          <w:u w:val="none"/>
        </w:rPr>
        <w:t>)</w:t>
      </w:r>
      <w:bookmarkEnd w:id="84"/>
    </w:p>
    <w:p w14:paraId="5B3985A8" w14:textId="6231C12D" w:rsidR="00D74929" w:rsidRDefault="00D74929" w:rsidP="00D74929">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29CCD15D" w14:textId="77777777" w:rsidR="003544D3" w:rsidRPr="00D74929" w:rsidRDefault="003544D3" w:rsidP="00D74929">
      <w:pPr>
        <w:ind w:firstLine="708"/>
        <w:rPr>
          <w:rFonts w:ascii="Times New Roman" w:hAnsi="Times New Roman" w:cs="Times New Roman"/>
          <w:i/>
          <w:iCs/>
          <w:sz w:val="24"/>
          <w:szCs w:val="24"/>
        </w:rPr>
      </w:pPr>
    </w:p>
    <w:p w14:paraId="091668B7" w14:textId="77777777"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bookmarkStart w:id="86" w:name="_Hlk127953494"/>
      <w:r w:rsidRPr="00D74929">
        <w:rPr>
          <w:rFonts w:ascii="Times New Roman" w:eastAsia="Times New Roman" w:hAnsi="Times New Roman" w:cs="Times New Roman"/>
          <w:sz w:val="24"/>
          <w:szCs w:val="24"/>
          <w:lang w:eastAsia="fr-FR"/>
        </w:rPr>
        <w:t xml:space="preserve">Conformément à l’article 34 de la loi du </w:t>
      </w:r>
      <w:smartTag w:uri="urn:schemas-microsoft-com:office:smarttags" w:element="date">
        <w:smartTagPr>
          <w:attr w:name="ls" w:val="trans"/>
          <w:attr w:name="Month" w:val="1"/>
          <w:attr w:name="Day" w:val="26"/>
          <w:attr w:name="Year" w:val="1984"/>
        </w:smartTagPr>
        <w:r w:rsidRPr="00D74929">
          <w:rPr>
            <w:rFonts w:ascii="Times New Roman" w:eastAsia="Times New Roman" w:hAnsi="Times New Roman" w:cs="Times New Roman"/>
            <w:sz w:val="24"/>
            <w:szCs w:val="24"/>
            <w:lang w:eastAsia="fr-FR"/>
          </w:rPr>
          <w:t>26 janvier 1984</w:t>
        </w:r>
      </w:smartTag>
      <w:r w:rsidRPr="00D74929">
        <w:rPr>
          <w:rFonts w:ascii="Times New Roman" w:eastAsia="Times New Roman" w:hAnsi="Times New Roman" w:cs="Times New Roman"/>
          <w:sz w:val="24"/>
          <w:szCs w:val="24"/>
          <w:lang w:eastAsia="fr-FR"/>
        </w:rPr>
        <w:t>, les emplois de chaque collectivité ou établissement sont créés par l’organe délibérant de la collectivité ou de l’établissement.</w:t>
      </w:r>
    </w:p>
    <w:p w14:paraId="30F2885E" w14:textId="77777777"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694D0AF1" w14:textId="03B27D86"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Considérant la nécessité de supprimer un poste d’adjoint </w:t>
      </w:r>
      <w:r>
        <w:rPr>
          <w:rFonts w:ascii="Times New Roman" w:eastAsia="Times New Roman" w:hAnsi="Times New Roman" w:cs="Times New Roman"/>
          <w:sz w:val="24"/>
          <w:szCs w:val="24"/>
          <w:lang w:eastAsia="fr-FR"/>
        </w:rPr>
        <w:t>technique</w:t>
      </w:r>
      <w:r w:rsidRPr="00D74929">
        <w:rPr>
          <w:rFonts w:ascii="Times New Roman" w:eastAsia="Times New Roman" w:hAnsi="Times New Roman" w:cs="Times New Roman"/>
          <w:sz w:val="24"/>
          <w:szCs w:val="24"/>
          <w:lang w:eastAsia="fr-FR"/>
        </w:rPr>
        <w:t>, en raison de</w:t>
      </w:r>
      <w:r>
        <w:rPr>
          <w:rFonts w:ascii="Times New Roman" w:eastAsia="Times New Roman" w:hAnsi="Times New Roman" w:cs="Times New Roman"/>
          <w:sz w:val="24"/>
          <w:szCs w:val="24"/>
          <w:lang w:eastAsia="fr-FR"/>
        </w:rPr>
        <w:t xml:space="preserve"> la proposition d’avancement de grade </w:t>
      </w:r>
      <w:r w:rsidR="004179E3">
        <w:rPr>
          <w:rFonts w:ascii="Times New Roman" w:eastAsia="Times New Roman" w:hAnsi="Times New Roman" w:cs="Times New Roman"/>
          <w:sz w:val="24"/>
          <w:szCs w:val="24"/>
          <w:lang w:eastAsia="fr-FR"/>
        </w:rPr>
        <w:t xml:space="preserve">par ancienneté </w:t>
      </w:r>
      <w:r>
        <w:rPr>
          <w:rFonts w:ascii="Times New Roman" w:eastAsia="Times New Roman" w:hAnsi="Times New Roman" w:cs="Times New Roman"/>
          <w:sz w:val="24"/>
          <w:szCs w:val="24"/>
          <w:lang w:eastAsia="fr-FR"/>
        </w:rPr>
        <w:t>d’un agent à 22 heures,</w:t>
      </w:r>
      <w:r w:rsidRPr="00D74929">
        <w:rPr>
          <w:rFonts w:ascii="Times New Roman" w:eastAsia="Times New Roman" w:hAnsi="Times New Roman" w:cs="Times New Roman"/>
          <w:sz w:val="24"/>
          <w:szCs w:val="24"/>
          <w:lang w:eastAsia="fr-FR"/>
        </w:rPr>
        <w:t xml:space="preserve"> </w:t>
      </w:r>
    </w:p>
    <w:p w14:paraId="4BA9A5AD" w14:textId="77777777"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Le Maire propose à l’assemblée,</w:t>
      </w:r>
    </w:p>
    <w:p w14:paraId="4645CDCA" w14:textId="3B93D566"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 la suppression d’un emploi d’adjoint </w:t>
      </w:r>
      <w:r>
        <w:rPr>
          <w:rFonts w:ascii="Times New Roman" w:eastAsia="Times New Roman" w:hAnsi="Times New Roman" w:cs="Times New Roman"/>
          <w:sz w:val="24"/>
          <w:szCs w:val="24"/>
          <w:lang w:eastAsia="fr-FR"/>
        </w:rPr>
        <w:t xml:space="preserve">technique </w:t>
      </w:r>
      <w:r w:rsidRPr="00D74929">
        <w:rPr>
          <w:rFonts w:ascii="Times New Roman" w:eastAsia="Times New Roman" w:hAnsi="Times New Roman" w:cs="Times New Roman"/>
          <w:sz w:val="24"/>
          <w:szCs w:val="24"/>
          <w:lang w:eastAsia="fr-FR"/>
        </w:rPr>
        <w:t xml:space="preserve">permanent à </w:t>
      </w:r>
      <w:r>
        <w:rPr>
          <w:rFonts w:ascii="Times New Roman" w:eastAsia="Times New Roman" w:hAnsi="Times New Roman" w:cs="Times New Roman"/>
          <w:sz w:val="24"/>
          <w:szCs w:val="24"/>
          <w:lang w:eastAsia="fr-FR"/>
        </w:rPr>
        <w:t>22 heures</w:t>
      </w:r>
      <w:r w:rsidRPr="00D74929">
        <w:rPr>
          <w:rFonts w:ascii="Times New Roman" w:eastAsia="Times New Roman" w:hAnsi="Times New Roman" w:cs="Times New Roman"/>
          <w:sz w:val="24"/>
          <w:szCs w:val="24"/>
          <w:lang w:eastAsia="fr-FR"/>
        </w:rPr>
        <w:t>.</w:t>
      </w:r>
    </w:p>
    <w:p w14:paraId="7EF4A674" w14:textId="2451EDEE" w:rsidR="00D74929" w:rsidRPr="00D74929" w:rsidRDefault="00D74929" w:rsidP="00D74929">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tableau des effectifs </w:t>
      </w:r>
      <w:r w:rsidR="004179E3">
        <w:rPr>
          <w:rFonts w:ascii="Times New Roman" w:eastAsia="Times New Roman" w:hAnsi="Times New Roman" w:cs="Times New Roman"/>
          <w:sz w:val="24"/>
          <w:szCs w:val="24"/>
          <w:lang w:eastAsia="fr-FR"/>
        </w:rPr>
        <w:t>e</w:t>
      </w:r>
      <w:r w:rsidRPr="00D74929">
        <w:rPr>
          <w:rFonts w:ascii="Times New Roman" w:eastAsia="Times New Roman" w:hAnsi="Times New Roman" w:cs="Times New Roman"/>
          <w:sz w:val="24"/>
          <w:szCs w:val="24"/>
          <w:lang w:eastAsia="fr-FR"/>
        </w:rPr>
        <w:t>st modifié à compter du 1er ma</w:t>
      </w:r>
      <w:r>
        <w:rPr>
          <w:rFonts w:ascii="Times New Roman" w:eastAsia="Times New Roman" w:hAnsi="Times New Roman" w:cs="Times New Roman"/>
          <w:sz w:val="24"/>
          <w:szCs w:val="24"/>
          <w:lang w:eastAsia="fr-FR"/>
        </w:rPr>
        <w:t>rs</w:t>
      </w:r>
      <w:r w:rsidRPr="00D74929">
        <w:rPr>
          <w:rFonts w:ascii="Times New Roman" w:eastAsia="Times New Roman" w:hAnsi="Times New Roman" w:cs="Times New Roman"/>
          <w:sz w:val="24"/>
          <w:szCs w:val="24"/>
          <w:lang w:eastAsia="fr-FR"/>
        </w:rPr>
        <w:t xml:space="preserve"> 202</w:t>
      </w:r>
      <w:r>
        <w:rPr>
          <w:rFonts w:ascii="Times New Roman" w:eastAsia="Times New Roman" w:hAnsi="Times New Roman" w:cs="Times New Roman"/>
          <w:sz w:val="24"/>
          <w:szCs w:val="24"/>
          <w:lang w:eastAsia="fr-FR"/>
        </w:rPr>
        <w:t>3</w:t>
      </w:r>
      <w:r w:rsidRPr="00D74929">
        <w:rPr>
          <w:rFonts w:ascii="Times New Roman" w:eastAsia="Times New Roman" w:hAnsi="Times New Roman" w:cs="Times New Roman"/>
          <w:sz w:val="24"/>
          <w:szCs w:val="24"/>
          <w:lang w:eastAsia="fr-FR"/>
        </w:rPr>
        <w:t>,</w:t>
      </w:r>
    </w:p>
    <w:p w14:paraId="799D3F0D" w14:textId="10E1C30C" w:rsidR="004331EF" w:rsidRDefault="00D74929" w:rsidP="00D74929">
      <w:pPr>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Conseil Municipal après en avoir délibéré, à l’unanimité, </w:t>
      </w:r>
      <w:r>
        <w:rPr>
          <w:rFonts w:ascii="Times New Roman" w:eastAsia="Times New Roman" w:hAnsi="Times New Roman" w:cs="Times New Roman"/>
          <w:sz w:val="24"/>
          <w:szCs w:val="24"/>
          <w:lang w:eastAsia="fr-FR"/>
        </w:rPr>
        <w:t>accepte</w:t>
      </w:r>
      <w:r w:rsidRPr="00D74929">
        <w:rPr>
          <w:rFonts w:ascii="Times New Roman" w:eastAsia="Times New Roman" w:hAnsi="Times New Roman" w:cs="Times New Roman"/>
          <w:sz w:val="24"/>
          <w:szCs w:val="24"/>
          <w:lang w:eastAsia="fr-FR"/>
        </w:rPr>
        <w:t xml:space="preserve"> cette proposition</w:t>
      </w:r>
      <w:r>
        <w:rPr>
          <w:rFonts w:ascii="Times New Roman" w:eastAsia="Times New Roman" w:hAnsi="Times New Roman" w:cs="Times New Roman"/>
          <w:sz w:val="24"/>
          <w:szCs w:val="24"/>
          <w:lang w:eastAsia="fr-FR"/>
        </w:rPr>
        <w:t>.</w:t>
      </w:r>
    </w:p>
    <w:p w14:paraId="54FFA2CB" w14:textId="77777777" w:rsidR="00D74929" w:rsidRPr="00D74929" w:rsidRDefault="00D74929" w:rsidP="00D74929">
      <w:pPr>
        <w:ind w:firstLine="708"/>
        <w:rPr>
          <w:rFonts w:ascii="Times New Roman" w:hAnsi="Times New Roman" w:cs="Times New Roman"/>
          <w:sz w:val="24"/>
          <w:szCs w:val="24"/>
        </w:rPr>
      </w:pPr>
    </w:p>
    <w:p w14:paraId="26D44AD1" w14:textId="775FAA6F" w:rsidR="004331EF" w:rsidRDefault="004331EF" w:rsidP="004331EF">
      <w:pPr>
        <w:pStyle w:val="Titre2"/>
        <w:rPr>
          <w:rFonts w:cs="Times New Roman"/>
          <w:u w:val="none"/>
        </w:rPr>
      </w:pPr>
      <w:bookmarkStart w:id="87" w:name="_Toc131511741"/>
      <w:bookmarkEnd w:id="86"/>
      <w:r w:rsidRPr="00862664">
        <w:rPr>
          <w:rFonts w:cs="Times New Roman"/>
          <w:u w:val="none"/>
        </w:rPr>
        <w:t>CREATION D</w:t>
      </w:r>
      <w:r>
        <w:rPr>
          <w:rFonts w:cs="Times New Roman"/>
          <w:u w:val="none"/>
        </w:rPr>
        <w:t>’</w:t>
      </w:r>
      <w:r w:rsidRPr="00862664">
        <w:rPr>
          <w:rFonts w:cs="Times New Roman"/>
          <w:u w:val="none"/>
        </w:rPr>
        <w:t>U</w:t>
      </w:r>
      <w:r>
        <w:rPr>
          <w:rFonts w:cs="Times New Roman"/>
          <w:u w:val="none"/>
        </w:rPr>
        <w:t>N</w:t>
      </w:r>
      <w:r w:rsidRPr="00862664">
        <w:rPr>
          <w:rFonts w:cs="Times New Roman"/>
          <w:u w:val="none"/>
        </w:rPr>
        <w:t xml:space="preserve"> </w:t>
      </w:r>
      <w:r>
        <w:rPr>
          <w:rFonts w:cs="Times New Roman"/>
          <w:u w:val="none"/>
        </w:rPr>
        <w:t>POSTE D’ADJOINT TECHNIQUE PRINCIPAL 2</w:t>
      </w:r>
      <w:r w:rsidRPr="004331EF">
        <w:rPr>
          <w:rFonts w:cs="Times New Roman"/>
          <w:u w:val="none"/>
          <w:vertAlign w:val="superscript"/>
        </w:rPr>
        <w:t>ème</w:t>
      </w:r>
      <w:r>
        <w:rPr>
          <w:rFonts w:cs="Times New Roman"/>
          <w:u w:val="none"/>
        </w:rPr>
        <w:t xml:space="preserve"> CLASSE</w:t>
      </w:r>
      <w:r w:rsidR="00ED4991">
        <w:rPr>
          <w:rFonts w:cs="Times New Roman"/>
          <w:u w:val="none"/>
        </w:rPr>
        <w:t xml:space="preserve"> </w:t>
      </w:r>
      <w:r>
        <w:rPr>
          <w:rFonts w:cs="Times New Roman"/>
          <w:u w:val="none"/>
        </w:rPr>
        <w:t>22 H A COMPTER DU 1</w:t>
      </w:r>
      <w:r w:rsidRPr="004331EF">
        <w:rPr>
          <w:rFonts w:cs="Times New Roman"/>
          <w:u w:val="none"/>
          <w:vertAlign w:val="superscript"/>
        </w:rPr>
        <w:t>ER</w:t>
      </w:r>
      <w:r>
        <w:rPr>
          <w:rFonts w:cs="Times New Roman"/>
          <w:u w:val="none"/>
        </w:rPr>
        <w:t xml:space="preserve"> MARS 2023</w:t>
      </w:r>
      <w:r w:rsidRPr="0097733F">
        <w:rPr>
          <w:rFonts w:cs="Times New Roman"/>
          <w:u w:val="none"/>
        </w:rPr>
        <w:t xml:space="preserve"> (délibération n° 202</w:t>
      </w:r>
      <w:r>
        <w:rPr>
          <w:rFonts w:cs="Times New Roman"/>
          <w:u w:val="none"/>
        </w:rPr>
        <w:t>3</w:t>
      </w:r>
      <w:r w:rsidRPr="0097733F">
        <w:rPr>
          <w:rFonts w:cs="Times New Roman"/>
          <w:u w:val="none"/>
        </w:rPr>
        <w:t>-</w:t>
      </w:r>
      <w:r>
        <w:rPr>
          <w:rFonts w:cs="Times New Roman"/>
          <w:u w:val="none"/>
        </w:rPr>
        <w:t>00</w:t>
      </w:r>
      <w:r w:rsidR="00046AAA">
        <w:rPr>
          <w:rFonts w:cs="Times New Roman"/>
          <w:u w:val="none"/>
        </w:rPr>
        <w:t>39</w:t>
      </w:r>
      <w:r w:rsidRPr="0097733F">
        <w:rPr>
          <w:rFonts w:cs="Times New Roman"/>
          <w:u w:val="none"/>
        </w:rPr>
        <w:t>)</w:t>
      </w:r>
      <w:bookmarkEnd w:id="87"/>
    </w:p>
    <w:p w14:paraId="6F1F1CE1" w14:textId="036011C8" w:rsidR="00370A35" w:rsidRDefault="00370A35" w:rsidP="00370A35">
      <w:pPr>
        <w:ind w:firstLine="708"/>
        <w:rPr>
          <w:rFonts w:ascii="Times New Roman" w:hAnsi="Times New Roman" w:cs="Times New Roman"/>
          <w:i/>
          <w:iCs/>
          <w:sz w:val="24"/>
          <w:szCs w:val="24"/>
        </w:rPr>
      </w:pPr>
      <w:bookmarkStart w:id="88" w:name="_Hlk127952499"/>
      <w:r w:rsidRPr="00D74929">
        <w:rPr>
          <w:rFonts w:ascii="Times New Roman" w:hAnsi="Times New Roman" w:cs="Times New Roman"/>
          <w:i/>
          <w:iCs/>
          <w:sz w:val="24"/>
          <w:szCs w:val="24"/>
        </w:rPr>
        <w:t>Rapporteur : M. BLUTEAU Joël</w:t>
      </w:r>
    </w:p>
    <w:p w14:paraId="1796DDA1" w14:textId="77777777" w:rsidR="003544D3" w:rsidRPr="00D74929" w:rsidRDefault="003544D3" w:rsidP="00370A35">
      <w:pPr>
        <w:ind w:firstLine="708"/>
        <w:rPr>
          <w:rFonts w:ascii="Times New Roman" w:hAnsi="Times New Roman" w:cs="Times New Roman"/>
          <w:i/>
          <w:iCs/>
          <w:sz w:val="24"/>
          <w:szCs w:val="24"/>
        </w:rPr>
      </w:pPr>
    </w:p>
    <w:bookmarkEnd w:id="88"/>
    <w:p w14:paraId="17A3D495"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Conformément à l’article 34 de la loi du 26 janvier 1984, les emplois de chaque collectivité ou établissement sont créés par l’organe délibérant de la collectivité ou de l’établissement. </w:t>
      </w:r>
    </w:p>
    <w:p w14:paraId="031F20E3"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3DB314A2" w14:textId="77777777" w:rsidR="00BC590E" w:rsidRDefault="00BC590E" w:rsidP="00370A35">
      <w:pPr>
        <w:ind w:firstLine="708"/>
        <w:rPr>
          <w:rFonts w:ascii="Times New Roman" w:hAnsi="Times New Roman" w:cs="Times New Roman"/>
          <w:sz w:val="24"/>
          <w:szCs w:val="24"/>
        </w:rPr>
      </w:pPr>
    </w:p>
    <w:p w14:paraId="5C3D6640" w14:textId="5DDB35FD"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lastRenderedPageBreak/>
        <w:t>Monsieur le Maire propose au Conseil Municipal</w:t>
      </w:r>
      <w:r>
        <w:rPr>
          <w:rFonts w:ascii="Times New Roman" w:hAnsi="Times New Roman" w:cs="Times New Roman"/>
          <w:sz w:val="24"/>
          <w:szCs w:val="24"/>
        </w:rPr>
        <w:t xml:space="preserve">, </w:t>
      </w:r>
      <w:r w:rsidRPr="00D74929">
        <w:rPr>
          <w:rFonts w:ascii="Times New Roman" w:hAnsi="Times New Roman" w:cs="Times New Roman"/>
          <w:sz w:val="24"/>
          <w:szCs w:val="24"/>
        </w:rPr>
        <w:t>dans le cadre d’un avancement de grade</w:t>
      </w:r>
      <w:r>
        <w:rPr>
          <w:rFonts w:ascii="Times New Roman" w:hAnsi="Times New Roman" w:cs="Times New Roman"/>
          <w:sz w:val="24"/>
          <w:szCs w:val="24"/>
        </w:rPr>
        <w:t xml:space="preserve"> par ancienneté, </w:t>
      </w:r>
      <w:r w:rsidRPr="00D74929">
        <w:rPr>
          <w:rFonts w:ascii="Times New Roman" w:hAnsi="Times New Roman" w:cs="Times New Roman"/>
          <w:sz w:val="24"/>
          <w:szCs w:val="24"/>
        </w:rPr>
        <w:t xml:space="preserve">de créer un emploi d’adjoint </w:t>
      </w:r>
      <w:r>
        <w:rPr>
          <w:rFonts w:ascii="Times New Roman" w:hAnsi="Times New Roman" w:cs="Times New Roman"/>
          <w:sz w:val="24"/>
          <w:szCs w:val="24"/>
        </w:rPr>
        <w:t>technique</w:t>
      </w:r>
      <w:r w:rsidRPr="00D74929">
        <w:rPr>
          <w:rFonts w:ascii="Times New Roman" w:hAnsi="Times New Roman" w:cs="Times New Roman"/>
          <w:sz w:val="24"/>
          <w:szCs w:val="24"/>
        </w:rPr>
        <w:t xml:space="preserve"> principal 2ème classe, à </w:t>
      </w:r>
      <w:r>
        <w:rPr>
          <w:rFonts w:ascii="Times New Roman" w:hAnsi="Times New Roman" w:cs="Times New Roman"/>
          <w:sz w:val="24"/>
          <w:szCs w:val="24"/>
        </w:rPr>
        <w:t>22</w:t>
      </w:r>
      <w:r w:rsidRPr="00D74929">
        <w:rPr>
          <w:rFonts w:ascii="Times New Roman" w:hAnsi="Times New Roman" w:cs="Times New Roman"/>
          <w:sz w:val="24"/>
          <w:szCs w:val="24"/>
        </w:rPr>
        <w:t xml:space="preserve"> heures à compter du 1er ma</w:t>
      </w:r>
      <w:r>
        <w:rPr>
          <w:rFonts w:ascii="Times New Roman" w:hAnsi="Times New Roman" w:cs="Times New Roman"/>
          <w:sz w:val="24"/>
          <w:szCs w:val="24"/>
        </w:rPr>
        <w:t>rs</w:t>
      </w:r>
      <w:r w:rsidRPr="00D74929">
        <w:rPr>
          <w:rFonts w:ascii="Times New Roman" w:hAnsi="Times New Roman" w:cs="Times New Roman"/>
          <w:sz w:val="24"/>
          <w:szCs w:val="24"/>
        </w:rPr>
        <w:t xml:space="preserve"> 202</w:t>
      </w:r>
      <w:r>
        <w:rPr>
          <w:rFonts w:ascii="Times New Roman" w:hAnsi="Times New Roman" w:cs="Times New Roman"/>
          <w:sz w:val="24"/>
          <w:szCs w:val="24"/>
        </w:rPr>
        <w:t>3</w:t>
      </w:r>
      <w:r w:rsidRPr="00D74929">
        <w:rPr>
          <w:rFonts w:ascii="Times New Roman" w:hAnsi="Times New Roman" w:cs="Times New Roman"/>
          <w:sz w:val="24"/>
          <w:szCs w:val="24"/>
        </w:rPr>
        <w:t>.</w:t>
      </w:r>
    </w:p>
    <w:p w14:paraId="3A889186" w14:textId="77777777"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 Conseil Municipal</w:t>
      </w:r>
      <w:r>
        <w:rPr>
          <w:rFonts w:ascii="Times New Roman" w:hAnsi="Times New Roman" w:cs="Times New Roman"/>
          <w:sz w:val="24"/>
          <w:szCs w:val="24"/>
        </w:rPr>
        <w:t>, après en avoir délibéré,</w:t>
      </w:r>
      <w:r w:rsidRPr="00D74929">
        <w:rPr>
          <w:rFonts w:ascii="Times New Roman" w:hAnsi="Times New Roman" w:cs="Times New Roman"/>
          <w:sz w:val="24"/>
          <w:szCs w:val="24"/>
        </w:rPr>
        <w:t xml:space="preserve"> à l’unanimité, accepte la création de ce poste.</w:t>
      </w:r>
    </w:p>
    <w:p w14:paraId="24439E38"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Les crédits nécessaires à la rémunération et aux charges des agents nommés dans les emplois seront inscrits au budget</w:t>
      </w:r>
      <w:r>
        <w:rPr>
          <w:rFonts w:ascii="Times New Roman" w:hAnsi="Times New Roman" w:cs="Times New Roman"/>
          <w:sz w:val="24"/>
          <w:szCs w:val="24"/>
        </w:rPr>
        <w:t xml:space="preserve"> 2023</w:t>
      </w:r>
      <w:r w:rsidRPr="00D74929">
        <w:rPr>
          <w:rFonts w:ascii="Times New Roman" w:hAnsi="Times New Roman" w:cs="Times New Roman"/>
          <w:sz w:val="24"/>
          <w:szCs w:val="24"/>
        </w:rPr>
        <w:t xml:space="preserve">. </w:t>
      </w:r>
    </w:p>
    <w:p w14:paraId="6F0C4044" w14:textId="77777777" w:rsidR="00370A35" w:rsidRPr="00370A35" w:rsidRDefault="00370A35" w:rsidP="00370A35">
      <w:pPr>
        <w:pStyle w:val="Corpsdetexte"/>
      </w:pPr>
    </w:p>
    <w:p w14:paraId="09A1BB80" w14:textId="0ACBE996" w:rsidR="00ED4991" w:rsidRPr="00862664" w:rsidRDefault="00ED4991" w:rsidP="00ED4991">
      <w:pPr>
        <w:pStyle w:val="Titre2"/>
        <w:rPr>
          <w:rFonts w:cs="Times New Roman"/>
          <w:u w:val="none"/>
        </w:rPr>
      </w:pPr>
      <w:bookmarkStart w:id="89" w:name="_Toc131511742"/>
      <w:r>
        <w:rPr>
          <w:rFonts w:cs="Times New Roman"/>
          <w:u w:val="none"/>
        </w:rPr>
        <w:t>SUPPRESSION D’UN POSTE D’ADJOINT TECHNIQUE 16 H A COMPTER DU 1</w:t>
      </w:r>
      <w:r w:rsidRPr="00ED4991">
        <w:rPr>
          <w:rFonts w:cs="Times New Roman"/>
          <w:u w:val="none"/>
          <w:vertAlign w:val="superscript"/>
        </w:rPr>
        <w:t>e</w:t>
      </w:r>
      <w:r>
        <w:rPr>
          <w:rFonts w:cs="Times New Roman"/>
          <w:u w:val="none"/>
          <w:vertAlign w:val="superscript"/>
        </w:rPr>
        <w:t>r</w:t>
      </w:r>
      <w:r>
        <w:rPr>
          <w:rFonts w:cs="Times New Roman"/>
          <w:u w:val="none"/>
        </w:rPr>
        <w:t xml:space="preserve"> MARS 2023</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0</w:t>
      </w:r>
      <w:r w:rsidRPr="0097733F">
        <w:rPr>
          <w:rFonts w:cs="Times New Roman"/>
          <w:u w:val="none"/>
        </w:rPr>
        <w:t>)</w:t>
      </w:r>
      <w:bookmarkEnd w:id="89"/>
    </w:p>
    <w:p w14:paraId="05396873" w14:textId="06CABB99" w:rsidR="00370A35" w:rsidRDefault="00370A35" w:rsidP="00370A35">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2A8B9FF2" w14:textId="77777777" w:rsidR="003544D3" w:rsidRPr="00D74929" w:rsidRDefault="003544D3" w:rsidP="00370A35">
      <w:pPr>
        <w:ind w:firstLine="708"/>
        <w:rPr>
          <w:rFonts w:ascii="Times New Roman" w:hAnsi="Times New Roman" w:cs="Times New Roman"/>
          <w:i/>
          <w:iCs/>
          <w:sz w:val="24"/>
          <w:szCs w:val="24"/>
        </w:rPr>
      </w:pPr>
    </w:p>
    <w:p w14:paraId="61151BCA"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Conformément à l’article 34 de la loi du </w:t>
      </w:r>
      <w:smartTag w:uri="urn:schemas-microsoft-com:office:smarttags" w:element="date">
        <w:smartTagPr>
          <w:attr w:name="Year" w:val="1984"/>
          <w:attr w:name="Day" w:val="26"/>
          <w:attr w:name="Month" w:val="1"/>
          <w:attr w:name="ls" w:val="trans"/>
        </w:smartTagPr>
        <w:r w:rsidRPr="00D74929">
          <w:rPr>
            <w:rFonts w:ascii="Times New Roman" w:eastAsia="Times New Roman" w:hAnsi="Times New Roman" w:cs="Times New Roman"/>
            <w:sz w:val="24"/>
            <w:szCs w:val="24"/>
            <w:lang w:eastAsia="fr-FR"/>
          </w:rPr>
          <w:t>26 janvier 1984</w:t>
        </w:r>
      </w:smartTag>
      <w:r w:rsidRPr="00D74929">
        <w:rPr>
          <w:rFonts w:ascii="Times New Roman" w:eastAsia="Times New Roman" w:hAnsi="Times New Roman" w:cs="Times New Roman"/>
          <w:sz w:val="24"/>
          <w:szCs w:val="24"/>
          <w:lang w:eastAsia="fr-FR"/>
        </w:rPr>
        <w:t>, les emplois de chaque collectivité ou établissement sont créés par l’organe délibérant de la collectivité ou de l’établissement.</w:t>
      </w:r>
    </w:p>
    <w:p w14:paraId="01D7FDBC"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562DD79B" w14:textId="7A45A1AD"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Considérant la nécessité de supprimer un poste d’adjoint </w:t>
      </w:r>
      <w:r>
        <w:rPr>
          <w:rFonts w:ascii="Times New Roman" w:eastAsia="Times New Roman" w:hAnsi="Times New Roman" w:cs="Times New Roman"/>
          <w:sz w:val="24"/>
          <w:szCs w:val="24"/>
          <w:lang w:eastAsia="fr-FR"/>
        </w:rPr>
        <w:t>technique</w:t>
      </w:r>
      <w:r w:rsidRPr="00D74929">
        <w:rPr>
          <w:rFonts w:ascii="Times New Roman" w:eastAsia="Times New Roman" w:hAnsi="Times New Roman" w:cs="Times New Roman"/>
          <w:sz w:val="24"/>
          <w:szCs w:val="24"/>
          <w:lang w:eastAsia="fr-FR"/>
        </w:rPr>
        <w:t>, en raison de</w:t>
      </w:r>
      <w:r>
        <w:rPr>
          <w:rFonts w:ascii="Times New Roman" w:eastAsia="Times New Roman" w:hAnsi="Times New Roman" w:cs="Times New Roman"/>
          <w:sz w:val="24"/>
          <w:szCs w:val="24"/>
          <w:lang w:eastAsia="fr-FR"/>
        </w:rPr>
        <w:t xml:space="preserve"> la proposition d’avancement de grade par ancienneté d’un agent à 16 heures,</w:t>
      </w:r>
      <w:r w:rsidRPr="00D74929">
        <w:rPr>
          <w:rFonts w:ascii="Times New Roman" w:eastAsia="Times New Roman" w:hAnsi="Times New Roman" w:cs="Times New Roman"/>
          <w:sz w:val="24"/>
          <w:szCs w:val="24"/>
          <w:lang w:eastAsia="fr-FR"/>
        </w:rPr>
        <w:t xml:space="preserve"> </w:t>
      </w:r>
    </w:p>
    <w:p w14:paraId="37B54C00"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Le Maire propose à l’assemblée,</w:t>
      </w:r>
    </w:p>
    <w:p w14:paraId="41315BB0" w14:textId="5425886A"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 la suppression d’un emploi d’adjoint </w:t>
      </w:r>
      <w:r>
        <w:rPr>
          <w:rFonts w:ascii="Times New Roman" w:eastAsia="Times New Roman" w:hAnsi="Times New Roman" w:cs="Times New Roman"/>
          <w:sz w:val="24"/>
          <w:szCs w:val="24"/>
          <w:lang w:eastAsia="fr-FR"/>
        </w:rPr>
        <w:t xml:space="preserve">technique </w:t>
      </w:r>
      <w:r w:rsidRPr="00D74929">
        <w:rPr>
          <w:rFonts w:ascii="Times New Roman" w:eastAsia="Times New Roman" w:hAnsi="Times New Roman" w:cs="Times New Roman"/>
          <w:sz w:val="24"/>
          <w:szCs w:val="24"/>
          <w:lang w:eastAsia="fr-FR"/>
        </w:rPr>
        <w:t xml:space="preserve">permanent à </w:t>
      </w:r>
      <w:r>
        <w:rPr>
          <w:rFonts w:ascii="Times New Roman" w:eastAsia="Times New Roman" w:hAnsi="Times New Roman" w:cs="Times New Roman"/>
          <w:sz w:val="24"/>
          <w:szCs w:val="24"/>
          <w:lang w:eastAsia="fr-FR"/>
        </w:rPr>
        <w:t>16 heures</w:t>
      </w:r>
      <w:r w:rsidRPr="00D74929">
        <w:rPr>
          <w:rFonts w:ascii="Times New Roman" w:eastAsia="Times New Roman" w:hAnsi="Times New Roman" w:cs="Times New Roman"/>
          <w:sz w:val="24"/>
          <w:szCs w:val="24"/>
          <w:lang w:eastAsia="fr-FR"/>
        </w:rPr>
        <w:t>.</w:t>
      </w:r>
    </w:p>
    <w:p w14:paraId="1D9757EA"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tableau des effectifs </w:t>
      </w:r>
      <w:r>
        <w:rPr>
          <w:rFonts w:ascii="Times New Roman" w:eastAsia="Times New Roman" w:hAnsi="Times New Roman" w:cs="Times New Roman"/>
          <w:sz w:val="24"/>
          <w:szCs w:val="24"/>
          <w:lang w:eastAsia="fr-FR"/>
        </w:rPr>
        <w:t>e</w:t>
      </w:r>
      <w:r w:rsidRPr="00D74929">
        <w:rPr>
          <w:rFonts w:ascii="Times New Roman" w:eastAsia="Times New Roman" w:hAnsi="Times New Roman" w:cs="Times New Roman"/>
          <w:sz w:val="24"/>
          <w:szCs w:val="24"/>
          <w:lang w:eastAsia="fr-FR"/>
        </w:rPr>
        <w:t>st modifié à compter du 1er ma</w:t>
      </w:r>
      <w:r>
        <w:rPr>
          <w:rFonts w:ascii="Times New Roman" w:eastAsia="Times New Roman" w:hAnsi="Times New Roman" w:cs="Times New Roman"/>
          <w:sz w:val="24"/>
          <w:szCs w:val="24"/>
          <w:lang w:eastAsia="fr-FR"/>
        </w:rPr>
        <w:t>rs</w:t>
      </w:r>
      <w:r w:rsidRPr="00D74929">
        <w:rPr>
          <w:rFonts w:ascii="Times New Roman" w:eastAsia="Times New Roman" w:hAnsi="Times New Roman" w:cs="Times New Roman"/>
          <w:sz w:val="24"/>
          <w:szCs w:val="24"/>
          <w:lang w:eastAsia="fr-FR"/>
        </w:rPr>
        <w:t xml:space="preserve"> 202</w:t>
      </w:r>
      <w:r>
        <w:rPr>
          <w:rFonts w:ascii="Times New Roman" w:eastAsia="Times New Roman" w:hAnsi="Times New Roman" w:cs="Times New Roman"/>
          <w:sz w:val="24"/>
          <w:szCs w:val="24"/>
          <w:lang w:eastAsia="fr-FR"/>
        </w:rPr>
        <w:t>3</w:t>
      </w:r>
      <w:r w:rsidRPr="00D74929">
        <w:rPr>
          <w:rFonts w:ascii="Times New Roman" w:eastAsia="Times New Roman" w:hAnsi="Times New Roman" w:cs="Times New Roman"/>
          <w:sz w:val="24"/>
          <w:szCs w:val="24"/>
          <w:lang w:eastAsia="fr-FR"/>
        </w:rPr>
        <w:t>,</w:t>
      </w:r>
    </w:p>
    <w:p w14:paraId="521471D7" w14:textId="77777777" w:rsidR="00370A35" w:rsidRDefault="00370A35" w:rsidP="00370A35">
      <w:pPr>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Conseil Municipal après en avoir délibéré, à l’unanimité, </w:t>
      </w:r>
      <w:r>
        <w:rPr>
          <w:rFonts w:ascii="Times New Roman" w:eastAsia="Times New Roman" w:hAnsi="Times New Roman" w:cs="Times New Roman"/>
          <w:sz w:val="24"/>
          <w:szCs w:val="24"/>
          <w:lang w:eastAsia="fr-FR"/>
        </w:rPr>
        <w:t>accepte</w:t>
      </w:r>
      <w:r w:rsidRPr="00D74929">
        <w:rPr>
          <w:rFonts w:ascii="Times New Roman" w:eastAsia="Times New Roman" w:hAnsi="Times New Roman" w:cs="Times New Roman"/>
          <w:sz w:val="24"/>
          <w:szCs w:val="24"/>
          <w:lang w:eastAsia="fr-FR"/>
        </w:rPr>
        <w:t xml:space="preserve"> cette proposition</w:t>
      </w:r>
      <w:r>
        <w:rPr>
          <w:rFonts w:ascii="Times New Roman" w:eastAsia="Times New Roman" w:hAnsi="Times New Roman" w:cs="Times New Roman"/>
          <w:sz w:val="24"/>
          <w:szCs w:val="24"/>
          <w:lang w:eastAsia="fr-FR"/>
        </w:rPr>
        <w:t>.</w:t>
      </w:r>
    </w:p>
    <w:p w14:paraId="7AA1191B" w14:textId="77777777" w:rsidR="00D74929" w:rsidRPr="00D74929" w:rsidRDefault="00D74929" w:rsidP="00D74929">
      <w:pPr>
        <w:ind w:firstLine="708"/>
        <w:rPr>
          <w:rFonts w:ascii="Times New Roman" w:hAnsi="Times New Roman" w:cs="Times New Roman"/>
          <w:sz w:val="24"/>
          <w:szCs w:val="24"/>
        </w:rPr>
      </w:pPr>
    </w:p>
    <w:p w14:paraId="2AFBD23B" w14:textId="0E80C658" w:rsidR="00ED4991" w:rsidRPr="00862664" w:rsidRDefault="00ED4991" w:rsidP="00ED4991">
      <w:pPr>
        <w:pStyle w:val="Titre2"/>
        <w:rPr>
          <w:rFonts w:cs="Times New Roman"/>
          <w:u w:val="none"/>
        </w:rPr>
      </w:pPr>
      <w:bookmarkStart w:id="90" w:name="_Toc131511743"/>
      <w:r w:rsidRPr="00862664">
        <w:rPr>
          <w:rFonts w:cs="Times New Roman"/>
          <w:u w:val="none"/>
        </w:rPr>
        <w:t>CREATION D</w:t>
      </w:r>
      <w:r>
        <w:rPr>
          <w:rFonts w:cs="Times New Roman"/>
          <w:u w:val="none"/>
        </w:rPr>
        <w:t>’</w:t>
      </w:r>
      <w:r w:rsidRPr="00862664">
        <w:rPr>
          <w:rFonts w:cs="Times New Roman"/>
          <w:u w:val="none"/>
        </w:rPr>
        <w:t>U</w:t>
      </w:r>
      <w:r>
        <w:rPr>
          <w:rFonts w:cs="Times New Roman"/>
          <w:u w:val="none"/>
        </w:rPr>
        <w:t>N</w:t>
      </w:r>
      <w:r w:rsidRPr="00862664">
        <w:rPr>
          <w:rFonts w:cs="Times New Roman"/>
          <w:u w:val="none"/>
        </w:rPr>
        <w:t xml:space="preserve"> </w:t>
      </w:r>
      <w:r>
        <w:rPr>
          <w:rFonts w:cs="Times New Roman"/>
          <w:u w:val="none"/>
        </w:rPr>
        <w:t>POSTE D’ADJOINT TECHNIQUE PRINCIPAL 2</w:t>
      </w:r>
      <w:r w:rsidRPr="004331EF">
        <w:rPr>
          <w:rFonts w:cs="Times New Roman"/>
          <w:u w:val="none"/>
          <w:vertAlign w:val="superscript"/>
        </w:rPr>
        <w:t>ème</w:t>
      </w:r>
      <w:r>
        <w:rPr>
          <w:rFonts w:cs="Times New Roman"/>
          <w:u w:val="none"/>
        </w:rPr>
        <w:t xml:space="preserve"> CLASSE 16 H A COMPTER DU 1</w:t>
      </w:r>
      <w:r w:rsidRPr="004331EF">
        <w:rPr>
          <w:rFonts w:cs="Times New Roman"/>
          <w:u w:val="none"/>
          <w:vertAlign w:val="superscript"/>
        </w:rPr>
        <w:t>ER</w:t>
      </w:r>
      <w:r>
        <w:rPr>
          <w:rFonts w:cs="Times New Roman"/>
          <w:u w:val="none"/>
        </w:rPr>
        <w:t xml:space="preserve"> MARS 2023</w:t>
      </w:r>
      <w:r w:rsidRPr="0097733F">
        <w:rPr>
          <w:rFonts w:cs="Times New Roman"/>
          <w:u w:val="none"/>
        </w:rPr>
        <w:t xml:space="preserve"> (délibération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1</w:t>
      </w:r>
      <w:r w:rsidRPr="0097733F">
        <w:rPr>
          <w:rFonts w:cs="Times New Roman"/>
          <w:u w:val="none"/>
        </w:rPr>
        <w:t>)</w:t>
      </w:r>
      <w:bookmarkEnd w:id="90"/>
    </w:p>
    <w:p w14:paraId="0C890C71" w14:textId="5F022EE1"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71CD4E2B" w14:textId="77777777" w:rsidR="003544D3" w:rsidRPr="00D74929" w:rsidRDefault="003544D3" w:rsidP="004179E3">
      <w:pPr>
        <w:ind w:firstLine="708"/>
        <w:rPr>
          <w:rFonts w:ascii="Times New Roman" w:hAnsi="Times New Roman" w:cs="Times New Roman"/>
          <w:i/>
          <w:iCs/>
          <w:sz w:val="24"/>
          <w:szCs w:val="24"/>
        </w:rPr>
      </w:pPr>
    </w:p>
    <w:p w14:paraId="07167DED" w14:textId="77777777" w:rsidR="00370A35" w:rsidRPr="00D74929" w:rsidRDefault="00370A35" w:rsidP="00370A35">
      <w:pPr>
        <w:ind w:firstLine="708"/>
        <w:rPr>
          <w:rFonts w:ascii="Times New Roman" w:hAnsi="Times New Roman" w:cs="Times New Roman"/>
          <w:sz w:val="24"/>
          <w:szCs w:val="24"/>
        </w:rPr>
      </w:pPr>
      <w:bookmarkStart w:id="91" w:name="_Hlk127953790"/>
      <w:r w:rsidRPr="00D74929">
        <w:rPr>
          <w:rFonts w:ascii="Times New Roman" w:hAnsi="Times New Roman" w:cs="Times New Roman"/>
          <w:sz w:val="24"/>
          <w:szCs w:val="24"/>
        </w:rPr>
        <w:t xml:space="preserve">Conformément à l’article 34 de la loi du 26 janvier 1984, les emplois de chaque collectivité ou établissement sont créés par l’organe délibérant de la collectivité ou de l’établissement. </w:t>
      </w:r>
    </w:p>
    <w:p w14:paraId="04E99869" w14:textId="6C3CBF0E"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717A6A9A" w14:textId="77777777" w:rsidR="003544D3" w:rsidRPr="00D74929" w:rsidRDefault="003544D3" w:rsidP="00370A35">
      <w:pPr>
        <w:ind w:firstLine="708"/>
        <w:rPr>
          <w:rFonts w:ascii="Times New Roman" w:hAnsi="Times New Roman" w:cs="Times New Roman"/>
          <w:sz w:val="24"/>
          <w:szCs w:val="24"/>
        </w:rPr>
      </w:pPr>
    </w:p>
    <w:p w14:paraId="1088A72D" w14:textId="062B03F0"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Monsieur le Maire propose au Conseil Municipal</w:t>
      </w:r>
      <w:r>
        <w:rPr>
          <w:rFonts w:ascii="Times New Roman" w:hAnsi="Times New Roman" w:cs="Times New Roman"/>
          <w:sz w:val="24"/>
          <w:szCs w:val="24"/>
        </w:rPr>
        <w:t xml:space="preserve">, </w:t>
      </w:r>
      <w:r w:rsidRPr="00D74929">
        <w:rPr>
          <w:rFonts w:ascii="Times New Roman" w:hAnsi="Times New Roman" w:cs="Times New Roman"/>
          <w:sz w:val="24"/>
          <w:szCs w:val="24"/>
        </w:rPr>
        <w:t>dans le cadre d’un avancement de grade</w:t>
      </w:r>
      <w:r>
        <w:rPr>
          <w:rFonts w:ascii="Times New Roman" w:hAnsi="Times New Roman" w:cs="Times New Roman"/>
          <w:sz w:val="24"/>
          <w:szCs w:val="24"/>
        </w:rPr>
        <w:t xml:space="preserve"> par ancienneté, </w:t>
      </w:r>
      <w:r w:rsidRPr="00D74929">
        <w:rPr>
          <w:rFonts w:ascii="Times New Roman" w:hAnsi="Times New Roman" w:cs="Times New Roman"/>
          <w:sz w:val="24"/>
          <w:szCs w:val="24"/>
        </w:rPr>
        <w:t xml:space="preserve">de créer un emploi d’adjoint </w:t>
      </w:r>
      <w:r>
        <w:rPr>
          <w:rFonts w:ascii="Times New Roman" w:hAnsi="Times New Roman" w:cs="Times New Roman"/>
          <w:sz w:val="24"/>
          <w:szCs w:val="24"/>
        </w:rPr>
        <w:t>technique</w:t>
      </w:r>
      <w:r w:rsidRPr="00D74929">
        <w:rPr>
          <w:rFonts w:ascii="Times New Roman" w:hAnsi="Times New Roman" w:cs="Times New Roman"/>
          <w:sz w:val="24"/>
          <w:szCs w:val="24"/>
        </w:rPr>
        <w:t xml:space="preserve"> principal 2ème classe, à </w:t>
      </w:r>
      <w:r>
        <w:rPr>
          <w:rFonts w:ascii="Times New Roman" w:hAnsi="Times New Roman" w:cs="Times New Roman"/>
          <w:sz w:val="24"/>
          <w:szCs w:val="24"/>
        </w:rPr>
        <w:t>16</w:t>
      </w:r>
      <w:r w:rsidRPr="00D74929">
        <w:rPr>
          <w:rFonts w:ascii="Times New Roman" w:hAnsi="Times New Roman" w:cs="Times New Roman"/>
          <w:sz w:val="24"/>
          <w:szCs w:val="24"/>
        </w:rPr>
        <w:t xml:space="preserve"> heures à compter du 1er ma</w:t>
      </w:r>
      <w:r>
        <w:rPr>
          <w:rFonts w:ascii="Times New Roman" w:hAnsi="Times New Roman" w:cs="Times New Roman"/>
          <w:sz w:val="24"/>
          <w:szCs w:val="24"/>
        </w:rPr>
        <w:t>rs</w:t>
      </w:r>
      <w:r w:rsidRPr="00D74929">
        <w:rPr>
          <w:rFonts w:ascii="Times New Roman" w:hAnsi="Times New Roman" w:cs="Times New Roman"/>
          <w:sz w:val="24"/>
          <w:szCs w:val="24"/>
        </w:rPr>
        <w:t xml:space="preserve"> 202</w:t>
      </w:r>
      <w:r>
        <w:rPr>
          <w:rFonts w:ascii="Times New Roman" w:hAnsi="Times New Roman" w:cs="Times New Roman"/>
          <w:sz w:val="24"/>
          <w:szCs w:val="24"/>
        </w:rPr>
        <w:t>3</w:t>
      </w:r>
      <w:r w:rsidRPr="00D74929">
        <w:rPr>
          <w:rFonts w:ascii="Times New Roman" w:hAnsi="Times New Roman" w:cs="Times New Roman"/>
          <w:sz w:val="24"/>
          <w:szCs w:val="24"/>
        </w:rPr>
        <w:t>.</w:t>
      </w:r>
    </w:p>
    <w:p w14:paraId="65821135" w14:textId="77777777"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 Conseil Municipal</w:t>
      </w:r>
      <w:r>
        <w:rPr>
          <w:rFonts w:ascii="Times New Roman" w:hAnsi="Times New Roman" w:cs="Times New Roman"/>
          <w:sz w:val="24"/>
          <w:szCs w:val="24"/>
        </w:rPr>
        <w:t>, après en avoir délibéré,</w:t>
      </w:r>
      <w:r w:rsidRPr="00D74929">
        <w:rPr>
          <w:rFonts w:ascii="Times New Roman" w:hAnsi="Times New Roman" w:cs="Times New Roman"/>
          <w:sz w:val="24"/>
          <w:szCs w:val="24"/>
        </w:rPr>
        <w:t xml:space="preserve"> à l’unanimité, accepte la création de ce poste.</w:t>
      </w:r>
    </w:p>
    <w:p w14:paraId="49DB105F"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Les crédits nécessaires à la rémunération et aux charges des agents nommés dans les emplois seront inscrits au budget</w:t>
      </w:r>
      <w:r>
        <w:rPr>
          <w:rFonts w:ascii="Times New Roman" w:hAnsi="Times New Roman" w:cs="Times New Roman"/>
          <w:sz w:val="24"/>
          <w:szCs w:val="24"/>
        </w:rPr>
        <w:t xml:space="preserve"> 2023</w:t>
      </w:r>
      <w:r w:rsidRPr="00D74929">
        <w:rPr>
          <w:rFonts w:ascii="Times New Roman" w:hAnsi="Times New Roman" w:cs="Times New Roman"/>
          <w:sz w:val="24"/>
          <w:szCs w:val="24"/>
        </w:rPr>
        <w:t xml:space="preserve">. </w:t>
      </w:r>
    </w:p>
    <w:bookmarkEnd w:id="91"/>
    <w:p w14:paraId="3AB575DE" w14:textId="77777777" w:rsidR="00370A35" w:rsidRPr="00D74929" w:rsidRDefault="00370A35" w:rsidP="00370A35">
      <w:pPr>
        <w:ind w:firstLine="708"/>
        <w:rPr>
          <w:rFonts w:ascii="Times New Roman" w:hAnsi="Times New Roman" w:cs="Times New Roman"/>
          <w:sz w:val="24"/>
          <w:szCs w:val="24"/>
        </w:rPr>
      </w:pPr>
    </w:p>
    <w:p w14:paraId="1BA7760F" w14:textId="79D73BB7" w:rsidR="00ED4991" w:rsidRPr="00862664" w:rsidRDefault="00ED4991" w:rsidP="00ED4991">
      <w:pPr>
        <w:pStyle w:val="Titre2"/>
        <w:rPr>
          <w:rFonts w:cs="Times New Roman"/>
          <w:u w:val="none"/>
        </w:rPr>
      </w:pPr>
      <w:bookmarkStart w:id="92" w:name="_Toc131511744"/>
      <w:r>
        <w:rPr>
          <w:rFonts w:cs="Times New Roman"/>
          <w:u w:val="none"/>
        </w:rPr>
        <w:t>SUPPRESSION D’UN POSTE D’ADJOINT TECHNIQUE 35 H A COMPTER DU 1</w:t>
      </w:r>
      <w:r w:rsidRPr="00ED4991">
        <w:rPr>
          <w:rFonts w:cs="Times New Roman"/>
          <w:u w:val="none"/>
          <w:vertAlign w:val="superscript"/>
        </w:rPr>
        <w:t>e</w:t>
      </w:r>
      <w:r>
        <w:rPr>
          <w:rFonts w:cs="Times New Roman"/>
          <w:u w:val="none"/>
          <w:vertAlign w:val="superscript"/>
        </w:rPr>
        <w:t>r</w:t>
      </w:r>
      <w:r>
        <w:rPr>
          <w:rFonts w:cs="Times New Roman"/>
          <w:u w:val="none"/>
        </w:rPr>
        <w:t xml:space="preserve"> MARS 2023</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2</w:t>
      </w:r>
      <w:r w:rsidRPr="0097733F">
        <w:rPr>
          <w:rFonts w:cs="Times New Roman"/>
          <w:u w:val="none"/>
        </w:rPr>
        <w:t>)</w:t>
      </w:r>
      <w:bookmarkEnd w:id="92"/>
    </w:p>
    <w:p w14:paraId="00AEFF94" w14:textId="0B98D2F5"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00E1CA83" w14:textId="77777777" w:rsidR="003544D3" w:rsidRPr="00D74929" w:rsidRDefault="003544D3" w:rsidP="004179E3">
      <w:pPr>
        <w:ind w:firstLine="708"/>
        <w:rPr>
          <w:rFonts w:ascii="Times New Roman" w:hAnsi="Times New Roman" w:cs="Times New Roman"/>
          <w:i/>
          <w:iCs/>
          <w:sz w:val="24"/>
          <w:szCs w:val="24"/>
        </w:rPr>
      </w:pPr>
    </w:p>
    <w:p w14:paraId="03CBF525"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Conformément à l’article 34 de la loi du </w:t>
      </w:r>
      <w:smartTag w:uri="urn:schemas-microsoft-com:office:smarttags" w:element="date">
        <w:smartTagPr>
          <w:attr w:name="Year" w:val="1984"/>
          <w:attr w:name="Day" w:val="26"/>
          <w:attr w:name="Month" w:val="1"/>
          <w:attr w:name="ls" w:val="trans"/>
        </w:smartTagPr>
        <w:r w:rsidRPr="00D74929">
          <w:rPr>
            <w:rFonts w:ascii="Times New Roman" w:eastAsia="Times New Roman" w:hAnsi="Times New Roman" w:cs="Times New Roman"/>
            <w:sz w:val="24"/>
            <w:szCs w:val="24"/>
            <w:lang w:eastAsia="fr-FR"/>
          </w:rPr>
          <w:t>26 janvier 1984</w:t>
        </w:r>
      </w:smartTag>
      <w:r w:rsidRPr="00D74929">
        <w:rPr>
          <w:rFonts w:ascii="Times New Roman" w:eastAsia="Times New Roman" w:hAnsi="Times New Roman" w:cs="Times New Roman"/>
          <w:sz w:val="24"/>
          <w:szCs w:val="24"/>
          <w:lang w:eastAsia="fr-FR"/>
        </w:rPr>
        <w:t>, les emplois de chaque collectivité ou établissement sont créés par l’organe délibérant de la collectivité ou de l’établissement.</w:t>
      </w:r>
    </w:p>
    <w:p w14:paraId="4288326E"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lastRenderedPageBreak/>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7E038351" w14:textId="577B0D00"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Considérant la nécessité de supprimer un poste d’adjoint </w:t>
      </w:r>
      <w:r>
        <w:rPr>
          <w:rFonts w:ascii="Times New Roman" w:eastAsia="Times New Roman" w:hAnsi="Times New Roman" w:cs="Times New Roman"/>
          <w:sz w:val="24"/>
          <w:szCs w:val="24"/>
          <w:lang w:eastAsia="fr-FR"/>
        </w:rPr>
        <w:t>technique</w:t>
      </w:r>
      <w:r w:rsidRPr="00D74929">
        <w:rPr>
          <w:rFonts w:ascii="Times New Roman" w:eastAsia="Times New Roman" w:hAnsi="Times New Roman" w:cs="Times New Roman"/>
          <w:sz w:val="24"/>
          <w:szCs w:val="24"/>
          <w:lang w:eastAsia="fr-FR"/>
        </w:rPr>
        <w:t>, en raison de</w:t>
      </w:r>
      <w:r>
        <w:rPr>
          <w:rFonts w:ascii="Times New Roman" w:eastAsia="Times New Roman" w:hAnsi="Times New Roman" w:cs="Times New Roman"/>
          <w:sz w:val="24"/>
          <w:szCs w:val="24"/>
          <w:lang w:eastAsia="fr-FR"/>
        </w:rPr>
        <w:t xml:space="preserve"> la proposition d’avancement de grade par ancienneté d’un agent à 35 heures,</w:t>
      </w:r>
      <w:r w:rsidRPr="00D74929">
        <w:rPr>
          <w:rFonts w:ascii="Times New Roman" w:eastAsia="Times New Roman" w:hAnsi="Times New Roman" w:cs="Times New Roman"/>
          <w:sz w:val="24"/>
          <w:szCs w:val="24"/>
          <w:lang w:eastAsia="fr-FR"/>
        </w:rPr>
        <w:t xml:space="preserve"> </w:t>
      </w:r>
    </w:p>
    <w:p w14:paraId="67D1C710"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Le Maire propose à l’assemblée,</w:t>
      </w:r>
    </w:p>
    <w:p w14:paraId="75CEAEC4" w14:textId="3ECC434B"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 la suppression d’un emploi d’adjoint </w:t>
      </w:r>
      <w:r>
        <w:rPr>
          <w:rFonts w:ascii="Times New Roman" w:eastAsia="Times New Roman" w:hAnsi="Times New Roman" w:cs="Times New Roman"/>
          <w:sz w:val="24"/>
          <w:szCs w:val="24"/>
          <w:lang w:eastAsia="fr-FR"/>
        </w:rPr>
        <w:t xml:space="preserve">technique </w:t>
      </w:r>
      <w:r w:rsidRPr="00D74929">
        <w:rPr>
          <w:rFonts w:ascii="Times New Roman" w:eastAsia="Times New Roman" w:hAnsi="Times New Roman" w:cs="Times New Roman"/>
          <w:sz w:val="24"/>
          <w:szCs w:val="24"/>
          <w:lang w:eastAsia="fr-FR"/>
        </w:rPr>
        <w:t xml:space="preserve">permanent à </w:t>
      </w:r>
      <w:r>
        <w:rPr>
          <w:rFonts w:ascii="Times New Roman" w:eastAsia="Times New Roman" w:hAnsi="Times New Roman" w:cs="Times New Roman"/>
          <w:sz w:val="24"/>
          <w:szCs w:val="24"/>
          <w:lang w:eastAsia="fr-FR"/>
        </w:rPr>
        <w:t>35 heures</w:t>
      </w:r>
      <w:r w:rsidRPr="00D74929">
        <w:rPr>
          <w:rFonts w:ascii="Times New Roman" w:eastAsia="Times New Roman" w:hAnsi="Times New Roman" w:cs="Times New Roman"/>
          <w:sz w:val="24"/>
          <w:szCs w:val="24"/>
          <w:lang w:eastAsia="fr-FR"/>
        </w:rPr>
        <w:t>.</w:t>
      </w:r>
    </w:p>
    <w:p w14:paraId="15137C02"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tableau des effectifs </w:t>
      </w:r>
      <w:r>
        <w:rPr>
          <w:rFonts w:ascii="Times New Roman" w:eastAsia="Times New Roman" w:hAnsi="Times New Roman" w:cs="Times New Roman"/>
          <w:sz w:val="24"/>
          <w:szCs w:val="24"/>
          <w:lang w:eastAsia="fr-FR"/>
        </w:rPr>
        <w:t>e</w:t>
      </w:r>
      <w:r w:rsidRPr="00D74929">
        <w:rPr>
          <w:rFonts w:ascii="Times New Roman" w:eastAsia="Times New Roman" w:hAnsi="Times New Roman" w:cs="Times New Roman"/>
          <w:sz w:val="24"/>
          <w:szCs w:val="24"/>
          <w:lang w:eastAsia="fr-FR"/>
        </w:rPr>
        <w:t>st modifié à compter du 1er ma</w:t>
      </w:r>
      <w:r>
        <w:rPr>
          <w:rFonts w:ascii="Times New Roman" w:eastAsia="Times New Roman" w:hAnsi="Times New Roman" w:cs="Times New Roman"/>
          <w:sz w:val="24"/>
          <w:szCs w:val="24"/>
          <w:lang w:eastAsia="fr-FR"/>
        </w:rPr>
        <w:t>rs</w:t>
      </w:r>
      <w:r w:rsidRPr="00D74929">
        <w:rPr>
          <w:rFonts w:ascii="Times New Roman" w:eastAsia="Times New Roman" w:hAnsi="Times New Roman" w:cs="Times New Roman"/>
          <w:sz w:val="24"/>
          <w:szCs w:val="24"/>
          <w:lang w:eastAsia="fr-FR"/>
        </w:rPr>
        <w:t xml:space="preserve"> 202</w:t>
      </w:r>
      <w:r>
        <w:rPr>
          <w:rFonts w:ascii="Times New Roman" w:eastAsia="Times New Roman" w:hAnsi="Times New Roman" w:cs="Times New Roman"/>
          <w:sz w:val="24"/>
          <w:szCs w:val="24"/>
          <w:lang w:eastAsia="fr-FR"/>
        </w:rPr>
        <w:t>3</w:t>
      </w:r>
      <w:r w:rsidRPr="00D74929">
        <w:rPr>
          <w:rFonts w:ascii="Times New Roman" w:eastAsia="Times New Roman" w:hAnsi="Times New Roman" w:cs="Times New Roman"/>
          <w:sz w:val="24"/>
          <w:szCs w:val="24"/>
          <w:lang w:eastAsia="fr-FR"/>
        </w:rPr>
        <w:t>,</w:t>
      </w:r>
    </w:p>
    <w:p w14:paraId="2789144C" w14:textId="77777777" w:rsidR="00370A35" w:rsidRDefault="00370A35" w:rsidP="00370A35">
      <w:pPr>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Conseil Municipal après en avoir délibéré, à l’unanimité, </w:t>
      </w:r>
      <w:r>
        <w:rPr>
          <w:rFonts w:ascii="Times New Roman" w:eastAsia="Times New Roman" w:hAnsi="Times New Roman" w:cs="Times New Roman"/>
          <w:sz w:val="24"/>
          <w:szCs w:val="24"/>
          <w:lang w:eastAsia="fr-FR"/>
        </w:rPr>
        <w:t>accepte</w:t>
      </w:r>
      <w:r w:rsidRPr="00D74929">
        <w:rPr>
          <w:rFonts w:ascii="Times New Roman" w:eastAsia="Times New Roman" w:hAnsi="Times New Roman" w:cs="Times New Roman"/>
          <w:sz w:val="24"/>
          <w:szCs w:val="24"/>
          <w:lang w:eastAsia="fr-FR"/>
        </w:rPr>
        <w:t xml:space="preserve"> cette proposition</w:t>
      </w:r>
      <w:r>
        <w:rPr>
          <w:rFonts w:ascii="Times New Roman" w:eastAsia="Times New Roman" w:hAnsi="Times New Roman" w:cs="Times New Roman"/>
          <w:sz w:val="24"/>
          <w:szCs w:val="24"/>
          <w:lang w:eastAsia="fr-FR"/>
        </w:rPr>
        <w:t>.</w:t>
      </w:r>
    </w:p>
    <w:p w14:paraId="0268D14E" w14:textId="0B4EED34" w:rsidR="00ED4991" w:rsidRDefault="00ED4991" w:rsidP="00ED4991">
      <w:pPr>
        <w:ind w:firstLine="708"/>
        <w:rPr>
          <w:rFonts w:ascii="Times New Roman" w:hAnsi="Times New Roman" w:cs="Times New Roman"/>
          <w:sz w:val="24"/>
          <w:szCs w:val="24"/>
        </w:rPr>
      </w:pPr>
    </w:p>
    <w:p w14:paraId="0A324520" w14:textId="0A8DC6D0" w:rsidR="00ED4991" w:rsidRPr="00862664" w:rsidRDefault="00ED4991" w:rsidP="00ED4991">
      <w:pPr>
        <w:pStyle w:val="Titre2"/>
        <w:rPr>
          <w:rFonts w:cs="Times New Roman"/>
          <w:u w:val="none"/>
        </w:rPr>
      </w:pPr>
      <w:bookmarkStart w:id="93" w:name="_Toc131511745"/>
      <w:r w:rsidRPr="00862664">
        <w:rPr>
          <w:rFonts w:cs="Times New Roman"/>
          <w:u w:val="none"/>
        </w:rPr>
        <w:t>CREATION D</w:t>
      </w:r>
      <w:r>
        <w:rPr>
          <w:rFonts w:cs="Times New Roman"/>
          <w:u w:val="none"/>
        </w:rPr>
        <w:t>’</w:t>
      </w:r>
      <w:r w:rsidRPr="00862664">
        <w:rPr>
          <w:rFonts w:cs="Times New Roman"/>
          <w:u w:val="none"/>
        </w:rPr>
        <w:t>U</w:t>
      </w:r>
      <w:r>
        <w:rPr>
          <w:rFonts w:cs="Times New Roman"/>
          <w:u w:val="none"/>
        </w:rPr>
        <w:t>N</w:t>
      </w:r>
      <w:r w:rsidRPr="00862664">
        <w:rPr>
          <w:rFonts w:cs="Times New Roman"/>
          <w:u w:val="none"/>
        </w:rPr>
        <w:t xml:space="preserve"> </w:t>
      </w:r>
      <w:r>
        <w:rPr>
          <w:rFonts w:cs="Times New Roman"/>
          <w:u w:val="none"/>
        </w:rPr>
        <w:t>POSTE D’ADJOINT TECHNIQUE PRINCIPAL 2</w:t>
      </w:r>
      <w:r w:rsidRPr="004331EF">
        <w:rPr>
          <w:rFonts w:cs="Times New Roman"/>
          <w:u w:val="none"/>
          <w:vertAlign w:val="superscript"/>
        </w:rPr>
        <w:t>ème</w:t>
      </w:r>
      <w:r>
        <w:rPr>
          <w:rFonts w:cs="Times New Roman"/>
          <w:u w:val="none"/>
        </w:rPr>
        <w:t xml:space="preserve"> CLASSE 35 H A COMPTER DU 1</w:t>
      </w:r>
      <w:r w:rsidRPr="004331EF">
        <w:rPr>
          <w:rFonts w:cs="Times New Roman"/>
          <w:u w:val="none"/>
          <w:vertAlign w:val="superscript"/>
        </w:rPr>
        <w:t>ER</w:t>
      </w:r>
      <w:r>
        <w:rPr>
          <w:rFonts w:cs="Times New Roman"/>
          <w:u w:val="none"/>
        </w:rPr>
        <w:t xml:space="preserve"> MARS 2023</w:t>
      </w:r>
      <w:r w:rsidRPr="0097733F">
        <w:rPr>
          <w:rFonts w:cs="Times New Roman"/>
          <w:u w:val="none"/>
        </w:rPr>
        <w:t xml:space="preserve"> (délibération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3</w:t>
      </w:r>
      <w:r w:rsidRPr="0097733F">
        <w:rPr>
          <w:rFonts w:cs="Times New Roman"/>
          <w:u w:val="none"/>
        </w:rPr>
        <w:t>)</w:t>
      </w:r>
      <w:bookmarkEnd w:id="93"/>
    </w:p>
    <w:p w14:paraId="548F90E7" w14:textId="7122BE55"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5CECAC4E" w14:textId="77777777" w:rsidR="003544D3" w:rsidRPr="00D74929" w:rsidRDefault="003544D3" w:rsidP="004179E3">
      <w:pPr>
        <w:ind w:firstLine="708"/>
        <w:rPr>
          <w:rFonts w:ascii="Times New Roman" w:hAnsi="Times New Roman" w:cs="Times New Roman"/>
          <w:i/>
          <w:iCs/>
          <w:sz w:val="24"/>
          <w:szCs w:val="24"/>
        </w:rPr>
      </w:pPr>
    </w:p>
    <w:p w14:paraId="5BF3D9F2"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Conformément à l’article 34 de la loi du 26 janvier 1984, les emplois de chaque collectivité ou établissement sont créés par l’organe délibérant de la collectivité ou de l’établissement. </w:t>
      </w:r>
    </w:p>
    <w:p w14:paraId="34FCFB98"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684CD886" w14:textId="1D3527AF"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Monsieur le Maire propose au Conseil Municipal</w:t>
      </w:r>
      <w:r>
        <w:rPr>
          <w:rFonts w:ascii="Times New Roman" w:hAnsi="Times New Roman" w:cs="Times New Roman"/>
          <w:sz w:val="24"/>
          <w:szCs w:val="24"/>
        </w:rPr>
        <w:t xml:space="preserve">, </w:t>
      </w:r>
      <w:r w:rsidRPr="00D74929">
        <w:rPr>
          <w:rFonts w:ascii="Times New Roman" w:hAnsi="Times New Roman" w:cs="Times New Roman"/>
          <w:sz w:val="24"/>
          <w:szCs w:val="24"/>
        </w:rPr>
        <w:t>dans le cadre d’un avancement de grade</w:t>
      </w:r>
      <w:r>
        <w:rPr>
          <w:rFonts w:ascii="Times New Roman" w:hAnsi="Times New Roman" w:cs="Times New Roman"/>
          <w:sz w:val="24"/>
          <w:szCs w:val="24"/>
        </w:rPr>
        <w:t xml:space="preserve"> par ancienneté, </w:t>
      </w:r>
      <w:r w:rsidRPr="00D74929">
        <w:rPr>
          <w:rFonts w:ascii="Times New Roman" w:hAnsi="Times New Roman" w:cs="Times New Roman"/>
          <w:sz w:val="24"/>
          <w:szCs w:val="24"/>
        </w:rPr>
        <w:t xml:space="preserve">de créer un emploi d’adjoint </w:t>
      </w:r>
      <w:r>
        <w:rPr>
          <w:rFonts w:ascii="Times New Roman" w:hAnsi="Times New Roman" w:cs="Times New Roman"/>
          <w:sz w:val="24"/>
          <w:szCs w:val="24"/>
        </w:rPr>
        <w:t>technique</w:t>
      </w:r>
      <w:r w:rsidRPr="00D74929">
        <w:rPr>
          <w:rFonts w:ascii="Times New Roman" w:hAnsi="Times New Roman" w:cs="Times New Roman"/>
          <w:sz w:val="24"/>
          <w:szCs w:val="24"/>
        </w:rPr>
        <w:t xml:space="preserve"> principal 2ème classe, à temps </w:t>
      </w:r>
      <w:r>
        <w:rPr>
          <w:rFonts w:ascii="Times New Roman" w:hAnsi="Times New Roman" w:cs="Times New Roman"/>
          <w:sz w:val="24"/>
          <w:szCs w:val="24"/>
        </w:rPr>
        <w:t>complet</w:t>
      </w:r>
      <w:r w:rsidRPr="00D74929">
        <w:rPr>
          <w:rFonts w:ascii="Times New Roman" w:hAnsi="Times New Roman" w:cs="Times New Roman"/>
          <w:sz w:val="24"/>
          <w:szCs w:val="24"/>
        </w:rPr>
        <w:t xml:space="preserve"> à compter du 1er ma</w:t>
      </w:r>
      <w:r>
        <w:rPr>
          <w:rFonts w:ascii="Times New Roman" w:hAnsi="Times New Roman" w:cs="Times New Roman"/>
          <w:sz w:val="24"/>
          <w:szCs w:val="24"/>
        </w:rPr>
        <w:t>rs</w:t>
      </w:r>
      <w:r w:rsidRPr="00D74929">
        <w:rPr>
          <w:rFonts w:ascii="Times New Roman" w:hAnsi="Times New Roman" w:cs="Times New Roman"/>
          <w:sz w:val="24"/>
          <w:szCs w:val="24"/>
        </w:rPr>
        <w:t xml:space="preserve"> 202</w:t>
      </w:r>
      <w:r>
        <w:rPr>
          <w:rFonts w:ascii="Times New Roman" w:hAnsi="Times New Roman" w:cs="Times New Roman"/>
          <w:sz w:val="24"/>
          <w:szCs w:val="24"/>
        </w:rPr>
        <w:t>3</w:t>
      </w:r>
      <w:r w:rsidRPr="00D74929">
        <w:rPr>
          <w:rFonts w:ascii="Times New Roman" w:hAnsi="Times New Roman" w:cs="Times New Roman"/>
          <w:sz w:val="24"/>
          <w:szCs w:val="24"/>
        </w:rPr>
        <w:t>.</w:t>
      </w:r>
    </w:p>
    <w:p w14:paraId="671B7281" w14:textId="77777777"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 Conseil Municipal</w:t>
      </w:r>
      <w:r>
        <w:rPr>
          <w:rFonts w:ascii="Times New Roman" w:hAnsi="Times New Roman" w:cs="Times New Roman"/>
          <w:sz w:val="24"/>
          <w:szCs w:val="24"/>
        </w:rPr>
        <w:t>, après en avoir délibéré,</w:t>
      </w:r>
      <w:r w:rsidRPr="00D74929">
        <w:rPr>
          <w:rFonts w:ascii="Times New Roman" w:hAnsi="Times New Roman" w:cs="Times New Roman"/>
          <w:sz w:val="24"/>
          <w:szCs w:val="24"/>
        </w:rPr>
        <w:t xml:space="preserve"> à l’unanimité, accepte la création de ce poste.</w:t>
      </w:r>
    </w:p>
    <w:p w14:paraId="2304B94C"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Les crédits nécessaires à la rémunération et aux charges des agents nommés dans les emplois seront inscrits au budget</w:t>
      </w:r>
      <w:r>
        <w:rPr>
          <w:rFonts w:ascii="Times New Roman" w:hAnsi="Times New Roman" w:cs="Times New Roman"/>
          <w:sz w:val="24"/>
          <w:szCs w:val="24"/>
        </w:rPr>
        <w:t xml:space="preserve"> 2023</w:t>
      </w:r>
      <w:r w:rsidRPr="00D74929">
        <w:rPr>
          <w:rFonts w:ascii="Times New Roman" w:hAnsi="Times New Roman" w:cs="Times New Roman"/>
          <w:sz w:val="24"/>
          <w:szCs w:val="24"/>
        </w:rPr>
        <w:t xml:space="preserve">. </w:t>
      </w:r>
    </w:p>
    <w:p w14:paraId="6B27B80D" w14:textId="6DCCB053" w:rsidR="004331EF" w:rsidRDefault="004331EF" w:rsidP="00F95DEE">
      <w:pPr>
        <w:ind w:firstLine="708"/>
        <w:rPr>
          <w:rFonts w:ascii="Times New Roman" w:hAnsi="Times New Roman" w:cs="Times New Roman"/>
          <w:sz w:val="24"/>
          <w:szCs w:val="24"/>
        </w:rPr>
      </w:pPr>
    </w:p>
    <w:p w14:paraId="7E140B62" w14:textId="2C4BE229" w:rsidR="00ED4991" w:rsidRPr="00862664" w:rsidRDefault="00ED4991" w:rsidP="00ED4991">
      <w:pPr>
        <w:pStyle w:val="Titre2"/>
        <w:rPr>
          <w:rFonts w:cs="Times New Roman"/>
          <w:u w:val="none"/>
        </w:rPr>
      </w:pPr>
      <w:bookmarkStart w:id="94" w:name="_Toc131511746"/>
      <w:r>
        <w:rPr>
          <w:rFonts w:cs="Times New Roman"/>
          <w:u w:val="none"/>
        </w:rPr>
        <w:t>SUPPRESSION D’UN POSTE DE REDACTEUR 35 H A COMPTER DU 1</w:t>
      </w:r>
      <w:r w:rsidRPr="00ED4991">
        <w:rPr>
          <w:rFonts w:cs="Times New Roman"/>
          <w:u w:val="none"/>
          <w:vertAlign w:val="superscript"/>
        </w:rPr>
        <w:t>e</w:t>
      </w:r>
      <w:r>
        <w:rPr>
          <w:rFonts w:cs="Times New Roman"/>
          <w:u w:val="none"/>
          <w:vertAlign w:val="superscript"/>
        </w:rPr>
        <w:t>r</w:t>
      </w:r>
      <w:r>
        <w:rPr>
          <w:rFonts w:cs="Times New Roman"/>
          <w:u w:val="none"/>
        </w:rPr>
        <w:t xml:space="preserve"> MARS 2023</w:t>
      </w:r>
      <w:r w:rsidRPr="00862664">
        <w:rPr>
          <w:rFonts w:cs="Times New Roman"/>
          <w:u w:val="none"/>
        </w:rPr>
        <w:t xml:space="preserve"> </w:t>
      </w:r>
      <w:r w:rsidRPr="0097733F">
        <w:rPr>
          <w:rFonts w:cs="Times New Roman"/>
          <w:u w:val="none"/>
        </w:rPr>
        <w:t>(délibération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4</w:t>
      </w:r>
      <w:r w:rsidRPr="0097733F">
        <w:rPr>
          <w:rFonts w:cs="Times New Roman"/>
          <w:u w:val="none"/>
        </w:rPr>
        <w:t>)</w:t>
      </w:r>
      <w:bookmarkEnd w:id="94"/>
    </w:p>
    <w:p w14:paraId="22B6DA58" w14:textId="3F87526C"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4571D519" w14:textId="77777777" w:rsidR="003544D3" w:rsidRPr="00D74929" w:rsidRDefault="003544D3" w:rsidP="004179E3">
      <w:pPr>
        <w:ind w:firstLine="708"/>
        <w:rPr>
          <w:rFonts w:ascii="Times New Roman" w:hAnsi="Times New Roman" w:cs="Times New Roman"/>
          <w:i/>
          <w:iCs/>
          <w:sz w:val="24"/>
          <w:szCs w:val="24"/>
        </w:rPr>
      </w:pPr>
    </w:p>
    <w:p w14:paraId="35ADDC91"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Conformément à l’article 34 de la loi du </w:t>
      </w:r>
      <w:smartTag w:uri="urn:schemas-microsoft-com:office:smarttags" w:element="date">
        <w:smartTagPr>
          <w:attr w:name="Year" w:val="1984"/>
          <w:attr w:name="Day" w:val="26"/>
          <w:attr w:name="Month" w:val="1"/>
          <w:attr w:name="ls" w:val="trans"/>
        </w:smartTagPr>
        <w:r w:rsidRPr="00D74929">
          <w:rPr>
            <w:rFonts w:ascii="Times New Roman" w:eastAsia="Times New Roman" w:hAnsi="Times New Roman" w:cs="Times New Roman"/>
            <w:sz w:val="24"/>
            <w:szCs w:val="24"/>
            <w:lang w:eastAsia="fr-FR"/>
          </w:rPr>
          <w:t>26 janvier 1984</w:t>
        </w:r>
      </w:smartTag>
      <w:r w:rsidRPr="00D74929">
        <w:rPr>
          <w:rFonts w:ascii="Times New Roman" w:eastAsia="Times New Roman" w:hAnsi="Times New Roman" w:cs="Times New Roman"/>
          <w:sz w:val="24"/>
          <w:szCs w:val="24"/>
          <w:lang w:eastAsia="fr-FR"/>
        </w:rPr>
        <w:t>, les emplois de chaque collectivité ou établissement sont créés par l’organe délibérant de la collectivité ou de l’établissement.</w:t>
      </w:r>
    </w:p>
    <w:p w14:paraId="69F37F8A"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3D70BB4F" w14:textId="463CF115"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Considérant la nécessité de supprimer un poste </w:t>
      </w:r>
      <w:r>
        <w:rPr>
          <w:rFonts w:ascii="Times New Roman" w:eastAsia="Times New Roman" w:hAnsi="Times New Roman" w:cs="Times New Roman"/>
          <w:sz w:val="24"/>
          <w:szCs w:val="24"/>
          <w:lang w:eastAsia="fr-FR"/>
        </w:rPr>
        <w:t>de rédacteur</w:t>
      </w:r>
      <w:r w:rsidRPr="00D74929">
        <w:rPr>
          <w:rFonts w:ascii="Times New Roman" w:eastAsia="Times New Roman" w:hAnsi="Times New Roman" w:cs="Times New Roman"/>
          <w:sz w:val="24"/>
          <w:szCs w:val="24"/>
          <w:lang w:eastAsia="fr-FR"/>
        </w:rPr>
        <w:t>, en raison de</w:t>
      </w:r>
      <w:r>
        <w:rPr>
          <w:rFonts w:ascii="Times New Roman" w:eastAsia="Times New Roman" w:hAnsi="Times New Roman" w:cs="Times New Roman"/>
          <w:sz w:val="24"/>
          <w:szCs w:val="24"/>
          <w:lang w:eastAsia="fr-FR"/>
        </w:rPr>
        <w:t xml:space="preserve"> la proposition d’avancement de grade par ancienneté d’un agent à 35 heures,</w:t>
      </w:r>
      <w:r w:rsidRPr="00D74929">
        <w:rPr>
          <w:rFonts w:ascii="Times New Roman" w:eastAsia="Times New Roman" w:hAnsi="Times New Roman" w:cs="Times New Roman"/>
          <w:sz w:val="24"/>
          <w:szCs w:val="24"/>
          <w:lang w:eastAsia="fr-FR"/>
        </w:rPr>
        <w:t xml:space="preserve"> </w:t>
      </w:r>
    </w:p>
    <w:p w14:paraId="28CE87F0"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Le Maire propose à l’assemblée,</w:t>
      </w:r>
    </w:p>
    <w:p w14:paraId="1641CB8C" w14:textId="23FB3B63"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la suppression d’un emploi d</w:t>
      </w:r>
      <w:r>
        <w:rPr>
          <w:rFonts w:ascii="Times New Roman" w:eastAsia="Times New Roman" w:hAnsi="Times New Roman" w:cs="Times New Roman"/>
          <w:sz w:val="24"/>
          <w:szCs w:val="24"/>
          <w:lang w:eastAsia="fr-FR"/>
        </w:rPr>
        <w:t xml:space="preserve">e rédacteur </w:t>
      </w:r>
      <w:r w:rsidRPr="00D74929">
        <w:rPr>
          <w:rFonts w:ascii="Times New Roman" w:eastAsia="Times New Roman" w:hAnsi="Times New Roman" w:cs="Times New Roman"/>
          <w:sz w:val="24"/>
          <w:szCs w:val="24"/>
          <w:lang w:eastAsia="fr-FR"/>
        </w:rPr>
        <w:t xml:space="preserve">permanent à </w:t>
      </w:r>
      <w:r>
        <w:rPr>
          <w:rFonts w:ascii="Times New Roman" w:eastAsia="Times New Roman" w:hAnsi="Times New Roman" w:cs="Times New Roman"/>
          <w:sz w:val="24"/>
          <w:szCs w:val="24"/>
          <w:lang w:eastAsia="fr-FR"/>
        </w:rPr>
        <w:t>35 heures</w:t>
      </w:r>
      <w:r w:rsidRPr="00D74929">
        <w:rPr>
          <w:rFonts w:ascii="Times New Roman" w:eastAsia="Times New Roman" w:hAnsi="Times New Roman" w:cs="Times New Roman"/>
          <w:sz w:val="24"/>
          <w:szCs w:val="24"/>
          <w:lang w:eastAsia="fr-FR"/>
        </w:rPr>
        <w:t>.</w:t>
      </w:r>
    </w:p>
    <w:p w14:paraId="752A66AA" w14:textId="77777777" w:rsidR="00370A35" w:rsidRPr="00D74929" w:rsidRDefault="00370A35" w:rsidP="00370A35">
      <w:pPr>
        <w:widowControl/>
        <w:spacing w:line="240" w:lineRule="auto"/>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tableau des effectifs </w:t>
      </w:r>
      <w:r>
        <w:rPr>
          <w:rFonts w:ascii="Times New Roman" w:eastAsia="Times New Roman" w:hAnsi="Times New Roman" w:cs="Times New Roman"/>
          <w:sz w:val="24"/>
          <w:szCs w:val="24"/>
          <w:lang w:eastAsia="fr-FR"/>
        </w:rPr>
        <w:t>e</w:t>
      </w:r>
      <w:r w:rsidRPr="00D74929">
        <w:rPr>
          <w:rFonts w:ascii="Times New Roman" w:eastAsia="Times New Roman" w:hAnsi="Times New Roman" w:cs="Times New Roman"/>
          <w:sz w:val="24"/>
          <w:szCs w:val="24"/>
          <w:lang w:eastAsia="fr-FR"/>
        </w:rPr>
        <w:t>st modifié à compter du 1er ma</w:t>
      </w:r>
      <w:r>
        <w:rPr>
          <w:rFonts w:ascii="Times New Roman" w:eastAsia="Times New Roman" w:hAnsi="Times New Roman" w:cs="Times New Roman"/>
          <w:sz w:val="24"/>
          <w:szCs w:val="24"/>
          <w:lang w:eastAsia="fr-FR"/>
        </w:rPr>
        <w:t>rs</w:t>
      </w:r>
      <w:r w:rsidRPr="00D74929">
        <w:rPr>
          <w:rFonts w:ascii="Times New Roman" w:eastAsia="Times New Roman" w:hAnsi="Times New Roman" w:cs="Times New Roman"/>
          <w:sz w:val="24"/>
          <w:szCs w:val="24"/>
          <w:lang w:eastAsia="fr-FR"/>
        </w:rPr>
        <w:t xml:space="preserve"> 202</w:t>
      </w:r>
      <w:r>
        <w:rPr>
          <w:rFonts w:ascii="Times New Roman" w:eastAsia="Times New Roman" w:hAnsi="Times New Roman" w:cs="Times New Roman"/>
          <w:sz w:val="24"/>
          <w:szCs w:val="24"/>
          <w:lang w:eastAsia="fr-FR"/>
        </w:rPr>
        <w:t>3</w:t>
      </w:r>
      <w:r w:rsidRPr="00D74929">
        <w:rPr>
          <w:rFonts w:ascii="Times New Roman" w:eastAsia="Times New Roman" w:hAnsi="Times New Roman" w:cs="Times New Roman"/>
          <w:sz w:val="24"/>
          <w:szCs w:val="24"/>
          <w:lang w:eastAsia="fr-FR"/>
        </w:rPr>
        <w:t>,</w:t>
      </w:r>
    </w:p>
    <w:p w14:paraId="76B1796C" w14:textId="77777777" w:rsidR="00370A35" w:rsidRDefault="00370A35" w:rsidP="00370A35">
      <w:pPr>
        <w:ind w:firstLine="708"/>
        <w:rPr>
          <w:rFonts w:ascii="Times New Roman" w:eastAsia="Times New Roman" w:hAnsi="Times New Roman" w:cs="Times New Roman"/>
          <w:sz w:val="24"/>
          <w:szCs w:val="24"/>
          <w:lang w:eastAsia="fr-FR"/>
        </w:rPr>
      </w:pPr>
      <w:r w:rsidRPr="00D74929">
        <w:rPr>
          <w:rFonts w:ascii="Times New Roman" w:eastAsia="Times New Roman" w:hAnsi="Times New Roman" w:cs="Times New Roman"/>
          <w:sz w:val="24"/>
          <w:szCs w:val="24"/>
          <w:lang w:eastAsia="fr-FR"/>
        </w:rPr>
        <w:t xml:space="preserve">Le Conseil Municipal après en avoir délibéré, à l’unanimité, </w:t>
      </w:r>
      <w:r>
        <w:rPr>
          <w:rFonts w:ascii="Times New Roman" w:eastAsia="Times New Roman" w:hAnsi="Times New Roman" w:cs="Times New Roman"/>
          <w:sz w:val="24"/>
          <w:szCs w:val="24"/>
          <w:lang w:eastAsia="fr-FR"/>
        </w:rPr>
        <w:t>accepte</w:t>
      </w:r>
      <w:r w:rsidRPr="00D74929">
        <w:rPr>
          <w:rFonts w:ascii="Times New Roman" w:eastAsia="Times New Roman" w:hAnsi="Times New Roman" w:cs="Times New Roman"/>
          <w:sz w:val="24"/>
          <w:szCs w:val="24"/>
          <w:lang w:eastAsia="fr-FR"/>
        </w:rPr>
        <w:t xml:space="preserve"> cette proposition</w:t>
      </w:r>
      <w:r>
        <w:rPr>
          <w:rFonts w:ascii="Times New Roman" w:eastAsia="Times New Roman" w:hAnsi="Times New Roman" w:cs="Times New Roman"/>
          <w:sz w:val="24"/>
          <w:szCs w:val="24"/>
          <w:lang w:eastAsia="fr-FR"/>
        </w:rPr>
        <w:t>.</w:t>
      </w:r>
    </w:p>
    <w:p w14:paraId="6205B279" w14:textId="77777777" w:rsidR="00ED4991" w:rsidRDefault="00ED4991" w:rsidP="00ED4991">
      <w:pPr>
        <w:ind w:firstLine="708"/>
        <w:rPr>
          <w:rFonts w:ascii="Times New Roman" w:hAnsi="Times New Roman" w:cs="Times New Roman"/>
          <w:sz w:val="24"/>
          <w:szCs w:val="24"/>
        </w:rPr>
      </w:pPr>
    </w:p>
    <w:p w14:paraId="0F9CC02D" w14:textId="29B9A971" w:rsidR="00ED4991" w:rsidRPr="00862664" w:rsidRDefault="00ED4991" w:rsidP="00ED4991">
      <w:pPr>
        <w:pStyle w:val="Titre2"/>
        <w:rPr>
          <w:rFonts w:cs="Times New Roman"/>
          <w:u w:val="none"/>
        </w:rPr>
      </w:pPr>
      <w:bookmarkStart w:id="95" w:name="_Toc131511747"/>
      <w:r w:rsidRPr="00862664">
        <w:rPr>
          <w:rFonts w:cs="Times New Roman"/>
          <w:u w:val="none"/>
        </w:rPr>
        <w:t>CREATION D</w:t>
      </w:r>
      <w:r>
        <w:rPr>
          <w:rFonts w:cs="Times New Roman"/>
          <w:u w:val="none"/>
        </w:rPr>
        <w:t>’</w:t>
      </w:r>
      <w:r w:rsidRPr="00862664">
        <w:rPr>
          <w:rFonts w:cs="Times New Roman"/>
          <w:u w:val="none"/>
        </w:rPr>
        <w:t>U</w:t>
      </w:r>
      <w:r>
        <w:rPr>
          <w:rFonts w:cs="Times New Roman"/>
          <w:u w:val="none"/>
        </w:rPr>
        <w:t>N</w:t>
      </w:r>
      <w:r w:rsidRPr="00862664">
        <w:rPr>
          <w:rFonts w:cs="Times New Roman"/>
          <w:u w:val="none"/>
        </w:rPr>
        <w:t xml:space="preserve"> </w:t>
      </w:r>
      <w:r>
        <w:rPr>
          <w:rFonts w:cs="Times New Roman"/>
          <w:u w:val="none"/>
        </w:rPr>
        <w:t>POSTE DE REDACTEUR PRINCIPAL 2</w:t>
      </w:r>
      <w:r w:rsidRPr="004331EF">
        <w:rPr>
          <w:rFonts w:cs="Times New Roman"/>
          <w:u w:val="none"/>
          <w:vertAlign w:val="superscript"/>
        </w:rPr>
        <w:t>ème</w:t>
      </w:r>
      <w:r>
        <w:rPr>
          <w:rFonts w:cs="Times New Roman"/>
          <w:u w:val="none"/>
        </w:rPr>
        <w:t xml:space="preserve"> CLASSE 35 H A COMPTER DU 1</w:t>
      </w:r>
      <w:r w:rsidRPr="004331EF">
        <w:rPr>
          <w:rFonts w:cs="Times New Roman"/>
          <w:u w:val="none"/>
          <w:vertAlign w:val="superscript"/>
        </w:rPr>
        <w:t>ER</w:t>
      </w:r>
      <w:r>
        <w:rPr>
          <w:rFonts w:cs="Times New Roman"/>
          <w:u w:val="none"/>
        </w:rPr>
        <w:t xml:space="preserve"> MARS 2023</w:t>
      </w:r>
      <w:r w:rsidRPr="0097733F">
        <w:rPr>
          <w:rFonts w:cs="Times New Roman"/>
          <w:u w:val="none"/>
        </w:rPr>
        <w:t xml:space="preserve"> (délibération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5</w:t>
      </w:r>
      <w:r w:rsidRPr="0097733F">
        <w:rPr>
          <w:rFonts w:cs="Times New Roman"/>
          <w:u w:val="none"/>
        </w:rPr>
        <w:t>)</w:t>
      </w:r>
      <w:bookmarkEnd w:id="95"/>
    </w:p>
    <w:p w14:paraId="5BE31A8A" w14:textId="3B08EE15" w:rsidR="004179E3"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60A278D7" w14:textId="77777777" w:rsidR="003544D3" w:rsidRPr="00D74929" w:rsidRDefault="003544D3" w:rsidP="004179E3">
      <w:pPr>
        <w:ind w:firstLine="708"/>
        <w:rPr>
          <w:rFonts w:ascii="Times New Roman" w:hAnsi="Times New Roman" w:cs="Times New Roman"/>
          <w:i/>
          <w:iCs/>
          <w:sz w:val="24"/>
          <w:szCs w:val="24"/>
        </w:rPr>
      </w:pPr>
    </w:p>
    <w:p w14:paraId="269D4B4A"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 xml:space="preserve">Conformément à l’article 34 de la loi du 26 janvier 1984, les emplois de chaque collectivité ou établissement sont créés par l’organe délibérant de la collectivité ou de l’établissement. </w:t>
      </w:r>
    </w:p>
    <w:p w14:paraId="0F74B873" w14:textId="77777777" w:rsidR="00BC590E" w:rsidRDefault="00BC590E" w:rsidP="00370A35">
      <w:pPr>
        <w:ind w:firstLine="708"/>
        <w:rPr>
          <w:rFonts w:ascii="Times New Roman" w:hAnsi="Times New Roman" w:cs="Times New Roman"/>
          <w:sz w:val="24"/>
          <w:szCs w:val="24"/>
        </w:rPr>
      </w:pPr>
    </w:p>
    <w:p w14:paraId="7B5E1A10" w14:textId="1A2B7002"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lastRenderedPageBreak/>
        <w:t xml:space="preserve">Il appartient donc au Conseil Municipal de fixer l’effectif des emplois à temps complet et non complet nécessaires au fonctionnement des services, même lorsqu’il s’agit de modifier le tableau des emplois pour permettre des avancements de grade. </w:t>
      </w:r>
    </w:p>
    <w:p w14:paraId="641AE341" w14:textId="722B9579"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Monsieur le Maire propose au Conseil Municipal</w:t>
      </w:r>
      <w:r>
        <w:rPr>
          <w:rFonts w:ascii="Times New Roman" w:hAnsi="Times New Roman" w:cs="Times New Roman"/>
          <w:sz w:val="24"/>
          <w:szCs w:val="24"/>
        </w:rPr>
        <w:t xml:space="preserve">, </w:t>
      </w:r>
      <w:r w:rsidRPr="00D74929">
        <w:rPr>
          <w:rFonts w:ascii="Times New Roman" w:hAnsi="Times New Roman" w:cs="Times New Roman"/>
          <w:sz w:val="24"/>
          <w:szCs w:val="24"/>
        </w:rPr>
        <w:t>dans le cadre d’un avancement de grade</w:t>
      </w:r>
      <w:r>
        <w:rPr>
          <w:rFonts w:ascii="Times New Roman" w:hAnsi="Times New Roman" w:cs="Times New Roman"/>
          <w:sz w:val="24"/>
          <w:szCs w:val="24"/>
        </w:rPr>
        <w:t xml:space="preserve"> par ancienneté, </w:t>
      </w:r>
      <w:r w:rsidRPr="00D74929">
        <w:rPr>
          <w:rFonts w:ascii="Times New Roman" w:hAnsi="Times New Roman" w:cs="Times New Roman"/>
          <w:sz w:val="24"/>
          <w:szCs w:val="24"/>
        </w:rPr>
        <w:t xml:space="preserve">de créer un emploi </w:t>
      </w:r>
      <w:r>
        <w:rPr>
          <w:rFonts w:ascii="Times New Roman" w:hAnsi="Times New Roman" w:cs="Times New Roman"/>
          <w:sz w:val="24"/>
          <w:szCs w:val="24"/>
        </w:rPr>
        <w:t>rédacteur</w:t>
      </w:r>
      <w:r w:rsidRPr="00D74929">
        <w:rPr>
          <w:rFonts w:ascii="Times New Roman" w:hAnsi="Times New Roman" w:cs="Times New Roman"/>
          <w:sz w:val="24"/>
          <w:szCs w:val="24"/>
        </w:rPr>
        <w:t xml:space="preserve"> principal 2ème classe, à temps </w:t>
      </w:r>
      <w:r>
        <w:rPr>
          <w:rFonts w:ascii="Times New Roman" w:hAnsi="Times New Roman" w:cs="Times New Roman"/>
          <w:sz w:val="24"/>
          <w:szCs w:val="24"/>
        </w:rPr>
        <w:t>complet</w:t>
      </w:r>
      <w:r w:rsidRPr="00D74929">
        <w:rPr>
          <w:rFonts w:ascii="Times New Roman" w:hAnsi="Times New Roman" w:cs="Times New Roman"/>
          <w:sz w:val="24"/>
          <w:szCs w:val="24"/>
        </w:rPr>
        <w:t xml:space="preserve"> à compter du 1er ma</w:t>
      </w:r>
      <w:r>
        <w:rPr>
          <w:rFonts w:ascii="Times New Roman" w:hAnsi="Times New Roman" w:cs="Times New Roman"/>
          <w:sz w:val="24"/>
          <w:szCs w:val="24"/>
        </w:rPr>
        <w:t>rs</w:t>
      </w:r>
      <w:r w:rsidRPr="00D74929">
        <w:rPr>
          <w:rFonts w:ascii="Times New Roman" w:hAnsi="Times New Roman" w:cs="Times New Roman"/>
          <w:sz w:val="24"/>
          <w:szCs w:val="24"/>
        </w:rPr>
        <w:t xml:space="preserve"> 202</w:t>
      </w:r>
      <w:r>
        <w:rPr>
          <w:rFonts w:ascii="Times New Roman" w:hAnsi="Times New Roman" w:cs="Times New Roman"/>
          <w:sz w:val="24"/>
          <w:szCs w:val="24"/>
        </w:rPr>
        <w:t>3</w:t>
      </w:r>
      <w:r w:rsidRPr="00D74929">
        <w:rPr>
          <w:rFonts w:ascii="Times New Roman" w:hAnsi="Times New Roman" w:cs="Times New Roman"/>
          <w:sz w:val="24"/>
          <w:szCs w:val="24"/>
        </w:rPr>
        <w:t>.</w:t>
      </w:r>
    </w:p>
    <w:p w14:paraId="768D0FCC" w14:textId="77777777" w:rsidR="00370A35"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 Conseil Municipal</w:t>
      </w:r>
      <w:r>
        <w:rPr>
          <w:rFonts w:ascii="Times New Roman" w:hAnsi="Times New Roman" w:cs="Times New Roman"/>
          <w:sz w:val="24"/>
          <w:szCs w:val="24"/>
        </w:rPr>
        <w:t>, après en avoir délibéré,</w:t>
      </w:r>
      <w:r w:rsidRPr="00D74929">
        <w:rPr>
          <w:rFonts w:ascii="Times New Roman" w:hAnsi="Times New Roman" w:cs="Times New Roman"/>
          <w:sz w:val="24"/>
          <w:szCs w:val="24"/>
        </w:rPr>
        <w:t xml:space="preserve"> à l’unanimité, accepte la création de ce poste.</w:t>
      </w:r>
    </w:p>
    <w:p w14:paraId="1CA4077D" w14:textId="77777777" w:rsidR="00370A35" w:rsidRPr="00D74929" w:rsidRDefault="00370A35" w:rsidP="00370A35">
      <w:pPr>
        <w:ind w:firstLine="708"/>
        <w:rPr>
          <w:rFonts w:ascii="Times New Roman" w:hAnsi="Times New Roman" w:cs="Times New Roman"/>
          <w:sz w:val="24"/>
          <w:szCs w:val="24"/>
        </w:rPr>
      </w:pPr>
      <w:r w:rsidRPr="00D74929">
        <w:rPr>
          <w:rFonts w:ascii="Times New Roman" w:hAnsi="Times New Roman" w:cs="Times New Roman"/>
          <w:sz w:val="24"/>
          <w:szCs w:val="24"/>
        </w:rPr>
        <w:t>Les crédits nécessaires à la rémunération et aux charges des agents nommés dans les emplois seront inscrits au budget</w:t>
      </w:r>
      <w:r>
        <w:rPr>
          <w:rFonts w:ascii="Times New Roman" w:hAnsi="Times New Roman" w:cs="Times New Roman"/>
          <w:sz w:val="24"/>
          <w:szCs w:val="24"/>
        </w:rPr>
        <w:t xml:space="preserve"> 2023</w:t>
      </w:r>
      <w:r w:rsidRPr="00D74929">
        <w:rPr>
          <w:rFonts w:ascii="Times New Roman" w:hAnsi="Times New Roman" w:cs="Times New Roman"/>
          <w:sz w:val="24"/>
          <w:szCs w:val="24"/>
        </w:rPr>
        <w:t xml:space="preserve">. </w:t>
      </w:r>
    </w:p>
    <w:p w14:paraId="2B0F976F" w14:textId="77777777" w:rsidR="00E26678" w:rsidRDefault="00E26678" w:rsidP="00ED4991">
      <w:pPr>
        <w:pStyle w:val="Titre2"/>
        <w:rPr>
          <w:rFonts w:cs="Times New Roman"/>
          <w:u w:val="none"/>
        </w:rPr>
      </w:pPr>
    </w:p>
    <w:p w14:paraId="19DE7BA6" w14:textId="2D2622BE" w:rsidR="00ED4991" w:rsidRPr="00862664" w:rsidRDefault="00ED4991" w:rsidP="00ED4991">
      <w:pPr>
        <w:pStyle w:val="Titre2"/>
        <w:rPr>
          <w:rFonts w:cs="Times New Roman"/>
          <w:u w:val="none"/>
        </w:rPr>
      </w:pPr>
      <w:bookmarkStart w:id="96" w:name="_Toc131511748"/>
      <w:r>
        <w:rPr>
          <w:rFonts w:cs="Times New Roman"/>
          <w:u w:val="none"/>
        </w:rPr>
        <w:t>TABLEAU DES EFFECTIFS AU 1</w:t>
      </w:r>
      <w:r w:rsidRPr="003544D3">
        <w:rPr>
          <w:rFonts w:cs="Times New Roman"/>
          <w:u w:val="none"/>
        </w:rPr>
        <w:t>ER</w:t>
      </w:r>
      <w:r>
        <w:rPr>
          <w:rFonts w:cs="Times New Roman"/>
          <w:u w:val="none"/>
        </w:rPr>
        <w:t xml:space="preserve"> MARS 2023</w:t>
      </w:r>
      <w:r w:rsidRPr="0097733F">
        <w:rPr>
          <w:rFonts w:cs="Times New Roman"/>
          <w:u w:val="none"/>
        </w:rPr>
        <w:t xml:space="preserve"> (délibération n° 202</w:t>
      </w:r>
      <w:r>
        <w:rPr>
          <w:rFonts w:cs="Times New Roman"/>
          <w:u w:val="none"/>
        </w:rPr>
        <w:t>3</w:t>
      </w:r>
      <w:r w:rsidRPr="0097733F">
        <w:rPr>
          <w:rFonts w:cs="Times New Roman"/>
          <w:u w:val="none"/>
        </w:rPr>
        <w:t>-</w:t>
      </w:r>
      <w:r>
        <w:rPr>
          <w:rFonts w:cs="Times New Roman"/>
          <w:u w:val="none"/>
        </w:rPr>
        <w:t>004</w:t>
      </w:r>
      <w:r w:rsidR="00046AAA">
        <w:rPr>
          <w:rFonts w:cs="Times New Roman"/>
          <w:u w:val="none"/>
        </w:rPr>
        <w:t>6</w:t>
      </w:r>
      <w:r w:rsidRPr="0097733F">
        <w:rPr>
          <w:rFonts w:cs="Times New Roman"/>
          <w:u w:val="none"/>
        </w:rPr>
        <w:t>)</w:t>
      </w:r>
      <w:bookmarkEnd w:id="96"/>
    </w:p>
    <w:p w14:paraId="327DFF4B" w14:textId="77777777" w:rsidR="004179E3" w:rsidRPr="00D74929" w:rsidRDefault="004179E3" w:rsidP="004179E3">
      <w:pPr>
        <w:ind w:firstLine="708"/>
        <w:rPr>
          <w:rFonts w:ascii="Times New Roman" w:hAnsi="Times New Roman" w:cs="Times New Roman"/>
          <w:i/>
          <w:iCs/>
          <w:sz w:val="24"/>
          <w:szCs w:val="24"/>
        </w:rPr>
      </w:pPr>
      <w:r w:rsidRPr="00D74929">
        <w:rPr>
          <w:rFonts w:ascii="Times New Roman" w:hAnsi="Times New Roman" w:cs="Times New Roman"/>
          <w:i/>
          <w:iCs/>
          <w:sz w:val="24"/>
          <w:szCs w:val="24"/>
        </w:rPr>
        <w:t>Rapporteur : M. BLUTEAU Joël</w:t>
      </w:r>
    </w:p>
    <w:p w14:paraId="443D021E" w14:textId="73871715" w:rsidR="004331EF" w:rsidRDefault="004331EF" w:rsidP="00F95DEE">
      <w:pPr>
        <w:ind w:firstLine="708"/>
        <w:rPr>
          <w:rFonts w:ascii="Times New Roman" w:hAnsi="Times New Roman" w:cs="Times New Roman"/>
          <w:sz w:val="24"/>
          <w:szCs w:val="24"/>
        </w:rPr>
      </w:pPr>
    </w:p>
    <w:p w14:paraId="2E55D2F0" w14:textId="0019D456" w:rsidR="00BF3A66" w:rsidRP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Vu le Code Général des Collectivités Territoriales, notamment ses articles L2313-1, R2313-3, R2313-8,</w:t>
      </w:r>
    </w:p>
    <w:p w14:paraId="2D8A0380" w14:textId="77777777" w:rsidR="00BF3A66" w:rsidRP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Vu le Code Général de la Fonction Publique, notamment son article L313-1,</w:t>
      </w:r>
    </w:p>
    <w:p w14:paraId="22B515D3" w14:textId="77777777" w:rsidR="00BF3A66" w:rsidRP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Vu le décret n°91-298 du 20 mars 1991 modifié portant dispositions statutaires applicables aux fonctionnaires territoriaux nommés dans des emplois permanents à temps non complet,</w:t>
      </w:r>
    </w:p>
    <w:p w14:paraId="18130EB4" w14:textId="40EF9340" w:rsid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Vu les décrets portant statuts particuliers des cadres d'emplois et organisant les grades s'y rapportant, pris en application de l'article 4 de la loi n°84-53 susvisée,</w:t>
      </w:r>
    </w:p>
    <w:p w14:paraId="41F0E1C1" w14:textId="77777777" w:rsidR="00BF3A66" w:rsidRDefault="00BF3A66" w:rsidP="00F95DEE">
      <w:pPr>
        <w:ind w:firstLine="708"/>
        <w:rPr>
          <w:rFonts w:ascii="Times New Roman" w:hAnsi="Times New Roman" w:cs="Times New Roman"/>
          <w:sz w:val="24"/>
          <w:szCs w:val="24"/>
        </w:rPr>
      </w:pPr>
    </w:p>
    <w:p w14:paraId="44DC381E" w14:textId="2EBBA0EB" w:rsid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Considérant ce qui suit :</w:t>
      </w:r>
    </w:p>
    <w:p w14:paraId="6F1928BE" w14:textId="77777777" w:rsidR="003544D3" w:rsidRPr="00BF3A66" w:rsidRDefault="003544D3" w:rsidP="00F95DEE">
      <w:pPr>
        <w:ind w:firstLine="708"/>
        <w:rPr>
          <w:rFonts w:ascii="Times New Roman" w:hAnsi="Times New Roman" w:cs="Times New Roman"/>
          <w:sz w:val="24"/>
          <w:szCs w:val="24"/>
        </w:rPr>
      </w:pPr>
    </w:p>
    <w:p w14:paraId="7258ADBC" w14:textId="333CE4E7" w:rsid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Les emplois de chaque collectivité ou établissement sont créés par leur organe délibérant. Il leur appartient donc de fixer l’effectif des emplois à temps complet et non complet nécessaires au fonctionnement des services dans le respect des dispositions de la loi précitée portant dispositions statutaires relatives à la fonction publique territoriale.</w:t>
      </w:r>
    </w:p>
    <w:p w14:paraId="422650B4" w14:textId="77777777" w:rsidR="003544D3" w:rsidRDefault="003544D3" w:rsidP="00F95DEE">
      <w:pPr>
        <w:ind w:firstLine="708"/>
        <w:rPr>
          <w:rFonts w:ascii="Times New Roman" w:hAnsi="Times New Roman" w:cs="Times New Roman"/>
          <w:sz w:val="24"/>
          <w:szCs w:val="24"/>
        </w:rPr>
      </w:pPr>
    </w:p>
    <w:p w14:paraId="4F0DF2B1" w14:textId="52F2DA9D" w:rsid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Également, il est indispensable de mettre à jour ce tableau des effectifs en cas de modification de création, de suppression ou de modification de la durée hebdomadaire d’un poste.</w:t>
      </w:r>
    </w:p>
    <w:p w14:paraId="6E447841" w14:textId="77777777" w:rsidR="003544D3" w:rsidRDefault="003544D3" w:rsidP="00F95DEE">
      <w:pPr>
        <w:ind w:firstLine="708"/>
        <w:rPr>
          <w:rFonts w:ascii="Times New Roman" w:hAnsi="Times New Roman" w:cs="Times New Roman"/>
          <w:sz w:val="24"/>
          <w:szCs w:val="24"/>
        </w:rPr>
      </w:pPr>
    </w:p>
    <w:p w14:paraId="652451A1" w14:textId="6A8F3BC1" w:rsidR="00BF3A66" w:rsidRDefault="00BF3A66" w:rsidP="00F95DEE">
      <w:pPr>
        <w:ind w:firstLine="708"/>
        <w:rPr>
          <w:rFonts w:ascii="Times New Roman" w:hAnsi="Times New Roman" w:cs="Times New Roman"/>
          <w:sz w:val="24"/>
          <w:szCs w:val="24"/>
        </w:rPr>
      </w:pPr>
      <w:r w:rsidRPr="00BF3A66">
        <w:rPr>
          <w:rFonts w:ascii="Times New Roman" w:hAnsi="Times New Roman" w:cs="Times New Roman"/>
          <w:sz w:val="24"/>
          <w:szCs w:val="24"/>
        </w:rPr>
        <w:t>Il appartient à l'organe délibérant, conformément aux dispositions légales énoncées ci-dessus, de déterminer par délibération, d’établir et de modifier le tableau des effectifs de sa collectivité ou de son établissement.</w:t>
      </w:r>
    </w:p>
    <w:p w14:paraId="13F443F1" w14:textId="77777777" w:rsidR="00CB26CB" w:rsidRPr="00BF3A66" w:rsidRDefault="00CB26CB" w:rsidP="00F95DEE">
      <w:pPr>
        <w:ind w:firstLine="708"/>
        <w:rPr>
          <w:rFonts w:ascii="Times New Roman" w:hAnsi="Times New Roman" w:cs="Times New Roman"/>
          <w:sz w:val="24"/>
          <w:szCs w:val="24"/>
        </w:rPr>
      </w:pPr>
    </w:p>
    <w:p w14:paraId="094284FB" w14:textId="2B856D0E" w:rsidR="00BF3A66" w:rsidRDefault="00BF3A66" w:rsidP="00F95DEE">
      <w:pPr>
        <w:pStyle w:val="Paragraphedeliste"/>
        <w:numPr>
          <w:ilvl w:val="0"/>
          <w:numId w:val="32"/>
        </w:numPr>
        <w:rPr>
          <w:rFonts w:ascii="Times New Roman" w:hAnsi="Times New Roman" w:cs="Times New Roman"/>
          <w:sz w:val="24"/>
          <w:szCs w:val="24"/>
        </w:rPr>
      </w:pPr>
      <w:r w:rsidRPr="00F95DEE">
        <w:rPr>
          <w:rFonts w:ascii="Times New Roman" w:hAnsi="Times New Roman" w:cs="Times New Roman"/>
          <w:sz w:val="24"/>
          <w:szCs w:val="24"/>
        </w:rPr>
        <w:t>Considérant la nécessité d’actualiser le tableau des effectifs de la Commune de l’Ile d’Elle afin de prendre en compte les éléments suivants</w:t>
      </w:r>
      <w:r w:rsidR="004331EF">
        <w:rPr>
          <w:rFonts w:ascii="Times New Roman" w:hAnsi="Times New Roman" w:cs="Times New Roman"/>
          <w:sz w:val="24"/>
          <w:szCs w:val="24"/>
        </w:rPr>
        <w:t> :</w:t>
      </w:r>
    </w:p>
    <w:p w14:paraId="24AC92F8" w14:textId="77777777" w:rsidR="00CB26CB" w:rsidRPr="00F95DEE" w:rsidRDefault="00CB26CB" w:rsidP="00CB26CB">
      <w:pPr>
        <w:pStyle w:val="Paragraphedeliste"/>
        <w:ind w:left="1068" w:firstLine="0"/>
        <w:rPr>
          <w:rFonts w:ascii="Times New Roman" w:hAnsi="Times New Roman" w:cs="Times New Roman"/>
          <w:sz w:val="24"/>
          <w:szCs w:val="24"/>
        </w:rPr>
      </w:pPr>
    </w:p>
    <w:p w14:paraId="04B57972" w14:textId="36C97BB4" w:rsidR="00CB26CB" w:rsidRPr="004331EF" w:rsidRDefault="00BF3A66" w:rsidP="004331EF">
      <w:pPr>
        <w:pStyle w:val="Paragraphedeliste"/>
        <w:numPr>
          <w:ilvl w:val="0"/>
          <w:numId w:val="36"/>
        </w:numPr>
        <w:rPr>
          <w:rFonts w:ascii="Times New Roman" w:hAnsi="Times New Roman" w:cs="Times New Roman"/>
          <w:sz w:val="24"/>
          <w:szCs w:val="24"/>
        </w:rPr>
      </w:pPr>
      <w:r w:rsidRPr="004331EF">
        <w:rPr>
          <w:rFonts w:ascii="Times New Roman" w:hAnsi="Times New Roman" w:cs="Times New Roman"/>
          <w:sz w:val="24"/>
          <w:szCs w:val="24"/>
        </w:rPr>
        <w:t>Considérant le</w:t>
      </w:r>
      <w:r w:rsidR="004331EF" w:rsidRPr="004331EF">
        <w:rPr>
          <w:rFonts w:ascii="Times New Roman" w:hAnsi="Times New Roman" w:cs="Times New Roman"/>
          <w:sz w:val="24"/>
          <w:szCs w:val="24"/>
        </w:rPr>
        <w:t>s avancements de grades par ancienneté pour l’année 2023 et les délibérations de suppressions et de créations de postes s’y afférent</w:t>
      </w:r>
      <w:r w:rsidRPr="004331EF">
        <w:rPr>
          <w:rFonts w:ascii="Times New Roman" w:hAnsi="Times New Roman" w:cs="Times New Roman"/>
          <w:sz w:val="24"/>
          <w:szCs w:val="24"/>
        </w:rPr>
        <w:t xml:space="preserve"> </w:t>
      </w:r>
    </w:p>
    <w:p w14:paraId="75D3E2EE" w14:textId="77777777" w:rsidR="00CB26CB" w:rsidRDefault="00CB26CB" w:rsidP="00F95DEE">
      <w:pPr>
        <w:ind w:firstLine="708"/>
        <w:rPr>
          <w:rFonts w:ascii="Times New Roman" w:hAnsi="Times New Roman" w:cs="Times New Roman"/>
          <w:sz w:val="24"/>
          <w:szCs w:val="24"/>
        </w:rPr>
      </w:pPr>
    </w:p>
    <w:p w14:paraId="55FCB7AB" w14:textId="4A7E0B64" w:rsidR="00FA62FA" w:rsidRDefault="00FA62FA" w:rsidP="00F95DEE">
      <w:pPr>
        <w:ind w:firstLine="708"/>
        <w:rPr>
          <w:rFonts w:ascii="Times New Roman" w:hAnsi="Times New Roman" w:cs="Times New Roman"/>
          <w:sz w:val="24"/>
          <w:szCs w:val="24"/>
        </w:rPr>
      </w:pPr>
      <w:r>
        <w:rPr>
          <w:rFonts w:ascii="Times New Roman" w:hAnsi="Times New Roman" w:cs="Times New Roman"/>
          <w:sz w:val="24"/>
          <w:szCs w:val="24"/>
        </w:rPr>
        <w:t>Le conseil municipal, après en avoir délibéré, à l’unanimité :</w:t>
      </w:r>
    </w:p>
    <w:p w14:paraId="6087CE32" w14:textId="560D99E8" w:rsidR="00FA62FA" w:rsidRDefault="00FA62FA" w:rsidP="00F95DEE">
      <w:pPr>
        <w:ind w:firstLine="708"/>
        <w:rPr>
          <w:rFonts w:ascii="Times New Roman" w:hAnsi="Times New Roman" w:cs="Times New Roman"/>
          <w:sz w:val="24"/>
          <w:szCs w:val="24"/>
        </w:rPr>
      </w:pPr>
      <w:r>
        <w:rPr>
          <w:rFonts w:ascii="Times New Roman" w:hAnsi="Times New Roman" w:cs="Times New Roman"/>
          <w:sz w:val="24"/>
          <w:szCs w:val="24"/>
        </w:rPr>
        <w:t>Inscrira au budget primitif 2023 les crédits correspondants</w:t>
      </w:r>
    </w:p>
    <w:p w14:paraId="7117C498" w14:textId="77777777" w:rsidR="00BC590E" w:rsidRDefault="00BC590E" w:rsidP="00F95DEE">
      <w:pPr>
        <w:ind w:firstLine="708"/>
        <w:rPr>
          <w:rFonts w:ascii="Times New Roman" w:hAnsi="Times New Roman" w:cs="Times New Roman"/>
          <w:sz w:val="24"/>
          <w:szCs w:val="24"/>
        </w:rPr>
      </w:pPr>
    </w:p>
    <w:p w14:paraId="56379BB1" w14:textId="77777777" w:rsidR="00BC590E" w:rsidRDefault="00BC590E" w:rsidP="00F95DEE">
      <w:pPr>
        <w:ind w:firstLine="708"/>
        <w:rPr>
          <w:rFonts w:ascii="Times New Roman" w:hAnsi="Times New Roman" w:cs="Times New Roman"/>
          <w:sz w:val="24"/>
          <w:szCs w:val="24"/>
        </w:rPr>
      </w:pPr>
    </w:p>
    <w:p w14:paraId="37780A11" w14:textId="77777777" w:rsidR="00BC590E" w:rsidRDefault="00BC590E" w:rsidP="00F95DEE">
      <w:pPr>
        <w:ind w:firstLine="708"/>
        <w:rPr>
          <w:rFonts w:ascii="Times New Roman" w:hAnsi="Times New Roman" w:cs="Times New Roman"/>
          <w:sz w:val="24"/>
          <w:szCs w:val="24"/>
        </w:rPr>
      </w:pPr>
    </w:p>
    <w:p w14:paraId="62D64C98" w14:textId="2E5CC180" w:rsidR="00FA62FA" w:rsidRDefault="00FA62FA" w:rsidP="00F95DEE">
      <w:pPr>
        <w:ind w:firstLine="708"/>
        <w:rPr>
          <w:rFonts w:ascii="Times New Roman" w:hAnsi="Times New Roman" w:cs="Times New Roman"/>
          <w:sz w:val="24"/>
          <w:szCs w:val="24"/>
        </w:rPr>
      </w:pPr>
      <w:r>
        <w:rPr>
          <w:rFonts w:ascii="Times New Roman" w:hAnsi="Times New Roman" w:cs="Times New Roman"/>
          <w:sz w:val="24"/>
          <w:szCs w:val="24"/>
        </w:rPr>
        <w:lastRenderedPageBreak/>
        <w:t>Approuve le tableau des effectifs ci-dessous </w:t>
      </w:r>
      <w:r w:rsidR="004331EF">
        <w:rPr>
          <w:rFonts w:ascii="Times New Roman" w:hAnsi="Times New Roman" w:cs="Times New Roman"/>
          <w:sz w:val="24"/>
          <w:szCs w:val="24"/>
        </w:rPr>
        <w:t>à compter du 1</w:t>
      </w:r>
      <w:r w:rsidR="004331EF" w:rsidRPr="004331EF">
        <w:rPr>
          <w:rFonts w:ascii="Times New Roman" w:hAnsi="Times New Roman" w:cs="Times New Roman"/>
          <w:sz w:val="24"/>
          <w:szCs w:val="24"/>
          <w:vertAlign w:val="superscript"/>
        </w:rPr>
        <w:t>er</w:t>
      </w:r>
      <w:r w:rsidR="004331EF">
        <w:rPr>
          <w:rFonts w:ascii="Times New Roman" w:hAnsi="Times New Roman" w:cs="Times New Roman"/>
          <w:sz w:val="24"/>
          <w:szCs w:val="24"/>
        </w:rPr>
        <w:t xml:space="preserve"> mars 2023</w:t>
      </w:r>
      <w:r>
        <w:rPr>
          <w:rFonts w:ascii="Times New Roman" w:hAnsi="Times New Roman" w:cs="Times New Roman"/>
          <w:sz w:val="24"/>
          <w:szCs w:val="24"/>
        </w:rPr>
        <w:t>:</w:t>
      </w:r>
    </w:p>
    <w:p w14:paraId="4568D25E" w14:textId="77777777" w:rsidR="00CB26CB" w:rsidRDefault="00CB26CB" w:rsidP="00FA62FA">
      <w:pPr>
        <w:spacing w:line="240" w:lineRule="auto"/>
        <w:outlineLvl w:val="0"/>
        <w:rPr>
          <w:rFonts w:ascii="Times New Roman" w:hAnsi="Times New Roman" w:cs="Times New Roman"/>
          <w:sz w:val="24"/>
          <w:szCs w:val="24"/>
        </w:rPr>
      </w:pPr>
    </w:p>
    <w:tbl>
      <w:tblPr>
        <w:tblpPr w:leftFromText="141" w:rightFromText="141" w:vertAnchor="text" w:horzAnchor="margin" w:tblpY="95"/>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81"/>
        <w:gridCol w:w="1276"/>
        <w:gridCol w:w="1276"/>
        <w:gridCol w:w="1134"/>
        <w:gridCol w:w="992"/>
        <w:gridCol w:w="1134"/>
      </w:tblGrid>
      <w:tr w:rsidR="009608F3" w14:paraId="1AA3252B" w14:textId="77777777" w:rsidTr="00D06623">
        <w:trPr>
          <w:trHeight w:val="1409"/>
        </w:trPr>
        <w:tc>
          <w:tcPr>
            <w:tcW w:w="4181" w:type="dxa"/>
            <w:tcBorders>
              <w:top w:val="single" w:sz="4" w:space="0" w:color="auto"/>
              <w:left w:val="single" w:sz="4" w:space="0" w:color="auto"/>
              <w:bottom w:val="single" w:sz="4" w:space="0" w:color="auto"/>
              <w:right w:val="single" w:sz="4" w:space="0" w:color="auto"/>
            </w:tcBorders>
            <w:hideMark/>
          </w:tcPr>
          <w:p w14:paraId="71AB74DE" w14:textId="77777777" w:rsidR="009608F3" w:rsidRDefault="009608F3" w:rsidP="00D06623">
            <w:pPr>
              <w:pStyle w:val="Corpsdetexte"/>
              <w:tabs>
                <w:tab w:val="left" w:pos="540"/>
              </w:tabs>
              <w:rPr>
                <w:b/>
                <w:bCs/>
              </w:rPr>
            </w:pPr>
            <w:r>
              <w:rPr>
                <w:b/>
                <w:bCs/>
              </w:rPr>
              <w:t>AGENTS TITULAIRES</w:t>
            </w:r>
          </w:p>
        </w:tc>
        <w:tc>
          <w:tcPr>
            <w:tcW w:w="1276" w:type="dxa"/>
            <w:tcBorders>
              <w:top w:val="single" w:sz="4" w:space="0" w:color="auto"/>
              <w:left w:val="single" w:sz="4" w:space="0" w:color="auto"/>
              <w:bottom w:val="single" w:sz="4" w:space="0" w:color="auto"/>
              <w:right w:val="single" w:sz="4" w:space="0" w:color="auto"/>
            </w:tcBorders>
            <w:hideMark/>
          </w:tcPr>
          <w:p w14:paraId="59AF5CDC" w14:textId="77777777" w:rsidR="009608F3" w:rsidRDefault="009608F3" w:rsidP="00D06623">
            <w:pPr>
              <w:pStyle w:val="Corpsdetexte"/>
              <w:tabs>
                <w:tab w:val="left" w:pos="540"/>
              </w:tabs>
              <w:rPr>
                <w:b/>
                <w:bCs/>
              </w:rPr>
            </w:pPr>
            <w:r>
              <w:rPr>
                <w:b/>
                <w:bCs/>
              </w:rPr>
              <w:t>Catégorie</w:t>
            </w:r>
          </w:p>
        </w:tc>
        <w:tc>
          <w:tcPr>
            <w:tcW w:w="1276" w:type="dxa"/>
            <w:tcBorders>
              <w:top w:val="single" w:sz="4" w:space="0" w:color="auto"/>
              <w:left w:val="single" w:sz="4" w:space="0" w:color="auto"/>
              <w:bottom w:val="single" w:sz="4" w:space="0" w:color="auto"/>
              <w:right w:val="single" w:sz="4" w:space="0" w:color="auto"/>
            </w:tcBorders>
            <w:hideMark/>
          </w:tcPr>
          <w:p w14:paraId="378A59A3" w14:textId="77777777" w:rsidR="009608F3" w:rsidRDefault="009608F3" w:rsidP="00D06623">
            <w:pPr>
              <w:pStyle w:val="Corpsdetexte"/>
              <w:tabs>
                <w:tab w:val="left" w:pos="540"/>
              </w:tabs>
              <w:jc w:val="center"/>
              <w:rPr>
                <w:b/>
                <w:bCs/>
              </w:rPr>
            </w:pPr>
            <w:r>
              <w:rPr>
                <w:b/>
                <w:bCs/>
              </w:rPr>
              <w:t>Effectif budgétaire</w:t>
            </w:r>
          </w:p>
        </w:tc>
        <w:tc>
          <w:tcPr>
            <w:tcW w:w="1134" w:type="dxa"/>
            <w:tcBorders>
              <w:top w:val="single" w:sz="4" w:space="0" w:color="auto"/>
              <w:left w:val="single" w:sz="4" w:space="0" w:color="auto"/>
              <w:bottom w:val="single" w:sz="4" w:space="0" w:color="auto"/>
              <w:right w:val="single" w:sz="4" w:space="0" w:color="auto"/>
            </w:tcBorders>
            <w:hideMark/>
          </w:tcPr>
          <w:p w14:paraId="519D8367" w14:textId="77777777" w:rsidR="009608F3" w:rsidRDefault="009608F3" w:rsidP="00D06623">
            <w:pPr>
              <w:pStyle w:val="Corpsdetexte"/>
              <w:tabs>
                <w:tab w:val="left" w:pos="540"/>
              </w:tabs>
              <w:rPr>
                <w:b/>
                <w:bCs/>
              </w:rPr>
            </w:pPr>
            <w:r>
              <w:rPr>
                <w:b/>
                <w:bCs/>
              </w:rPr>
              <w:t>Effectifs pourvus</w:t>
            </w:r>
          </w:p>
        </w:tc>
        <w:tc>
          <w:tcPr>
            <w:tcW w:w="992" w:type="dxa"/>
            <w:tcBorders>
              <w:top w:val="single" w:sz="4" w:space="0" w:color="auto"/>
              <w:left w:val="single" w:sz="4" w:space="0" w:color="auto"/>
              <w:bottom w:val="single" w:sz="4" w:space="0" w:color="auto"/>
              <w:right w:val="single" w:sz="4" w:space="0" w:color="auto"/>
            </w:tcBorders>
            <w:hideMark/>
          </w:tcPr>
          <w:p w14:paraId="22C6E14F" w14:textId="77777777" w:rsidR="009608F3" w:rsidRDefault="009608F3" w:rsidP="00D06623">
            <w:pPr>
              <w:pStyle w:val="Corpsdetexte"/>
              <w:tabs>
                <w:tab w:val="left" w:pos="540"/>
              </w:tabs>
              <w:ind w:left="-68"/>
              <w:jc w:val="center"/>
              <w:rPr>
                <w:b/>
                <w:bCs/>
              </w:rPr>
            </w:pPr>
            <w:r>
              <w:rPr>
                <w:b/>
                <w:bCs/>
              </w:rPr>
              <w:t>Dont temps complet</w:t>
            </w:r>
          </w:p>
        </w:tc>
        <w:tc>
          <w:tcPr>
            <w:tcW w:w="1134" w:type="dxa"/>
            <w:tcBorders>
              <w:top w:val="single" w:sz="4" w:space="0" w:color="auto"/>
              <w:left w:val="single" w:sz="4" w:space="0" w:color="auto"/>
              <w:bottom w:val="single" w:sz="4" w:space="0" w:color="auto"/>
              <w:right w:val="single" w:sz="4" w:space="0" w:color="auto"/>
            </w:tcBorders>
            <w:hideMark/>
          </w:tcPr>
          <w:p w14:paraId="42BE53D7" w14:textId="77777777" w:rsidR="009608F3" w:rsidRDefault="009608F3" w:rsidP="00D06623">
            <w:pPr>
              <w:pStyle w:val="Corpsdetexte"/>
              <w:tabs>
                <w:tab w:val="left" w:pos="540"/>
              </w:tabs>
              <w:jc w:val="center"/>
              <w:rPr>
                <w:b/>
                <w:bCs/>
              </w:rPr>
            </w:pPr>
            <w:r>
              <w:rPr>
                <w:b/>
                <w:bCs/>
              </w:rPr>
              <w:t>Dont temps non complet</w:t>
            </w:r>
          </w:p>
        </w:tc>
      </w:tr>
      <w:tr w:rsidR="009608F3" w14:paraId="29FC3C75" w14:textId="77777777" w:rsidTr="00D06623">
        <w:trPr>
          <w:trHeight w:val="5231"/>
        </w:trPr>
        <w:tc>
          <w:tcPr>
            <w:tcW w:w="4181" w:type="dxa"/>
            <w:tcBorders>
              <w:top w:val="single" w:sz="4" w:space="0" w:color="auto"/>
              <w:left w:val="single" w:sz="4" w:space="0" w:color="auto"/>
              <w:bottom w:val="single" w:sz="4" w:space="0" w:color="auto"/>
              <w:right w:val="single" w:sz="4" w:space="0" w:color="auto"/>
            </w:tcBorders>
          </w:tcPr>
          <w:p w14:paraId="7FD58FB9" w14:textId="77777777" w:rsidR="009608F3" w:rsidRDefault="009608F3" w:rsidP="00D06623">
            <w:pPr>
              <w:pStyle w:val="Corpsdetexte"/>
              <w:tabs>
                <w:tab w:val="left" w:pos="540"/>
              </w:tabs>
              <w:jc w:val="left"/>
              <w:rPr>
                <w:b/>
                <w:bCs/>
                <w:i/>
                <w:iCs/>
              </w:rPr>
            </w:pPr>
            <w:r>
              <w:rPr>
                <w:b/>
                <w:bCs/>
                <w:i/>
                <w:iCs/>
              </w:rPr>
              <w:t>FILIERE ADMINISTRATIVE</w:t>
            </w:r>
          </w:p>
          <w:p w14:paraId="3EF7B9BF" w14:textId="4C7C860B" w:rsidR="009608F3" w:rsidRDefault="009608F3" w:rsidP="00D06623">
            <w:pPr>
              <w:pStyle w:val="Corpsdetexte"/>
              <w:tabs>
                <w:tab w:val="left" w:pos="540"/>
              </w:tabs>
            </w:pPr>
            <w:r>
              <w:t>Rédacteur</w:t>
            </w:r>
            <w:r w:rsidR="00ED4991">
              <w:t xml:space="preserve"> principal 2</w:t>
            </w:r>
            <w:r w:rsidR="00ED4991" w:rsidRPr="00ED4991">
              <w:rPr>
                <w:vertAlign w:val="superscript"/>
              </w:rPr>
              <w:t>ème</w:t>
            </w:r>
            <w:r w:rsidR="00ED4991">
              <w:t xml:space="preserve"> classe</w:t>
            </w:r>
          </w:p>
          <w:p w14:paraId="409DB2DF" w14:textId="77777777" w:rsidR="009608F3" w:rsidRDefault="009608F3" w:rsidP="00D06623">
            <w:pPr>
              <w:pStyle w:val="Corpsdetexte"/>
              <w:tabs>
                <w:tab w:val="left" w:pos="540"/>
              </w:tabs>
            </w:pPr>
            <w:r>
              <w:t>Adjoint administratif principal 2</w:t>
            </w:r>
            <w:r w:rsidRPr="00E85ABA">
              <w:rPr>
                <w:vertAlign w:val="superscript"/>
              </w:rPr>
              <w:t>ème</w:t>
            </w:r>
            <w:r>
              <w:t xml:space="preserve"> classe</w:t>
            </w:r>
          </w:p>
          <w:p w14:paraId="7CE3F0B8" w14:textId="77777777" w:rsidR="009608F3" w:rsidRDefault="009608F3" w:rsidP="00D06623">
            <w:pPr>
              <w:pStyle w:val="Corpsdetexte"/>
              <w:tabs>
                <w:tab w:val="left" w:pos="540"/>
              </w:tabs>
            </w:pPr>
            <w:r>
              <w:t>Adjoint administratif</w:t>
            </w:r>
          </w:p>
          <w:p w14:paraId="4F96CFA2" w14:textId="77777777" w:rsidR="009608F3" w:rsidRDefault="009608F3" w:rsidP="00D06623">
            <w:pPr>
              <w:pStyle w:val="Corpsdetexte"/>
              <w:tabs>
                <w:tab w:val="left" w:pos="540"/>
              </w:tabs>
            </w:pPr>
          </w:p>
          <w:p w14:paraId="67A85F61" w14:textId="77777777" w:rsidR="009608F3" w:rsidRDefault="009608F3" w:rsidP="00D06623">
            <w:pPr>
              <w:pStyle w:val="Corpsdetexte"/>
              <w:tabs>
                <w:tab w:val="left" w:pos="540"/>
              </w:tabs>
            </w:pPr>
            <w:r>
              <w:rPr>
                <w:b/>
                <w:bCs/>
                <w:i/>
                <w:iCs/>
              </w:rPr>
              <w:t>FILIERE TECHNIQUE</w:t>
            </w:r>
          </w:p>
          <w:p w14:paraId="415FEACC" w14:textId="77777777" w:rsidR="009608F3" w:rsidRDefault="009608F3" w:rsidP="00D06623">
            <w:pPr>
              <w:pStyle w:val="Corpsdetexte"/>
              <w:tabs>
                <w:tab w:val="left" w:pos="540"/>
              </w:tabs>
            </w:pPr>
            <w:r>
              <w:t>Technicien territorial</w:t>
            </w:r>
          </w:p>
          <w:p w14:paraId="17BF76CB" w14:textId="77777777" w:rsidR="009608F3" w:rsidRDefault="009608F3" w:rsidP="00D06623">
            <w:pPr>
              <w:pStyle w:val="Corpsdetexte"/>
              <w:tabs>
                <w:tab w:val="left" w:pos="540"/>
              </w:tabs>
            </w:pPr>
            <w:r>
              <w:t>Adjoint technique</w:t>
            </w:r>
          </w:p>
          <w:p w14:paraId="273D05B1" w14:textId="77777777" w:rsidR="009608F3" w:rsidRDefault="009608F3" w:rsidP="00D06623">
            <w:pPr>
              <w:pStyle w:val="Corpsdetexte"/>
              <w:tabs>
                <w:tab w:val="left" w:pos="540"/>
              </w:tabs>
            </w:pPr>
            <w:r>
              <w:t>Adjoint technique principal 2</w:t>
            </w:r>
            <w:r>
              <w:rPr>
                <w:vertAlign w:val="superscript"/>
              </w:rPr>
              <w:t>ème</w:t>
            </w:r>
            <w:r>
              <w:t xml:space="preserve"> classe.</w:t>
            </w:r>
          </w:p>
          <w:p w14:paraId="6B1016C3" w14:textId="77777777" w:rsidR="009608F3" w:rsidRDefault="009608F3" w:rsidP="00D06623">
            <w:pPr>
              <w:pStyle w:val="Corpsdetexte"/>
              <w:tabs>
                <w:tab w:val="left" w:pos="540"/>
              </w:tabs>
            </w:pPr>
          </w:p>
          <w:p w14:paraId="63463145" w14:textId="77777777" w:rsidR="009608F3" w:rsidRDefault="009608F3" w:rsidP="00D06623">
            <w:pPr>
              <w:pStyle w:val="Corpsdetexte"/>
              <w:tabs>
                <w:tab w:val="left" w:pos="540"/>
              </w:tabs>
              <w:rPr>
                <w:b/>
                <w:bCs/>
                <w:i/>
                <w:iCs/>
              </w:rPr>
            </w:pPr>
            <w:r>
              <w:rPr>
                <w:b/>
                <w:bCs/>
                <w:i/>
                <w:iCs/>
              </w:rPr>
              <w:t>FILIERE CULTURELLE</w:t>
            </w:r>
          </w:p>
          <w:p w14:paraId="16DD1CC7" w14:textId="77777777" w:rsidR="009608F3" w:rsidRDefault="009608F3" w:rsidP="00D06623">
            <w:pPr>
              <w:pStyle w:val="Corpsdetexte"/>
              <w:tabs>
                <w:tab w:val="left" w:pos="540"/>
              </w:tabs>
            </w:pPr>
            <w:r>
              <w:t>Adjoint au patrimoine</w:t>
            </w:r>
          </w:p>
        </w:tc>
        <w:tc>
          <w:tcPr>
            <w:tcW w:w="1276" w:type="dxa"/>
            <w:tcBorders>
              <w:top w:val="single" w:sz="4" w:space="0" w:color="auto"/>
              <w:left w:val="single" w:sz="4" w:space="0" w:color="auto"/>
              <w:bottom w:val="single" w:sz="4" w:space="0" w:color="auto"/>
              <w:right w:val="single" w:sz="4" w:space="0" w:color="auto"/>
            </w:tcBorders>
          </w:tcPr>
          <w:p w14:paraId="3BA5C9AC" w14:textId="77777777" w:rsidR="009608F3" w:rsidRPr="00305D88" w:rsidRDefault="009608F3" w:rsidP="00D06623">
            <w:pPr>
              <w:pStyle w:val="Corpsdetexte"/>
              <w:tabs>
                <w:tab w:val="left" w:pos="540"/>
              </w:tabs>
              <w:jc w:val="center"/>
              <w:rPr>
                <w:u w:val="none"/>
              </w:rPr>
            </w:pPr>
          </w:p>
          <w:p w14:paraId="62369AFB" w14:textId="77777777" w:rsidR="009608F3" w:rsidRPr="00305D88" w:rsidRDefault="009608F3" w:rsidP="00D06623">
            <w:pPr>
              <w:pStyle w:val="Corpsdetexte"/>
              <w:tabs>
                <w:tab w:val="left" w:pos="540"/>
              </w:tabs>
              <w:jc w:val="center"/>
              <w:rPr>
                <w:u w:val="none"/>
              </w:rPr>
            </w:pPr>
            <w:r w:rsidRPr="00305D88">
              <w:rPr>
                <w:u w:val="none"/>
              </w:rPr>
              <w:t>B</w:t>
            </w:r>
          </w:p>
          <w:p w14:paraId="63E484AB" w14:textId="77777777" w:rsidR="009608F3" w:rsidRDefault="009608F3" w:rsidP="00D06623">
            <w:pPr>
              <w:pStyle w:val="Corpsdetexte"/>
              <w:tabs>
                <w:tab w:val="left" w:pos="540"/>
              </w:tabs>
              <w:jc w:val="center"/>
              <w:rPr>
                <w:u w:val="none"/>
              </w:rPr>
            </w:pPr>
            <w:r w:rsidRPr="00305D88">
              <w:rPr>
                <w:u w:val="none"/>
              </w:rPr>
              <w:t>C</w:t>
            </w:r>
          </w:p>
          <w:p w14:paraId="50C28D21" w14:textId="77777777" w:rsidR="009608F3" w:rsidRPr="00305D88" w:rsidRDefault="009608F3" w:rsidP="00D06623">
            <w:pPr>
              <w:pStyle w:val="Corpsdetexte"/>
              <w:tabs>
                <w:tab w:val="left" w:pos="540"/>
              </w:tabs>
              <w:jc w:val="center"/>
              <w:rPr>
                <w:u w:val="none"/>
              </w:rPr>
            </w:pPr>
            <w:r>
              <w:rPr>
                <w:u w:val="none"/>
              </w:rPr>
              <w:t>C</w:t>
            </w:r>
          </w:p>
          <w:p w14:paraId="52AD123D" w14:textId="77777777" w:rsidR="009608F3" w:rsidRPr="00305D88" w:rsidRDefault="009608F3" w:rsidP="00D06623">
            <w:pPr>
              <w:pStyle w:val="Corpsdetexte"/>
              <w:tabs>
                <w:tab w:val="left" w:pos="540"/>
              </w:tabs>
              <w:jc w:val="center"/>
              <w:rPr>
                <w:u w:val="none"/>
              </w:rPr>
            </w:pPr>
          </w:p>
          <w:p w14:paraId="54A1938A" w14:textId="77777777" w:rsidR="009608F3" w:rsidRPr="00305D88" w:rsidRDefault="009608F3" w:rsidP="00D06623">
            <w:pPr>
              <w:pStyle w:val="Corpsdetexte"/>
              <w:tabs>
                <w:tab w:val="left" w:pos="540"/>
              </w:tabs>
              <w:jc w:val="center"/>
              <w:rPr>
                <w:u w:val="none"/>
              </w:rPr>
            </w:pPr>
          </w:p>
          <w:p w14:paraId="55A5E5C1" w14:textId="77777777" w:rsidR="009608F3" w:rsidRDefault="009608F3" w:rsidP="00D06623">
            <w:pPr>
              <w:pStyle w:val="Corpsdetexte"/>
              <w:tabs>
                <w:tab w:val="left" w:pos="540"/>
              </w:tabs>
              <w:jc w:val="center"/>
              <w:rPr>
                <w:u w:val="none"/>
              </w:rPr>
            </w:pPr>
            <w:r>
              <w:rPr>
                <w:u w:val="none"/>
              </w:rPr>
              <w:t>B</w:t>
            </w:r>
          </w:p>
          <w:p w14:paraId="586C0809" w14:textId="77777777" w:rsidR="009608F3" w:rsidRPr="00305D88" w:rsidRDefault="009608F3" w:rsidP="00D06623">
            <w:pPr>
              <w:pStyle w:val="Corpsdetexte"/>
              <w:tabs>
                <w:tab w:val="left" w:pos="540"/>
              </w:tabs>
              <w:jc w:val="center"/>
              <w:rPr>
                <w:u w:val="none"/>
              </w:rPr>
            </w:pPr>
            <w:r w:rsidRPr="00305D88">
              <w:rPr>
                <w:u w:val="none"/>
              </w:rPr>
              <w:t>C</w:t>
            </w:r>
          </w:p>
          <w:p w14:paraId="437D22D4" w14:textId="77777777" w:rsidR="009608F3" w:rsidRPr="00305D88" w:rsidRDefault="009608F3" w:rsidP="00D06623">
            <w:pPr>
              <w:pStyle w:val="Corpsdetexte"/>
              <w:tabs>
                <w:tab w:val="left" w:pos="540"/>
              </w:tabs>
              <w:jc w:val="center"/>
              <w:rPr>
                <w:u w:val="none"/>
              </w:rPr>
            </w:pPr>
            <w:r w:rsidRPr="00305D88">
              <w:rPr>
                <w:u w:val="none"/>
              </w:rPr>
              <w:t>C</w:t>
            </w:r>
          </w:p>
          <w:p w14:paraId="32ADE586" w14:textId="77777777" w:rsidR="009608F3" w:rsidRPr="00305D88" w:rsidRDefault="009608F3" w:rsidP="00D06623">
            <w:pPr>
              <w:pStyle w:val="Corpsdetexte"/>
              <w:tabs>
                <w:tab w:val="left" w:pos="540"/>
              </w:tabs>
              <w:jc w:val="center"/>
              <w:rPr>
                <w:u w:val="none"/>
              </w:rPr>
            </w:pPr>
          </w:p>
          <w:p w14:paraId="544B1C98" w14:textId="77777777" w:rsidR="009608F3" w:rsidRPr="00305D88" w:rsidRDefault="009608F3" w:rsidP="00D06623">
            <w:pPr>
              <w:pStyle w:val="Corpsdetexte"/>
              <w:tabs>
                <w:tab w:val="left" w:pos="540"/>
              </w:tabs>
              <w:jc w:val="center"/>
              <w:rPr>
                <w:u w:val="none"/>
              </w:rPr>
            </w:pPr>
          </w:p>
          <w:p w14:paraId="6094E808" w14:textId="77777777" w:rsidR="009608F3" w:rsidRPr="00305D88" w:rsidRDefault="009608F3" w:rsidP="00D06623">
            <w:pPr>
              <w:pStyle w:val="Corpsdetexte"/>
              <w:tabs>
                <w:tab w:val="left" w:pos="540"/>
              </w:tabs>
              <w:jc w:val="center"/>
              <w:rPr>
                <w:u w:val="none"/>
              </w:rPr>
            </w:pPr>
            <w:r>
              <w:rPr>
                <w:u w:val="none"/>
              </w:rPr>
              <w:t>C</w:t>
            </w:r>
          </w:p>
        </w:tc>
        <w:tc>
          <w:tcPr>
            <w:tcW w:w="1276" w:type="dxa"/>
            <w:tcBorders>
              <w:top w:val="single" w:sz="4" w:space="0" w:color="auto"/>
              <w:left w:val="single" w:sz="4" w:space="0" w:color="auto"/>
              <w:bottom w:val="single" w:sz="4" w:space="0" w:color="auto"/>
              <w:right w:val="single" w:sz="4" w:space="0" w:color="auto"/>
            </w:tcBorders>
          </w:tcPr>
          <w:p w14:paraId="4B965B90" w14:textId="77777777" w:rsidR="009608F3" w:rsidRPr="00305D88" w:rsidRDefault="009608F3" w:rsidP="00D06623">
            <w:pPr>
              <w:pStyle w:val="Corpsdetexte"/>
              <w:tabs>
                <w:tab w:val="left" w:pos="540"/>
              </w:tabs>
              <w:jc w:val="center"/>
              <w:rPr>
                <w:u w:val="none"/>
              </w:rPr>
            </w:pPr>
          </w:p>
          <w:p w14:paraId="6243894A" w14:textId="77777777" w:rsidR="009608F3" w:rsidRPr="00305D88" w:rsidRDefault="009608F3" w:rsidP="00D06623">
            <w:pPr>
              <w:pStyle w:val="Corpsdetexte"/>
              <w:tabs>
                <w:tab w:val="left" w:pos="540"/>
              </w:tabs>
              <w:jc w:val="center"/>
              <w:rPr>
                <w:u w:val="none"/>
              </w:rPr>
            </w:pPr>
            <w:r w:rsidRPr="00305D88">
              <w:rPr>
                <w:u w:val="none"/>
              </w:rPr>
              <w:t>1</w:t>
            </w:r>
          </w:p>
          <w:p w14:paraId="53F6BDE3" w14:textId="77777777" w:rsidR="009608F3" w:rsidRPr="00305D88" w:rsidRDefault="009608F3" w:rsidP="00D06623">
            <w:pPr>
              <w:pStyle w:val="Corpsdetexte"/>
              <w:tabs>
                <w:tab w:val="left" w:pos="540"/>
              </w:tabs>
              <w:jc w:val="center"/>
              <w:rPr>
                <w:u w:val="none"/>
              </w:rPr>
            </w:pPr>
            <w:r>
              <w:rPr>
                <w:u w:val="none"/>
              </w:rPr>
              <w:t>1</w:t>
            </w:r>
          </w:p>
          <w:p w14:paraId="3BDF9DC8" w14:textId="77777777" w:rsidR="009608F3" w:rsidRDefault="009608F3" w:rsidP="00D06623">
            <w:pPr>
              <w:pStyle w:val="Corpsdetexte"/>
              <w:tabs>
                <w:tab w:val="left" w:pos="540"/>
              </w:tabs>
              <w:jc w:val="center"/>
              <w:rPr>
                <w:u w:val="none"/>
              </w:rPr>
            </w:pPr>
            <w:r>
              <w:rPr>
                <w:u w:val="none"/>
              </w:rPr>
              <w:t>1</w:t>
            </w:r>
          </w:p>
          <w:p w14:paraId="0CB4E637" w14:textId="77777777" w:rsidR="009608F3" w:rsidRPr="00305D88" w:rsidRDefault="009608F3" w:rsidP="00D06623">
            <w:pPr>
              <w:pStyle w:val="Corpsdetexte"/>
              <w:tabs>
                <w:tab w:val="left" w:pos="540"/>
              </w:tabs>
              <w:jc w:val="center"/>
              <w:rPr>
                <w:u w:val="none"/>
              </w:rPr>
            </w:pPr>
          </w:p>
          <w:p w14:paraId="12F07651" w14:textId="77777777" w:rsidR="009608F3" w:rsidRPr="00305D88" w:rsidRDefault="009608F3" w:rsidP="00D06623">
            <w:pPr>
              <w:pStyle w:val="Corpsdetexte"/>
              <w:tabs>
                <w:tab w:val="left" w:pos="540"/>
              </w:tabs>
              <w:jc w:val="center"/>
              <w:rPr>
                <w:u w:val="none"/>
              </w:rPr>
            </w:pPr>
          </w:p>
          <w:p w14:paraId="2DF7CCF4" w14:textId="77777777" w:rsidR="009608F3" w:rsidRDefault="009608F3" w:rsidP="00D06623">
            <w:pPr>
              <w:pStyle w:val="Corpsdetexte"/>
              <w:tabs>
                <w:tab w:val="left" w:pos="540"/>
              </w:tabs>
              <w:jc w:val="center"/>
              <w:rPr>
                <w:u w:val="none"/>
              </w:rPr>
            </w:pPr>
            <w:r>
              <w:rPr>
                <w:u w:val="none"/>
              </w:rPr>
              <w:t>1</w:t>
            </w:r>
          </w:p>
          <w:p w14:paraId="167E8A14" w14:textId="08267A97" w:rsidR="009608F3" w:rsidRPr="00305D88" w:rsidRDefault="00ED4991" w:rsidP="00D06623">
            <w:pPr>
              <w:pStyle w:val="Corpsdetexte"/>
              <w:tabs>
                <w:tab w:val="left" w:pos="540"/>
              </w:tabs>
              <w:jc w:val="center"/>
              <w:rPr>
                <w:u w:val="none"/>
              </w:rPr>
            </w:pPr>
            <w:r>
              <w:rPr>
                <w:u w:val="none"/>
              </w:rPr>
              <w:t>6</w:t>
            </w:r>
          </w:p>
          <w:p w14:paraId="0F83E827" w14:textId="507517D0" w:rsidR="009608F3" w:rsidRPr="00305D88" w:rsidRDefault="00ED4991" w:rsidP="00D06623">
            <w:pPr>
              <w:pStyle w:val="Corpsdetexte"/>
              <w:tabs>
                <w:tab w:val="left" w:pos="540"/>
              </w:tabs>
              <w:jc w:val="center"/>
              <w:rPr>
                <w:u w:val="none"/>
              </w:rPr>
            </w:pPr>
            <w:r>
              <w:rPr>
                <w:u w:val="none"/>
              </w:rPr>
              <w:t>4</w:t>
            </w:r>
          </w:p>
          <w:p w14:paraId="526DCD33" w14:textId="77777777" w:rsidR="009608F3" w:rsidRPr="00305D88" w:rsidRDefault="009608F3" w:rsidP="00D06623">
            <w:pPr>
              <w:pStyle w:val="Corpsdetexte"/>
              <w:tabs>
                <w:tab w:val="left" w:pos="540"/>
              </w:tabs>
              <w:jc w:val="center"/>
              <w:rPr>
                <w:u w:val="none"/>
              </w:rPr>
            </w:pPr>
          </w:p>
          <w:p w14:paraId="5965FDBC" w14:textId="77777777" w:rsidR="009608F3" w:rsidRPr="00305D88" w:rsidRDefault="009608F3" w:rsidP="00D06623">
            <w:pPr>
              <w:pStyle w:val="Corpsdetexte"/>
              <w:tabs>
                <w:tab w:val="left" w:pos="540"/>
              </w:tabs>
              <w:jc w:val="center"/>
              <w:rPr>
                <w:u w:val="none"/>
              </w:rPr>
            </w:pPr>
          </w:p>
          <w:p w14:paraId="38C3F7D4" w14:textId="77777777" w:rsidR="009608F3" w:rsidRPr="00305D88" w:rsidRDefault="009608F3" w:rsidP="00D06623">
            <w:pPr>
              <w:pStyle w:val="Corpsdetexte"/>
              <w:tabs>
                <w:tab w:val="left" w:pos="540"/>
              </w:tabs>
              <w:jc w:val="center"/>
              <w:rPr>
                <w:u w:val="none"/>
              </w:rPr>
            </w:pPr>
            <w:r w:rsidRPr="00305D88">
              <w:rPr>
                <w:u w:val="none"/>
              </w:rPr>
              <w:t>1</w:t>
            </w:r>
          </w:p>
        </w:tc>
        <w:tc>
          <w:tcPr>
            <w:tcW w:w="1134" w:type="dxa"/>
            <w:tcBorders>
              <w:top w:val="single" w:sz="4" w:space="0" w:color="auto"/>
              <w:left w:val="single" w:sz="4" w:space="0" w:color="auto"/>
              <w:bottom w:val="single" w:sz="4" w:space="0" w:color="auto"/>
              <w:right w:val="single" w:sz="4" w:space="0" w:color="auto"/>
            </w:tcBorders>
          </w:tcPr>
          <w:p w14:paraId="51075462" w14:textId="77777777" w:rsidR="009608F3" w:rsidRPr="00305D88" w:rsidRDefault="009608F3" w:rsidP="00D06623">
            <w:pPr>
              <w:pStyle w:val="Corpsdetexte"/>
              <w:tabs>
                <w:tab w:val="left" w:pos="540"/>
              </w:tabs>
              <w:jc w:val="center"/>
              <w:rPr>
                <w:u w:val="none"/>
              </w:rPr>
            </w:pPr>
          </w:p>
          <w:p w14:paraId="213D21AC" w14:textId="77777777" w:rsidR="009608F3" w:rsidRPr="00305D88" w:rsidRDefault="009608F3" w:rsidP="00D06623">
            <w:pPr>
              <w:pStyle w:val="Corpsdetexte"/>
              <w:tabs>
                <w:tab w:val="left" w:pos="540"/>
              </w:tabs>
              <w:jc w:val="center"/>
              <w:rPr>
                <w:u w:val="none"/>
              </w:rPr>
            </w:pPr>
            <w:r w:rsidRPr="00305D88">
              <w:rPr>
                <w:u w:val="none"/>
              </w:rPr>
              <w:t>1</w:t>
            </w:r>
          </w:p>
          <w:p w14:paraId="414196CE" w14:textId="77777777" w:rsidR="009608F3" w:rsidRPr="00305D88" w:rsidRDefault="009608F3" w:rsidP="00D06623">
            <w:pPr>
              <w:pStyle w:val="Corpsdetexte"/>
              <w:tabs>
                <w:tab w:val="left" w:pos="540"/>
              </w:tabs>
              <w:jc w:val="center"/>
              <w:rPr>
                <w:u w:val="none"/>
              </w:rPr>
            </w:pPr>
            <w:r>
              <w:rPr>
                <w:u w:val="none"/>
              </w:rPr>
              <w:t>1</w:t>
            </w:r>
          </w:p>
          <w:p w14:paraId="0C433614" w14:textId="77777777" w:rsidR="009608F3" w:rsidRDefault="009608F3" w:rsidP="00D06623">
            <w:pPr>
              <w:pStyle w:val="Corpsdetexte"/>
              <w:tabs>
                <w:tab w:val="left" w:pos="540"/>
              </w:tabs>
              <w:jc w:val="center"/>
              <w:rPr>
                <w:u w:val="none"/>
              </w:rPr>
            </w:pPr>
            <w:r>
              <w:rPr>
                <w:u w:val="none"/>
              </w:rPr>
              <w:t>1</w:t>
            </w:r>
          </w:p>
          <w:p w14:paraId="097E5D8F" w14:textId="77777777" w:rsidR="009608F3" w:rsidRPr="00305D88" w:rsidRDefault="009608F3" w:rsidP="00D06623">
            <w:pPr>
              <w:pStyle w:val="Corpsdetexte"/>
              <w:tabs>
                <w:tab w:val="left" w:pos="540"/>
              </w:tabs>
              <w:jc w:val="center"/>
              <w:rPr>
                <w:u w:val="none"/>
              </w:rPr>
            </w:pPr>
          </w:p>
          <w:p w14:paraId="4FD7E494" w14:textId="77777777" w:rsidR="009608F3" w:rsidRPr="00305D88" w:rsidRDefault="009608F3" w:rsidP="00D06623">
            <w:pPr>
              <w:pStyle w:val="Corpsdetexte"/>
              <w:tabs>
                <w:tab w:val="left" w:pos="540"/>
              </w:tabs>
              <w:jc w:val="center"/>
              <w:rPr>
                <w:u w:val="none"/>
              </w:rPr>
            </w:pPr>
          </w:p>
          <w:p w14:paraId="2868F35C" w14:textId="77777777" w:rsidR="009608F3" w:rsidRDefault="009608F3" w:rsidP="00D06623">
            <w:pPr>
              <w:pStyle w:val="Corpsdetexte"/>
              <w:tabs>
                <w:tab w:val="left" w:pos="540"/>
              </w:tabs>
              <w:jc w:val="center"/>
              <w:rPr>
                <w:u w:val="none"/>
              </w:rPr>
            </w:pPr>
            <w:r>
              <w:rPr>
                <w:u w:val="none"/>
              </w:rPr>
              <w:t>1</w:t>
            </w:r>
          </w:p>
          <w:p w14:paraId="5D4CD1FC" w14:textId="0C104123" w:rsidR="009608F3" w:rsidRPr="00305D88" w:rsidRDefault="00ED4991" w:rsidP="00D06623">
            <w:pPr>
              <w:pStyle w:val="Corpsdetexte"/>
              <w:tabs>
                <w:tab w:val="left" w:pos="540"/>
              </w:tabs>
              <w:jc w:val="center"/>
              <w:rPr>
                <w:u w:val="none"/>
              </w:rPr>
            </w:pPr>
            <w:r>
              <w:rPr>
                <w:u w:val="none"/>
              </w:rPr>
              <w:t>4</w:t>
            </w:r>
          </w:p>
          <w:p w14:paraId="672087E9" w14:textId="49CDA092" w:rsidR="009608F3" w:rsidRPr="00305D88" w:rsidRDefault="00ED4991" w:rsidP="00D06623">
            <w:pPr>
              <w:pStyle w:val="Corpsdetexte"/>
              <w:tabs>
                <w:tab w:val="left" w:pos="540"/>
              </w:tabs>
              <w:jc w:val="center"/>
              <w:rPr>
                <w:u w:val="none"/>
              </w:rPr>
            </w:pPr>
            <w:r>
              <w:rPr>
                <w:u w:val="none"/>
              </w:rPr>
              <w:t>4</w:t>
            </w:r>
          </w:p>
          <w:p w14:paraId="660AEDE7" w14:textId="77777777" w:rsidR="009608F3" w:rsidRPr="00305D88" w:rsidRDefault="009608F3" w:rsidP="00D06623">
            <w:pPr>
              <w:pStyle w:val="Corpsdetexte"/>
              <w:tabs>
                <w:tab w:val="left" w:pos="540"/>
              </w:tabs>
              <w:jc w:val="center"/>
              <w:rPr>
                <w:u w:val="none"/>
              </w:rPr>
            </w:pPr>
          </w:p>
          <w:p w14:paraId="4C55A536" w14:textId="77777777" w:rsidR="009608F3" w:rsidRPr="00305D88" w:rsidRDefault="009608F3" w:rsidP="00D06623">
            <w:pPr>
              <w:pStyle w:val="Corpsdetexte"/>
              <w:tabs>
                <w:tab w:val="left" w:pos="540"/>
              </w:tabs>
              <w:jc w:val="center"/>
              <w:rPr>
                <w:u w:val="none"/>
              </w:rPr>
            </w:pPr>
          </w:p>
          <w:p w14:paraId="0CAFF0D9" w14:textId="77777777" w:rsidR="009608F3" w:rsidRPr="00305D88" w:rsidRDefault="009608F3" w:rsidP="00D06623">
            <w:pPr>
              <w:pStyle w:val="Corpsdetexte"/>
              <w:tabs>
                <w:tab w:val="left" w:pos="540"/>
              </w:tabs>
              <w:jc w:val="center"/>
              <w:rPr>
                <w:u w:val="none"/>
              </w:rPr>
            </w:pPr>
            <w:r w:rsidRPr="00305D88">
              <w:rPr>
                <w:u w:val="none"/>
              </w:rPr>
              <w:t>1</w:t>
            </w:r>
          </w:p>
        </w:tc>
        <w:tc>
          <w:tcPr>
            <w:tcW w:w="992" w:type="dxa"/>
            <w:tcBorders>
              <w:top w:val="single" w:sz="4" w:space="0" w:color="auto"/>
              <w:left w:val="single" w:sz="4" w:space="0" w:color="auto"/>
              <w:bottom w:val="single" w:sz="4" w:space="0" w:color="auto"/>
              <w:right w:val="single" w:sz="4" w:space="0" w:color="auto"/>
            </w:tcBorders>
          </w:tcPr>
          <w:p w14:paraId="54B75B58" w14:textId="77777777" w:rsidR="009608F3" w:rsidRPr="00305D88" w:rsidRDefault="009608F3" w:rsidP="00D06623">
            <w:pPr>
              <w:pStyle w:val="Corpsdetexte"/>
              <w:tabs>
                <w:tab w:val="left" w:pos="540"/>
              </w:tabs>
              <w:ind w:hanging="316"/>
              <w:jc w:val="center"/>
              <w:rPr>
                <w:u w:val="none"/>
              </w:rPr>
            </w:pPr>
          </w:p>
          <w:p w14:paraId="193826BF" w14:textId="77777777" w:rsidR="009608F3" w:rsidRPr="00305D88" w:rsidRDefault="009608F3" w:rsidP="00D06623">
            <w:pPr>
              <w:pStyle w:val="Corpsdetexte"/>
              <w:tabs>
                <w:tab w:val="left" w:pos="850"/>
              </w:tabs>
              <w:ind w:hanging="316"/>
              <w:jc w:val="center"/>
              <w:rPr>
                <w:u w:val="none"/>
              </w:rPr>
            </w:pPr>
            <w:r w:rsidRPr="00305D88">
              <w:rPr>
                <w:u w:val="none"/>
              </w:rPr>
              <w:t>1</w:t>
            </w:r>
          </w:p>
          <w:p w14:paraId="1A3336D2" w14:textId="77777777" w:rsidR="009608F3" w:rsidRPr="00305D88" w:rsidRDefault="009608F3" w:rsidP="00D06623">
            <w:pPr>
              <w:pStyle w:val="Corpsdetexte"/>
              <w:tabs>
                <w:tab w:val="left" w:pos="540"/>
              </w:tabs>
              <w:ind w:hanging="316"/>
              <w:jc w:val="center"/>
              <w:rPr>
                <w:u w:val="none"/>
              </w:rPr>
            </w:pPr>
            <w:r w:rsidRPr="00305D88">
              <w:rPr>
                <w:u w:val="none"/>
              </w:rPr>
              <w:t>1</w:t>
            </w:r>
          </w:p>
          <w:p w14:paraId="39CACA11" w14:textId="77777777" w:rsidR="009608F3" w:rsidRDefault="009608F3" w:rsidP="00D06623">
            <w:pPr>
              <w:pStyle w:val="Corpsdetexte"/>
              <w:tabs>
                <w:tab w:val="left" w:pos="540"/>
              </w:tabs>
              <w:ind w:hanging="316"/>
              <w:jc w:val="center"/>
              <w:rPr>
                <w:u w:val="none"/>
              </w:rPr>
            </w:pPr>
          </w:p>
          <w:p w14:paraId="33B6B55C" w14:textId="77777777" w:rsidR="009608F3" w:rsidRPr="00305D88" w:rsidRDefault="009608F3" w:rsidP="00D06623">
            <w:pPr>
              <w:pStyle w:val="Corpsdetexte"/>
              <w:tabs>
                <w:tab w:val="left" w:pos="540"/>
              </w:tabs>
              <w:ind w:hanging="316"/>
              <w:jc w:val="center"/>
              <w:rPr>
                <w:u w:val="none"/>
              </w:rPr>
            </w:pPr>
          </w:p>
          <w:p w14:paraId="03585355" w14:textId="77777777" w:rsidR="009608F3" w:rsidRPr="00305D88" w:rsidRDefault="009608F3" w:rsidP="00D06623">
            <w:pPr>
              <w:pStyle w:val="Corpsdetexte"/>
              <w:tabs>
                <w:tab w:val="left" w:pos="540"/>
              </w:tabs>
              <w:ind w:hanging="316"/>
              <w:jc w:val="center"/>
              <w:rPr>
                <w:u w:val="none"/>
              </w:rPr>
            </w:pPr>
          </w:p>
          <w:p w14:paraId="6E818D3D" w14:textId="77777777" w:rsidR="009608F3" w:rsidRDefault="009608F3" w:rsidP="00D06623">
            <w:pPr>
              <w:pStyle w:val="Corpsdetexte"/>
              <w:tabs>
                <w:tab w:val="left" w:pos="540"/>
              </w:tabs>
              <w:ind w:hanging="316"/>
              <w:jc w:val="center"/>
              <w:rPr>
                <w:u w:val="none"/>
              </w:rPr>
            </w:pPr>
            <w:r>
              <w:rPr>
                <w:u w:val="none"/>
              </w:rPr>
              <w:t>1</w:t>
            </w:r>
          </w:p>
          <w:p w14:paraId="7B144130" w14:textId="13814E40" w:rsidR="009608F3" w:rsidRPr="00305D88" w:rsidRDefault="00ED4991" w:rsidP="00D06623">
            <w:pPr>
              <w:pStyle w:val="Corpsdetexte"/>
              <w:tabs>
                <w:tab w:val="left" w:pos="540"/>
              </w:tabs>
              <w:ind w:hanging="316"/>
              <w:jc w:val="center"/>
              <w:rPr>
                <w:u w:val="none"/>
              </w:rPr>
            </w:pPr>
            <w:r>
              <w:rPr>
                <w:u w:val="none"/>
              </w:rPr>
              <w:t>3</w:t>
            </w:r>
          </w:p>
          <w:p w14:paraId="5315BB28" w14:textId="4330D66C" w:rsidR="009608F3" w:rsidRPr="00305D88" w:rsidRDefault="00ED4991" w:rsidP="00D06623">
            <w:pPr>
              <w:pStyle w:val="Corpsdetexte"/>
              <w:tabs>
                <w:tab w:val="left" w:pos="540"/>
              </w:tabs>
              <w:ind w:hanging="316"/>
              <w:jc w:val="center"/>
              <w:rPr>
                <w:u w:val="none"/>
              </w:rPr>
            </w:pPr>
            <w:r>
              <w:rPr>
                <w:u w:val="none"/>
              </w:rPr>
              <w:t>2</w:t>
            </w:r>
          </w:p>
          <w:p w14:paraId="03B9DCF4" w14:textId="77777777" w:rsidR="009608F3" w:rsidRPr="00305D88" w:rsidRDefault="009608F3" w:rsidP="00D06623">
            <w:pPr>
              <w:pStyle w:val="Corpsdetexte"/>
              <w:tabs>
                <w:tab w:val="left" w:pos="540"/>
              </w:tabs>
              <w:ind w:hanging="316"/>
              <w:jc w:val="center"/>
              <w:rPr>
                <w:u w:val="none"/>
              </w:rPr>
            </w:pPr>
          </w:p>
          <w:p w14:paraId="0C5E33F1" w14:textId="77777777" w:rsidR="009608F3" w:rsidRPr="00305D88" w:rsidRDefault="009608F3" w:rsidP="00D06623">
            <w:pPr>
              <w:pStyle w:val="Corpsdetexte"/>
              <w:tabs>
                <w:tab w:val="left" w:pos="540"/>
              </w:tabs>
              <w:ind w:hanging="316"/>
              <w:jc w:val="center"/>
              <w:rPr>
                <w:u w:val="none"/>
              </w:rPr>
            </w:pPr>
          </w:p>
          <w:p w14:paraId="14FB59FA" w14:textId="77777777" w:rsidR="009608F3" w:rsidRPr="00305D88" w:rsidRDefault="009608F3" w:rsidP="00D06623">
            <w:pPr>
              <w:pStyle w:val="Corpsdetexte"/>
              <w:tabs>
                <w:tab w:val="left" w:pos="540"/>
              </w:tabs>
              <w:ind w:hanging="316"/>
              <w:jc w:val="center"/>
              <w:rPr>
                <w:u w:val="none"/>
              </w:rPr>
            </w:pPr>
            <w:r w:rsidRPr="00305D88">
              <w:rPr>
                <w:u w:val="none"/>
              </w:rPr>
              <w:t>1</w:t>
            </w:r>
          </w:p>
        </w:tc>
        <w:tc>
          <w:tcPr>
            <w:tcW w:w="1134" w:type="dxa"/>
            <w:tcBorders>
              <w:top w:val="single" w:sz="4" w:space="0" w:color="auto"/>
              <w:left w:val="single" w:sz="4" w:space="0" w:color="auto"/>
              <w:bottom w:val="single" w:sz="4" w:space="0" w:color="auto"/>
              <w:right w:val="single" w:sz="4" w:space="0" w:color="auto"/>
            </w:tcBorders>
          </w:tcPr>
          <w:p w14:paraId="09B792DB" w14:textId="77777777" w:rsidR="009608F3" w:rsidRPr="00305D88" w:rsidRDefault="009608F3" w:rsidP="00D06623">
            <w:pPr>
              <w:pStyle w:val="Corpsdetexte"/>
              <w:tabs>
                <w:tab w:val="left" w:pos="540"/>
              </w:tabs>
              <w:jc w:val="center"/>
              <w:rPr>
                <w:u w:val="none"/>
              </w:rPr>
            </w:pPr>
          </w:p>
          <w:p w14:paraId="62899686" w14:textId="77777777" w:rsidR="009608F3" w:rsidRPr="00305D88" w:rsidRDefault="009608F3" w:rsidP="00D06623">
            <w:pPr>
              <w:pStyle w:val="Corpsdetexte"/>
              <w:tabs>
                <w:tab w:val="left" w:pos="540"/>
              </w:tabs>
              <w:jc w:val="center"/>
              <w:rPr>
                <w:u w:val="none"/>
              </w:rPr>
            </w:pPr>
          </w:p>
          <w:p w14:paraId="53609102" w14:textId="77777777" w:rsidR="009608F3" w:rsidRDefault="009608F3" w:rsidP="00D06623">
            <w:pPr>
              <w:pStyle w:val="Corpsdetexte"/>
              <w:tabs>
                <w:tab w:val="left" w:pos="540"/>
              </w:tabs>
              <w:jc w:val="center"/>
              <w:rPr>
                <w:u w:val="none"/>
              </w:rPr>
            </w:pPr>
          </w:p>
          <w:p w14:paraId="3AA7DD02" w14:textId="77777777" w:rsidR="009608F3" w:rsidRPr="00305D88" w:rsidRDefault="009608F3" w:rsidP="00D06623">
            <w:pPr>
              <w:pStyle w:val="Corpsdetexte"/>
              <w:tabs>
                <w:tab w:val="left" w:pos="540"/>
              </w:tabs>
              <w:jc w:val="center"/>
              <w:rPr>
                <w:u w:val="none"/>
              </w:rPr>
            </w:pPr>
            <w:r>
              <w:rPr>
                <w:u w:val="none"/>
              </w:rPr>
              <w:t>1 (19h)</w:t>
            </w:r>
          </w:p>
          <w:p w14:paraId="54D6630D" w14:textId="77777777" w:rsidR="009608F3" w:rsidRDefault="009608F3" w:rsidP="00D06623">
            <w:pPr>
              <w:pStyle w:val="Corpsdetexte"/>
              <w:tabs>
                <w:tab w:val="left" w:pos="540"/>
              </w:tabs>
              <w:jc w:val="center"/>
              <w:rPr>
                <w:u w:val="none"/>
              </w:rPr>
            </w:pPr>
          </w:p>
          <w:p w14:paraId="3FA2D4F2" w14:textId="77777777" w:rsidR="009608F3" w:rsidRPr="00305D88" w:rsidRDefault="009608F3" w:rsidP="00D06623">
            <w:pPr>
              <w:pStyle w:val="Corpsdetexte"/>
              <w:tabs>
                <w:tab w:val="left" w:pos="540"/>
              </w:tabs>
              <w:jc w:val="center"/>
              <w:rPr>
                <w:u w:val="none"/>
              </w:rPr>
            </w:pPr>
          </w:p>
          <w:p w14:paraId="64D01EFB" w14:textId="77777777" w:rsidR="009608F3" w:rsidRDefault="009608F3" w:rsidP="00D06623">
            <w:pPr>
              <w:pStyle w:val="Corpsdetexte"/>
              <w:tabs>
                <w:tab w:val="left" w:pos="540"/>
              </w:tabs>
              <w:jc w:val="center"/>
              <w:rPr>
                <w:u w:val="none"/>
              </w:rPr>
            </w:pPr>
          </w:p>
          <w:p w14:paraId="3ECEE3FC" w14:textId="77777777" w:rsidR="009608F3" w:rsidRDefault="00ED4991" w:rsidP="00D06623">
            <w:pPr>
              <w:pStyle w:val="Corpsdetexte"/>
              <w:tabs>
                <w:tab w:val="left" w:pos="540"/>
              </w:tabs>
              <w:jc w:val="center"/>
              <w:rPr>
                <w:u w:val="none"/>
              </w:rPr>
            </w:pPr>
            <w:r>
              <w:rPr>
                <w:u w:val="none"/>
              </w:rPr>
              <w:t>1</w:t>
            </w:r>
            <w:r w:rsidR="009608F3" w:rsidRPr="0041613B">
              <w:rPr>
                <w:u w:val="none"/>
              </w:rPr>
              <w:t xml:space="preserve"> (25h)</w:t>
            </w:r>
          </w:p>
          <w:p w14:paraId="6D01928C" w14:textId="50984CFB" w:rsidR="00ED4991" w:rsidRDefault="00ED4991" w:rsidP="00D06623">
            <w:pPr>
              <w:pStyle w:val="Corpsdetexte"/>
              <w:tabs>
                <w:tab w:val="left" w:pos="540"/>
              </w:tabs>
              <w:jc w:val="center"/>
              <w:rPr>
                <w:u w:val="none"/>
              </w:rPr>
            </w:pPr>
            <w:r>
              <w:rPr>
                <w:u w:val="none"/>
              </w:rPr>
              <w:t>2 (22h, 16h)</w:t>
            </w:r>
          </w:p>
          <w:p w14:paraId="1F415F93" w14:textId="220D22ED" w:rsidR="00ED4991" w:rsidRPr="00305D88" w:rsidRDefault="00ED4991" w:rsidP="00D06623">
            <w:pPr>
              <w:pStyle w:val="Corpsdetexte"/>
              <w:tabs>
                <w:tab w:val="left" w:pos="540"/>
              </w:tabs>
              <w:jc w:val="center"/>
              <w:rPr>
                <w:sz w:val="16"/>
                <w:szCs w:val="16"/>
                <w:u w:val="none"/>
              </w:rPr>
            </w:pPr>
          </w:p>
        </w:tc>
      </w:tr>
      <w:tr w:rsidR="009608F3" w14:paraId="0A0FDA54" w14:textId="77777777" w:rsidTr="00D06623">
        <w:trPr>
          <w:trHeight w:val="428"/>
        </w:trPr>
        <w:tc>
          <w:tcPr>
            <w:tcW w:w="4181" w:type="dxa"/>
            <w:tcBorders>
              <w:top w:val="single" w:sz="4" w:space="0" w:color="auto"/>
              <w:left w:val="single" w:sz="4" w:space="0" w:color="auto"/>
              <w:bottom w:val="single" w:sz="4" w:space="0" w:color="auto"/>
              <w:right w:val="single" w:sz="4" w:space="0" w:color="auto"/>
            </w:tcBorders>
            <w:hideMark/>
          </w:tcPr>
          <w:p w14:paraId="4CA814DE" w14:textId="77777777" w:rsidR="009608F3" w:rsidRDefault="009608F3" w:rsidP="00D06623">
            <w:pPr>
              <w:pStyle w:val="Corpsdetexte"/>
              <w:tabs>
                <w:tab w:val="left" w:pos="540"/>
              </w:tabs>
              <w:rPr>
                <w:b/>
                <w:bCs/>
              </w:rPr>
            </w:pPr>
            <w:r>
              <w:rPr>
                <w:b/>
                <w:bCs/>
              </w:rPr>
              <w:t>TOTAL</w:t>
            </w:r>
          </w:p>
        </w:tc>
        <w:tc>
          <w:tcPr>
            <w:tcW w:w="1276" w:type="dxa"/>
            <w:tcBorders>
              <w:top w:val="single" w:sz="4" w:space="0" w:color="auto"/>
              <w:left w:val="single" w:sz="4" w:space="0" w:color="auto"/>
              <w:bottom w:val="single" w:sz="4" w:space="0" w:color="auto"/>
              <w:right w:val="single" w:sz="4" w:space="0" w:color="auto"/>
            </w:tcBorders>
          </w:tcPr>
          <w:p w14:paraId="6735639C" w14:textId="77777777" w:rsidR="009608F3" w:rsidRDefault="009608F3" w:rsidP="00D06623">
            <w:pPr>
              <w:pStyle w:val="Corpsdetexte"/>
              <w:tabs>
                <w:tab w:val="left" w:pos="540"/>
              </w:tabs>
            </w:pPr>
          </w:p>
        </w:tc>
        <w:tc>
          <w:tcPr>
            <w:tcW w:w="1276" w:type="dxa"/>
            <w:tcBorders>
              <w:top w:val="single" w:sz="4" w:space="0" w:color="auto"/>
              <w:left w:val="single" w:sz="4" w:space="0" w:color="auto"/>
              <w:bottom w:val="single" w:sz="4" w:space="0" w:color="auto"/>
              <w:right w:val="single" w:sz="4" w:space="0" w:color="auto"/>
            </w:tcBorders>
            <w:hideMark/>
          </w:tcPr>
          <w:p w14:paraId="063B4525" w14:textId="77777777" w:rsidR="009608F3" w:rsidRPr="00305D88" w:rsidRDefault="009608F3" w:rsidP="00D06623">
            <w:pPr>
              <w:pStyle w:val="Corpsdetexte"/>
              <w:tabs>
                <w:tab w:val="left" w:pos="540"/>
              </w:tabs>
              <w:jc w:val="center"/>
              <w:rPr>
                <w:b/>
                <w:bCs/>
                <w:u w:val="none"/>
              </w:rPr>
            </w:pPr>
            <w:r w:rsidRPr="00305D88">
              <w:rPr>
                <w:b/>
                <w:bCs/>
                <w:u w:val="none"/>
              </w:rPr>
              <w:t>1</w:t>
            </w:r>
            <w:r>
              <w:rPr>
                <w:b/>
                <w:bCs/>
                <w:u w:val="none"/>
              </w:rPr>
              <w:t>5</w:t>
            </w:r>
          </w:p>
        </w:tc>
        <w:tc>
          <w:tcPr>
            <w:tcW w:w="1134" w:type="dxa"/>
            <w:tcBorders>
              <w:top w:val="single" w:sz="4" w:space="0" w:color="auto"/>
              <w:left w:val="single" w:sz="4" w:space="0" w:color="auto"/>
              <w:bottom w:val="single" w:sz="4" w:space="0" w:color="auto"/>
              <w:right w:val="single" w:sz="4" w:space="0" w:color="auto"/>
            </w:tcBorders>
            <w:hideMark/>
          </w:tcPr>
          <w:p w14:paraId="2AD85E61" w14:textId="77777777" w:rsidR="009608F3" w:rsidRPr="00305D88" w:rsidRDefault="009608F3" w:rsidP="00D06623">
            <w:pPr>
              <w:pStyle w:val="Corpsdetexte"/>
              <w:tabs>
                <w:tab w:val="left" w:pos="540"/>
              </w:tabs>
              <w:jc w:val="center"/>
              <w:rPr>
                <w:b/>
                <w:bCs/>
                <w:u w:val="none"/>
              </w:rPr>
            </w:pPr>
            <w:r w:rsidRPr="00305D88">
              <w:rPr>
                <w:b/>
                <w:bCs/>
                <w:u w:val="none"/>
              </w:rPr>
              <w:t>1</w:t>
            </w:r>
            <w:r>
              <w:rPr>
                <w:b/>
                <w:bCs/>
                <w:u w:val="none"/>
              </w:rPr>
              <w:t>3</w:t>
            </w:r>
          </w:p>
        </w:tc>
        <w:tc>
          <w:tcPr>
            <w:tcW w:w="992" w:type="dxa"/>
            <w:tcBorders>
              <w:top w:val="single" w:sz="4" w:space="0" w:color="auto"/>
              <w:left w:val="single" w:sz="4" w:space="0" w:color="auto"/>
              <w:bottom w:val="single" w:sz="4" w:space="0" w:color="auto"/>
              <w:right w:val="single" w:sz="4" w:space="0" w:color="auto"/>
            </w:tcBorders>
            <w:hideMark/>
          </w:tcPr>
          <w:p w14:paraId="49A98315" w14:textId="77777777" w:rsidR="009608F3" w:rsidRPr="00305D88" w:rsidRDefault="009608F3" w:rsidP="00D06623">
            <w:pPr>
              <w:pStyle w:val="Corpsdetexte"/>
              <w:tabs>
                <w:tab w:val="left" w:pos="540"/>
              </w:tabs>
              <w:ind w:hanging="316"/>
              <w:jc w:val="center"/>
              <w:rPr>
                <w:u w:val="none"/>
              </w:rPr>
            </w:pPr>
            <w:r>
              <w:rPr>
                <w:b/>
                <w:bCs/>
                <w:u w:val="none"/>
              </w:rPr>
              <w:t>9</w:t>
            </w:r>
          </w:p>
        </w:tc>
        <w:tc>
          <w:tcPr>
            <w:tcW w:w="1134" w:type="dxa"/>
            <w:tcBorders>
              <w:top w:val="single" w:sz="4" w:space="0" w:color="auto"/>
              <w:left w:val="single" w:sz="4" w:space="0" w:color="auto"/>
              <w:bottom w:val="single" w:sz="4" w:space="0" w:color="auto"/>
              <w:right w:val="single" w:sz="4" w:space="0" w:color="auto"/>
            </w:tcBorders>
            <w:hideMark/>
          </w:tcPr>
          <w:p w14:paraId="0716A04A" w14:textId="77777777" w:rsidR="009608F3" w:rsidRPr="00305D88" w:rsidRDefault="009608F3" w:rsidP="00D06623">
            <w:pPr>
              <w:pStyle w:val="Corpsdetexte"/>
              <w:tabs>
                <w:tab w:val="left" w:pos="540"/>
              </w:tabs>
              <w:jc w:val="center"/>
              <w:rPr>
                <w:b/>
                <w:bCs/>
                <w:u w:val="none"/>
              </w:rPr>
            </w:pPr>
            <w:r>
              <w:rPr>
                <w:b/>
                <w:bCs/>
                <w:u w:val="none"/>
              </w:rPr>
              <w:t>4</w:t>
            </w:r>
          </w:p>
        </w:tc>
      </w:tr>
    </w:tbl>
    <w:p w14:paraId="200D0669" w14:textId="77777777" w:rsidR="003544D3" w:rsidRDefault="003544D3" w:rsidP="00FA62FA">
      <w:pPr>
        <w:spacing w:line="240" w:lineRule="auto"/>
        <w:outlineLvl w:val="0"/>
        <w:rPr>
          <w:rFonts w:ascii="Times New Roman" w:hAnsi="Times New Roman" w:cs="Times New Roman"/>
          <w:sz w:val="24"/>
          <w:szCs w:val="24"/>
        </w:rPr>
      </w:pPr>
    </w:p>
    <w:p w14:paraId="1AD3D7A0" w14:textId="4C03D6D6" w:rsidR="00CB26CB" w:rsidRDefault="00CB26CB" w:rsidP="00FA62FA">
      <w:pPr>
        <w:spacing w:line="240" w:lineRule="auto"/>
        <w:outlineLvl w:val="0"/>
        <w:rPr>
          <w:rFonts w:ascii="Times New Roman" w:hAnsi="Times New Roman" w:cs="Times New Roman"/>
          <w:sz w:val="24"/>
          <w:szCs w:val="24"/>
        </w:rPr>
      </w:pPr>
    </w:p>
    <w:p w14:paraId="4A55B50C" w14:textId="77777777" w:rsidR="00CB26CB" w:rsidRDefault="00CB26CB" w:rsidP="00FA62FA">
      <w:pPr>
        <w:spacing w:line="240" w:lineRule="auto"/>
        <w:outlineLvl w:val="0"/>
        <w:rPr>
          <w:rFonts w:ascii="Times New Roman" w:hAnsi="Times New Roman" w:cs="Times New Roman"/>
          <w:sz w:val="24"/>
          <w:szCs w:val="24"/>
        </w:rPr>
      </w:pPr>
    </w:p>
    <w:tbl>
      <w:tblPr>
        <w:tblW w:w="99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6"/>
        <w:gridCol w:w="1170"/>
        <w:gridCol w:w="1424"/>
        <w:gridCol w:w="1055"/>
        <w:gridCol w:w="2343"/>
      </w:tblGrid>
      <w:tr w:rsidR="009608F3" w14:paraId="62BDD3E6" w14:textId="77777777" w:rsidTr="00D06623">
        <w:tc>
          <w:tcPr>
            <w:tcW w:w="4006" w:type="dxa"/>
            <w:tcBorders>
              <w:top w:val="single" w:sz="4" w:space="0" w:color="auto"/>
              <w:left w:val="single" w:sz="4" w:space="0" w:color="auto"/>
              <w:bottom w:val="single" w:sz="4" w:space="0" w:color="auto"/>
              <w:right w:val="single" w:sz="4" w:space="0" w:color="auto"/>
            </w:tcBorders>
            <w:hideMark/>
          </w:tcPr>
          <w:p w14:paraId="08C1E875" w14:textId="77777777" w:rsidR="009608F3" w:rsidRPr="007846E1" w:rsidRDefault="009608F3" w:rsidP="00D06623">
            <w:pPr>
              <w:pStyle w:val="Corpsdetexte"/>
              <w:tabs>
                <w:tab w:val="left" w:pos="540"/>
              </w:tabs>
              <w:rPr>
                <w:b/>
                <w:bCs/>
              </w:rPr>
            </w:pPr>
          </w:p>
          <w:p w14:paraId="11FF7931" w14:textId="77777777" w:rsidR="009608F3" w:rsidRPr="007846E1" w:rsidRDefault="009608F3" w:rsidP="00D06623">
            <w:pPr>
              <w:pStyle w:val="Corpsdetexte"/>
              <w:tabs>
                <w:tab w:val="left" w:pos="540"/>
              </w:tabs>
              <w:rPr>
                <w:b/>
                <w:bCs/>
              </w:rPr>
            </w:pPr>
            <w:r w:rsidRPr="007846E1">
              <w:rPr>
                <w:b/>
                <w:bCs/>
              </w:rPr>
              <w:t>AGENTS NON TITULAIRES</w:t>
            </w:r>
          </w:p>
        </w:tc>
        <w:tc>
          <w:tcPr>
            <w:tcW w:w="1170" w:type="dxa"/>
            <w:tcBorders>
              <w:top w:val="single" w:sz="4" w:space="0" w:color="auto"/>
              <w:left w:val="single" w:sz="4" w:space="0" w:color="auto"/>
              <w:bottom w:val="single" w:sz="4" w:space="0" w:color="auto"/>
              <w:right w:val="single" w:sz="4" w:space="0" w:color="auto"/>
            </w:tcBorders>
            <w:hideMark/>
          </w:tcPr>
          <w:p w14:paraId="10D9187B" w14:textId="77777777" w:rsidR="009608F3" w:rsidRDefault="009608F3" w:rsidP="00D06623">
            <w:pPr>
              <w:pStyle w:val="Corpsdetexte"/>
              <w:tabs>
                <w:tab w:val="left" w:pos="540"/>
              </w:tabs>
              <w:rPr>
                <w:b/>
                <w:bCs/>
              </w:rPr>
            </w:pPr>
            <w:r>
              <w:rPr>
                <w:b/>
                <w:bCs/>
              </w:rPr>
              <w:t>Catégorie</w:t>
            </w:r>
          </w:p>
        </w:tc>
        <w:tc>
          <w:tcPr>
            <w:tcW w:w="1424" w:type="dxa"/>
            <w:tcBorders>
              <w:top w:val="single" w:sz="4" w:space="0" w:color="auto"/>
              <w:left w:val="single" w:sz="4" w:space="0" w:color="auto"/>
              <w:bottom w:val="single" w:sz="4" w:space="0" w:color="auto"/>
              <w:right w:val="single" w:sz="4" w:space="0" w:color="auto"/>
            </w:tcBorders>
            <w:hideMark/>
          </w:tcPr>
          <w:p w14:paraId="738CEBB1" w14:textId="77777777" w:rsidR="009608F3" w:rsidRDefault="009608F3" w:rsidP="00D06623">
            <w:pPr>
              <w:pStyle w:val="Corpsdetexte"/>
              <w:tabs>
                <w:tab w:val="left" w:pos="540"/>
              </w:tabs>
              <w:jc w:val="center"/>
              <w:rPr>
                <w:b/>
                <w:bCs/>
              </w:rPr>
            </w:pPr>
            <w:r>
              <w:rPr>
                <w:b/>
                <w:bCs/>
              </w:rPr>
              <w:t>Effectif</w:t>
            </w:r>
          </w:p>
          <w:p w14:paraId="003ACA4F" w14:textId="77777777" w:rsidR="009608F3" w:rsidRDefault="009608F3" w:rsidP="00D06623">
            <w:pPr>
              <w:pStyle w:val="Corpsdetexte"/>
              <w:tabs>
                <w:tab w:val="left" w:pos="540"/>
              </w:tabs>
              <w:jc w:val="center"/>
              <w:rPr>
                <w:b/>
                <w:bCs/>
              </w:rPr>
            </w:pPr>
            <w:r>
              <w:rPr>
                <w:b/>
                <w:bCs/>
              </w:rPr>
              <w:t>budgétaire</w:t>
            </w:r>
          </w:p>
        </w:tc>
        <w:tc>
          <w:tcPr>
            <w:tcW w:w="1055" w:type="dxa"/>
            <w:tcBorders>
              <w:top w:val="single" w:sz="4" w:space="0" w:color="auto"/>
              <w:left w:val="single" w:sz="4" w:space="0" w:color="auto"/>
              <w:bottom w:val="single" w:sz="4" w:space="0" w:color="auto"/>
              <w:right w:val="single" w:sz="4" w:space="0" w:color="auto"/>
            </w:tcBorders>
            <w:hideMark/>
          </w:tcPr>
          <w:p w14:paraId="6A6FE67A" w14:textId="77777777" w:rsidR="009608F3" w:rsidRDefault="009608F3" w:rsidP="00D06623">
            <w:pPr>
              <w:pStyle w:val="Corpsdetexte"/>
              <w:tabs>
                <w:tab w:val="left" w:pos="540"/>
              </w:tabs>
              <w:jc w:val="center"/>
              <w:rPr>
                <w:b/>
                <w:bCs/>
              </w:rPr>
            </w:pPr>
            <w:r>
              <w:rPr>
                <w:b/>
                <w:bCs/>
              </w:rPr>
              <w:t>Effectif pourvu</w:t>
            </w:r>
          </w:p>
        </w:tc>
        <w:tc>
          <w:tcPr>
            <w:tcW w:w="2343" w:type="dxa"/>
            <w:tcBorders>
              <w:top w:val="single" w:sz="4" w:space="0" w:color="auto"/>
              <w:left w:val="single" w:sz="4" w:space="0" w:color="auto"/>
              <w:bottom w:val="single" w:sz="4" w:space="0" w:color="auto"/>
              <w:right w:val="single" w:sz="4" w:space="0" w:color="auto"/>
            </w:tcBorders>
            <w:hideMark/>
          </w:tcPr>
          <w:p w14:paraId="61E9D5D9" w14:textId="77777777" w:rsidR="009608F3" w:rsidRDefault="009608F3" w:rsidP="00D06623">
            <w:pPr>
              <w:pStyle w:val="Corpsdetexte"/>
              <w:tabs>
                <w:tab w:val="left" w:pos="540"/>
                <w:tab w:val="left" w:pos="1712"/>
              </w:tabs>
              <w:rPr>
                <w:b/>
                <w:bCs/>
              </w:rPr>
            </w:pPr>
            <w:r>
              <w:rPr>
                <w:b/>
                <w:bCs/>
              </w:rPr>
              <w:t>Motif du contrat</w:t>
            </w:r>
          </w:p>
        </w:tc>
      </w:tr>
      <w:tr w:rsidR="009608F3" w14:paraId="07AD4311" w14:textId="77777777" w:rsidTr="00D06623">
        <w:trPr>
          <w:trHeight w:val="1897"/>
        </w:trPr>
        <w:tc>
          <w:tcPr>
            <w:tcW w:w="4006" w:type="dxa"/>
            <w:tcBorders>
              <w:top w:val="single" w:sz="4" w:space="0" w:color="auto"/>
              <w:left w:val="single" w:sz="4" w:space="0" w:color="auto"/>
              <w:bottom w:val="single" w:sz="4" w:space="0" w:color="auto"/>
              <w:right w:val="single" w:sz="4" w:space="0" w:color="auto"/>
            </w:tcBorders>
          </w:tcPr>
          <w:p w14:paraId="2777183D" w14:textId="77777777" w:rsidR="009608F3" w:rsidRPr="007B76EF" w:rsidRDefault="009608F3" w:rsidP="00D06623">
            <w:pPr>
              <w:pStyle w:val="Corpsdetexte"/>
              <w:tabs>
                <w:tab w:val="left" w:pos="540"/>
              </w:tabs>
              <w:rPr>
                <w:bCs/>
                <w:i/>
                <w:iCs/>
              </w:rPr>
            </w:pPr>
            <w:r w:rsidRPr="007B76EF">
              <w:rPr>
                <w:bCs/>
                <w:i/>
                <w:iCs/>
              </w:rPr>
              <w:t xml:space="preserve">FILIERE </w:t>
            </w:r>
            <w:r>
              <w:rPr>
                <w:bCs/>
                <w:i/>
                <w:iCs/>
              </w:rPr>
              <w:t>ADMINISTRATIVE</w:t>
            </w:r>
          </w:p>
          <w:p w14:paraId="1EE9B567" w14:textId="77777777" w:rsidR="009608F3" w:rsidRPr="007B76EF" w:rsidRDefault="009608F3" w:rsidP="00D06623">
            <w:pPr>
              <w:pStyle w:val="Corpsdetexte"/>
              <w:tabs>
                <w:tab w:val="left" w:pos="540"/>
              </w:tabs>
              <w:rPr>
                <w:i/>
              </w:rPr>
            </w:pPr>
            <w:r w:rsidRPr="007B76EF">
              <w:rPr>
                <w:i/>
              </w:rPr>
              <w:t xml:space="preserve">Adjoint </w:t>
            </w:r>
            <w:r>
              <w:rPr>
                <w:i/>
              </w:rPr>
              <w:t>administratif</w:t>
            </w:r>
          </w:p>
          <w:p w14:paraId="06E0F0B6" w14:textId="77777777" w:rsidR="009608F3" w:rsidRPr="007B76EF" w:rsidRDefault="009608F3" w:rsidP="00D06623">
            <w:pPr>
              <w:pStyle w:val="Corpsdetexte"/>
              <w:tabs>
                <w:tab w:val="left" w:pos="540"/>
              </w:tabs>
              <w:rPr>
                <w:bCs/>
                <w:i/>
                <w:iCs/>
              </w:rPr>
            </w:pPr>
          </w:p>
        </w:tc>
        <w:tc>
          <w:tcPr>
            <w:tcW w:w="1170" w:type="dxa"/>
            <w:tcBorders>
              <w:top w:val="single" w:sz="4" w:space="0" w:color="auto"/>
              <w:left w:val="single" w:sz="4" w:space="0" w:color="auto"/>
              <w:bottom w:val="single" w:sz="4" w:space="0" w:color="auto"/>
              <w:right w:val="single" w:sz="4" w:space="0" w:color="auto"/>
            </w:tcBorders>
          </w:tcPr>
          <w:p w14:paraId="7E7F23BF" w14:textId="77777777" w:rsidR="009608F3" w:rsidRDefault="009608F3" w:rsidP="00D06623">
            <w:pPr>
              <w:pStyle w:val="Corpsdetexte"/>
              <w:tabs>
                <w:tab w:val="left" w:pos="540"/>
              </w:tabs>
              <w:rPr>
                <w:u w:val="none"/>
              </w:rPr>
            </w:pPr>
          </w:p>
          <w:p w14:paraId="6E8B47FA" w14:textId="77777777" w:rsidR="009608F3" w:rsidRPr="00CA4EB6" w:rsidRDefault="009608F3" w:rsidP="00D06623">
            <w:pPr>
              <w:pStyle w:val="Corpsdetexte"/>
              <w:tabs>
                <w:tab w:val="left" w:pos="540"/>
              </w:tabs>
              <w:jc w:val="center"/>
              <w:rPr>
                <w:u w:val="none"/>
              </w:rPr>
            </w:pPr>
            <w:r>
              <w:rPr>
                <w:u w:val="none"/>
              </w:rPr>
              <w:t>C</w:t>
            </w:r>
          </w:p>
        </w:tc>
        <w:tc>
          <w:tcPr>
            <w:tcW w:w="1424" w:type="dxa"/>
            <w:tcBorders>
              <w:top w:val="single" w:sz="4" w:space="0" w:color="auto"/>
              <w:left w:val="single" w:sz="4" w:space="0" w:color="auto"/>
              <w:bottom w:val="single" w:sz="4" w:space="0" w:color="auto"/>
              <w:right w:val="single" w:sz="4" w:space="0" w:color="auto"/>
            </w:tcBorders>
          </w:tcPr>
          <w:p w14:paraId="705529BE" w14:textId="77777777" w:rsidR="009608F3" w:rsidRDefault="009608F3" w:rsidP="00D06623">
            <w:pPr>
              <w:pStyle w:val="Corpsdetexte"/>
              <w:tabs>
                <w:tab w:val="left" w:pos="540"/>
              </w:tabs>
              <w:rPr>
                <w:u w:val="none"/>
              </w:rPr>
            </w:pPr>
          </w:p>
          <w:p w14:paraId="0E2F5BD5" w14:textId="77777777" w:rsidR="009608F3" w:rsidRPr="00CA4EB6" w:rsidRDefault="009608F3" w:rsidP="00D06623">
            <w:pPr>
              <w:pStyle w:val="Corpsdetexte"/>
              <w:tabs>
                <w:tab w:val="left" w:pos="540"/>
              </w:tabs>
              <w:jc w:val="center"/>
              <w:rPr>
                <w:u w:val="none"/>
              </w:rPr>
            </w:pPr>
            <w:r>
              <w:rPr>
                <w:u w:val="none"/>
              </w:rPr>
              <w:t>1</w:t>
            </w:r>
          </w:p>
        </w:tc>
        <w:tc>
          <w:tcPr>
            <w:tcW w:w="1055" w:type="dxa"/>
            <w:tcBorders>
              <w:top w:val="single" w:sz="4" w:space="0" w:color="auto"/>
              <w:left w:val="single" w:sz="4" w:space="0" w:color="auto"/>
              <w:bottom w:val="single" w:sz="4" w:space="0" w:color="auto"/>
              <w:right w:val="single" w:sz="4" w:space="0" w:color="auto"/>
            </w:tcBorders>
          </w:tcPr>
          <w:p w14:paraId="49E2ACF5" w14:textId="77777777" w:rsidR="009608F3" w:rsidRDefault="009608F3" w:rsidP="00D06623">
            <w:pPr>
              <w:pStyle w:val="Corpsdetexte"/>
              <w:tabs>
                <w:tab w:val="left" w:pos="540"/>
              </w:tabs>
              <w:rPr>
                <w:u w:val="none"/>
              </w:rPr>
            </w:pPr>
          </w:p>
          <w:p w14:paraId="1811FDC9" w14:textId="77777777" w:rsidR="009608F3" w:rsidRPr="00CA4EB6" w:rsidRDefault="009608F3" w:rsidP="00D06623">
            <w:pPr>
              <w:pStyle w:val="Corpsdetexte"/>
              <w:tabs>
                <w:tab w:val="left" w:pos="540"/>
              </w:tabs>
              <w:rPr>
                <w:u w:val="none"/>
              </w:rPr>
            </w:pPr>
            <w:r>
              <w:rPr>
                <w:u w:val="none"/>
              </w:rPr>
              <w:t>1</w:t>
            </w:r>
          </w:p>
        </w:tc>
        <w:tc>
          <w:tcPr>
            <w:tcW w:w="2343" w:type="dxa"/>
            <w:tcBorders>
              <w:top w:val="single" w:sz="4" w:space="0" w:color="auto"/>
              <w:left w:val="single" w:sz="4" w:space="0" w:color="auto"/>
              <w:bottom w:val="single" w:sz="4" w:space="0" w:color="auto"/>
              <w:right w:val="single" w:sz="4" w:space="0" w:color="auto"/>
            </w:tcBorders>
          </w:tcPr>
          <w:p w14:paraId="0541C624" w14:textId="77777777" w:rsidR="009608F3" w:rsidRDefault="009608F3" w:rsidP="00D06623">
            <w:pPr>
              <w:pStyle w:val="Corpsdetexte"/>
              <w:tabs>
                <w:tab w:val="left" w:pos="540"/>
                <w:tab w:val="left" w:pos="1712"/>
              </w:tabs>
              <w:jc w:val="left"/>
              <w:rPr>
                <w:sz w:val="20"/>
                <w:szCs w:val="20"/>
                <w:u w:val="none"/>
              </w:rPr>
            </w:pPr>
          </w:p>
          <w:p w14:paraId="475AF672" w14:textId="77777777" w:rsidR="009608F3" w:rsidRPr="00A83168" w:rsidRDefault="009608F3" w:rsidP="00D06623">
            <w:pPr>
              <w:pStyle w:val="Corpsdetexte"/>
              <w:tabs>
                <w:tab w:val="left" w:pos="540"/>
                <w:tab w:val="left" w:pos="1712"/>
              </w:tabs>
              <w:jc w:val="left"/>
              <w:rPr>
                <w:sz w:val="20"/>
                <w:szCs w:val="20"/>
                <w:u w:val="none"/>
              </w:rPr>
            </w:pPr>
            <w:r>
              <w:rPr>
                <w:sz w:val="20"/>
                <w:szCs w:val="20"/>
                <w:u w:val="none"/>
              </w:rPr>
              <w:t>C.D.D. (article L332-23 1° du Code Général de la Fonction Publique) Accroissement temporaire d’activité</w:t>
            </w:r>
          </w:p>
        </w:tc>
      </w:tr>
      <w:tr w:rsidR="009608F3" w14:paraId="62507F80" w14:textId="77777777" w:rsidTr="00D06623">
        <w:trPr>
          <w:trHeight w:val="1897"/>
        </w:trPr>
        <w:tc>
          <w:tcPr>
            <w:tcW w:w="4006" w:type="dxa"/>
            <w:tcBorders>
              <w:top w:val="single" w:sz="4" w:space="0" w:color="auto"/>
              <w:left w:val="single" w:sz="4" w:space="0" w:color="auto"/>
              <w:bottom w:val="single" w:sz="4" w:space="0" w:color="auto"/>
              <w:right w:val="single" w:sz="4" w:space="0" w:color="auto"/>
            </w:tcBorders>
          </w:tcPr>
          <w:p w14:paraId="1CF299E0" w14:textId="77777777" w:rsidR="009608F3" w:rsidRPr="007B76EF" w:rsidRDefault="009608F3" w:rsidP="00D06623">
            <w:pPr>
              <w:pStyle w:val="Corpsdetexte"/>
              <w:tabs>
                <w:tab w:val="left" w:pos="540"/>
              </w:tabs>
              <w:rPr>
                <w:bCs/>
                <w:i/>
                <w:iCs/>
              </w:rPr>
            </w:pPr>
            <w:r w:rsidRPr="007B76EF">
              <w:rPr>
                <w:bCs/>
                <w:i/>
                <w:iCs/>
              </w:rPr>
              <w:t>FILIERE TECHNIQUE</w:t>
            </w:r>
          </w:p>
          <w:p w14:paraId="2205F0C8" w14:textId="77777777" w:rsidR="009608F3" w:rsidRPr="007B76EF" w:rsidRDefault="009608F3" w:rsidP="00D06623">
            <w:pPr>
              <w:pStyle w:val="Corpsdetexte"/>
              <w:tabs>
                <w:tab w:val="left" w:pos="540"/>
              </w:tabs>
              <w:rPr>
                <w:i/>
              </w:rPr>
            </w:pPr>
            <w:r w:rsidRPr="007B76EF">
              <w:rPr>
                <w:i/>
              </w:rPr>
              <w:t>Adjoint technique</w:t>
            </w:r>
          </w:p>
          <w:p w14:paraId="58F2EA4B" w14:textId="77777777" w:rsidR="009608F3" w:rsidRDefault="009608F3" w:rsidP="00D06623">
            <w:pPr>
              <w:pStyle w:val="Corpsdetexte"/>
              <w:tabs>
                <w:tab w:val="left" w:pos="540"/>
              </w:tabs>
              <w:rPr>
                <w:i/>
              </w:rPr>
            </w:pPr>
          </w:p>
          <w:p w14:paraId="7A131D94" w14:textId="77777777" w:rsidR="009608F3" w:rsidRDefault="009608F3" w:rsidP="00D06623">
            <w:pPr>
              <w:pStyle w:val="Corpsdetexte"/>
              <w:tabs>
                <w:tab w:val="left" w:pos="540"/>
              </w:tabs>
              <w:rPr>
                <w:bCs/>
                <w:i/>
                <w:iCs/>
              </w:rPr>
            </w:pPr>
          </w:p>
          <w:p w14:paraId="4A62AAE7" w14:textId="77777777" w:rsidR="009608F3" w:rsidRPr="007B76EF" w:rsidRDefault="009608F3" w:rsidP="00D06623">
            <w:pPr>
              <w:pStyle w:val="Corpsdetexte"/>
              <w:tabs>
                <w:tab w:val="left" w:pos="540"/>
              </w:tabs>
              <w:rPr>
                <w:i/>
              </w:rPr>
            </w:pPr>
            <w:r w:rsidRPr="007B76EF">
              <w:rPr>
                <w:bCs/>
                <w:i/>
                <w:iCs/>
              </w:rPr>
              <w:t>A</w:t>
            </w:r>
            <w:r>
              <w:rPr>
                <w:bCs/>
                <w:i/>
                <w:iCs/>
              </w:rPr>
              <w:t>pprenti……………………………..</w:t>
            </w:r>
          </w:p>
        </w:tc>
        <w:tc>
          <w:tcPr>
            <w:tcW w:w="1170" w:type="dxa"/>
            <w:tcBorders>
              <w:top w:val="single" w:sz="4" w:space="0" w:color="auto"/>
              <w:left w:val="single" w:sz="4" w:space="0" w:color="auto"/>
              <w:bottom w:val="single" w:sz="4" w:space="0" w:color="auto"/>
              <w:right w:val="single" w:sz="4" w:space="0" w:color="auto"/>
            </w:tcBorders>
          </w:tcPr>
          <w:p w14:paraId="46434EBD" w14:textId="77777777" w:rsidR="009608F3" w:rsidRPr="00CA4EB6" w:rsidRDefault="009608F3" w:rsidP="00D06623">
            <w:pPr>
              <w:pStyle w:val="Corpsdetexte"/>
              <w:tabs>
                <w:tab w:val="left" w:pos="540"/>
              </w:tabs>
              <w:rPr>
                <w:u w:val="none"/>
              </w:rPr>
            </w:pPr>
          </w:p>
          <w:p w14:paraId="1F3074F1" w14:textId="77777777" w:rsidR="009608F3" w:rsidRPr="00CA4EB6" w:rsidRDefault="009608F3" w:rsidP="00D06623">
            <w:pPr>
              <w:pStyle w:val="Corpsdetexte"/>
              <w:tabs>
                <w:tab w:val="left" w:pos="540"/>
              </w:tabs>
              <w:jc w:val="center"/>
              <w:rPr>
                <w:u w:val="none"/>
              </w:rPr>
            </w:pPr>
            <w:r w:rsidRPr="00CA4EB6">
              <w:rPr>
                <w:u w:val="none"/>
              </w:rPr>
              <w:t>C</w:t>
            </w:r>
          </w:p>
          <w:p w14:paraId="2102F195" w14:textId="77777777" w:rsidR="009608F3" w:rsidRPr="00CA4EB6" w:rsidRDefault="009608F3" w:rsidP="00D06623">
            <w:pPr>
              <w:pStyle w:val="Corpsdetexte"/>
              <w:tabs>
                <w:tab w:val="left" w:pos="540"/>
              </w:tabs>
              <w:rPr>
                <w:u w:val="none"/>
              </w:rPr>
            </w:pPr>
          </w:p>
          <w:p w14:paraId="08FAA52B" w14:textId="77777777" w:rsidR="009608F3" w:rsidRDefault="009608F3" w:rsidP="00D06623">
            <w:pPr>
              <w:pStyle w:val="Corpsdetexte"/>
              <w:tabs>
                <w:tab w:val="left" w:pos="540"/>
              </w:tabs>
              <w:jc w:val="center"/>
              <w:rPr>
                <w:u w:val="none"/>
              </w:rPr>
            </w:pPr>
          </w:p>
          <w:p w14:paraId="129F1367" w14:textId="77777777" w:rsidR="009608F3" w:rsidRPr="00CA4EB6" w:rsidRDefault="009608F3" w:rsidP="00D06623">
            <w:pPr>
              <w:pStyle w:val="Corpsdetexte"/>
              <w:tabs>
                <w:tab w:val="left" w:pos="540"/>
              </w:tabs>
              <w:jc w:val="center"/>
              <w:rPr>
                <w:u w:val="none"/>
              </w:rPr>
            </w:pPr>
            <w:r w:rsidRPr="00CA4EB6">
              <w:rPr>
                <w:u w:val="none"/>
              </w:rPr>
              <w:t>C</w:t>
            </w:r>
          </w:p>
        </w:tc>
        <w:tc>
          <w:tcPr>
            <w:tcW w:w="1424" w:type="dxa"/>
            <w:tcBorders>
              <w:top w:val="single" w:sz="4" w:space="0" w:color="auto"/>
              <w:left w:val="single" w:sz="4" w:space="0" w:color="auto"/>
              <w:bottom w:val="single" w:sz="4" w:space="0" w:color="auto"/>
              <w:right w:val="single" w:sz="4" w:space="0" w:color="auto"/>
            </w:tcBorders>
          </w:tcPr>
          <w:p w14:paraId="7BB81368" w14:textId="77777777" w:rsidR="009608F3" w:rsidRPr="00CA4EB6" w:rsidRDefault="009608F3" w:rsidP="00D06623">
            <w:pPr>
              <w:pStyle w:val="Corpsdetexte"/>
              <w:tabs>
                <w:tab w:val="left" w:pos="540"/>
              </w:tabs>
              <w:rPr>
                <w:u w:val="none"/>
              </w:rPr>
            </w:pPr>
          </w:p>
          <w:p w14:paraId="5FCD7770" w14:textId="77777777" w:rsidR="009608F3" w:rsidRPr="00CA4EB6" w:rsidRDefault="009608F3" w:rsidP="00D06623">
            <w:pPr>
              <w:pStyle w:val="Corpsdetexte"/>
              <w:tabs>
                <w:tab w:val="left" w:pos="540"/>
              </w:tabs>
              <w:jc w:val="center"/>
              <w:rPr>
                <w:u w:val="none"/>
              </w:rPr>
            </w:pPr>
            <w:r>
              <w:rPr>
                <w:u w:val="none"/>
              </w:rPr>
              <w:t>3</w:t>
            </w:r>
          </w:p>
          <w:p w14:paraId="686BEADD" w14:textId="77777777" w:rsidR="009608F3" w:rsidRPr="00CA4EB6" w:rsidRDefault="009608F3" w:rsidP="00D06623">
            <w:pPr>
              <w:pStyle w:val="Corpsdetexte"/>
              <w:tabs>
                <w:tab w:val="left" w:pos="540"/>
              </w:tabs>
              <w:rPr>
                <w:u w:val="none"/>
              </w:rPr>
            </w:pPr>
          </w:p>
          <w:p w14:paraId="0F1DFEB3" w14:textId="77777777" w:rsidR="009608F3" w:rsidRDefault="009608F3" w:rsidP="00D06623">
            <w:pPr>
              <w:pStyle w:val="Corpsdetexte"/>
              <w:tabs>
                <w:tab w:val="left" w:pos="540"/>
              </w:tabs>
              <w:jc w:val="center"/>
              <w:rPr>
                <w:u w:val="none"/>
              </w:rPr>
            </w:pPr>
          </w:p>
          <w:p w14:paraId="0CC0C769" w14:textId="77777777" w:rsidR="009608F3" w:rsidRPr="00CA4EB6" w:rsidRDefault="009608F3" w:rsidP="00D06623">
            <w:pPr>
              <w:pStyle w:val="Corpsdetexte"/>
              <w:tabs>
                <w:tab w:val="left" w:pos="540"/>
              </w:tabs>
              <w:jc w:val="center"/>
              <w:rPr>
                <w:u w:val="none"/>
              </w:rPr>
            </w:pPr>
            <w:r w:rsidRPr="00CA4EB6">
              <w:rPr>
                <w:u w:val="none"/>
              </w:rPr>
              <w:t>1</w:t>
            </w:r>
          </w:p>
        </w:tc>
        <w:tc>
          <w:tcPr>
            <w:tcW w:w="1055" w:type="dxa"/>
            <w:tcBorders>
              <w:top w:val="single" w:sz="4" w:space="0" w:color="auto"/>
              <w:left w:val="single" w:sz="4" w:space="0" w:color="auto"/>
              <w:bottom w:val="single" w:sz="4" w:space="0" w:color="auto"/>
              <w:right w:val="single" w:sz="4" w:space="0" w:color="auto"/>
            </w:tcBorders>
          </w:tcPr>
          <w:p w14:paraId="5AAECB54" w14:textId="77777777" w:rsidR="009608F3" w:rsidRPr="00CA4EB6" w:rsidRDefault="009608F3" w:rsidP="00D06623">
            <w:pPr>
              <w:pStyle w:val="Corpsdetexte"/>
              <w:tabs>
                <w:tab w:val="left" w:pos="540"/>
              </w:tabs>
              <w:rPr>
                <w:u w:val="none"/>
              </w:rPr>
            </w:pPr>
          </w:p>
          <w:p w14:paraId="7EBB3A97" w14:textId="77777777" w:rsidR="009608F3" w:rsidRPr="00CA4EB6" w:rsidRDefault="009608F3" w:rsidP="00D06623">
            <w:pPr>
              <w:pStyle w:val="Corpsdetexte"/>
              <w:tabs>
                <w:tab w:val="left" w:pos="540"/>
              </w:tabs>
              <w:jc w:val="center"/>
              <w:rPr>
                <w:u w:val="none"/>
              </w:rPr>
            </w:pPr>
            <w:r>
              <w:rPr>
                <w:u w:val="none"/>
              </w:rPr>
              <w:t>3</w:t>
            </w:r>
          </w:p>
          <w:p w14:paraId="6FC3B454" w14:textId="77777777" w:rsidR="009608F3" w:rsidRPr="00CA4EB6" w:rsidRDefault="009608F3" w:rsidP="00D06623">
            <w:pPr>
              <w:pStyle w:val="Corpsdetexte"/>
              <w:tabs>
                <w:tab w:val="left" w:pos="540"/>
              </w:tabs>
              <w:jc w:val="center"/>
              <w:rPr>
                <w:u w:val="none"/>
              </w:rPr>
            </w:pPr>
          </w:p>
          <w:p w14:paraId="41E9F5EC" w14:textId="77777777" w:rsidR="009608F3" w:rsidRDefault="009608F3" w:rsidP="00D06623">
            <w:pPr>
              <w:pStyle w:val="Corpsdetexte"/>
              <w:tabs>
                <w:tab w:val="left" w:pos="540"/>
              </w:tabs>
              <w:jc w:val="center"/>
              <w:rPr>
                <w:u w:val="none"/>
              </w:rPr>
            </w:pPr>
          </w:p>
          <w:p w14:paraId="478C3EDE" w14:textId="77777777" w:rsidR="009608F3" w:rsidRPr="00CA4EB6" w:rsidRDefault="009608F3" w:rsidP="00D06623">
            <w:pPr>
              <w:pStyle w:val="Corpsdetexte"/>
              <w:tabs>
                <w:tab w:val="left" w:pos="540"/>
              </w:tabs>
              <w:jc w:val="center"/>
              <w:rPr>
                <w:u w:val="none"/>
              </w:rPr>
            </w:pPr>
            <w:r w:rsidRPr="00CA4EB6">
              <w:rPr>
                <w:u w:val="none"/>
              </w:rPr>
              <w:t>1</w:t>
            </w:r>
          </w:p>
        </w:tc>
        <w:tc>
          <w:tcPr>
            <w:tcW w:w="2343" w:type="dxa"/>
            <w:tcBorders>
              <w:top w:val="single" w:sz="4" w:space="0" w:color="auto"/>
              <w:left w:val="single" w:sz="4" w:space="0" w:color="auto"/>
              <w:bottom w:val="single" w:sz="4" w:space="0" w:color="auto"/>
              <w:right w:val="single" w:sz="4" w:space="0" w:color="auto"/>
            </w:tcBorders>
          </w:tcPr>
          <w:p w14:paraId="6A54A635" w14:textId="77777777" w:rsidR="009608F3" w:rsidRDefault="009608F3" w:rsidP="00D06623">
            <w:pPr>
              <w:pStyle w:val="Corpsdetexte"/>
              <w:tabs>
                <w:tab w:val="left" w:pos="540"/>
                <w:tab w:val="left" w:pos="1712"/>
              </w:tabs>
              <w:jc w:val="left"/>
              <w:rPr>
                <w:sz w:val="20"/>
                <w:szCs w:val="20"/>
                <w:u w:val="none"/>
              </w:rPr>
            </w:pPr>
            <w:r>
              <w:rPr>
                <w:sz w:val="20"/>
                <w:szCs w:val="20"/>
                <w:u w:val="none"/>
              </w:rPr>
              <w:t xml:space="preserve">1 </w:t>
            </w:r>
            <w:r w:rsidRPr="00A83168">
              <w:rPr>
                <w:sz w:val="20"/>
                <w:szCs w:val="20"/>
                <w:u w:val="none"/>
              </w:rPr>
              <w:t xml:space="preserve">C.D.D. </w:t>
            </w:r>
            <w:r>
              <w:rPr>
                <w:sz w:val="20"/>
                <w:szCs w:val="20"/>
                <w:u w:val="none"/>
              </w:rPr>
              <w:t>(article 3-2 de la loi du 26 janvier 1984 modifiée) vacance temporaire d’un emploi</w:t>
            </w:r>
          </w:p>
          <w:p w14:paraId="4C793E1B" w14:textId="77777777" w:rsidR="009608F3" w:rsidRPr="00A83168" w:rsidRDefault="009608F3" w:rsidP="00D06623">
            <w:pPr>
              <w:pStyle w:val="Corpsdetexte"/>
              <w:tabs>
                <w:tab w:val="left" w:pos="540"/>
                <w:tab w:val="left" w:pos="1712"/>
              </w:tabs>
              <w:jc w:val="left"/>
              <w:rPr>
                <w:sz w:val="20"/>
                <w:szCs w:val="20"/>
                <w:u w:val="none"/>
              </w:rPr>
            </w:pPr>
            <w:r>
              <w:rPr>
                <w:sz w:val="20"/>
                <w:szCs w:val="20"/>
                <w:u w:val="none"/>
              </w:rPr>
              <w:t>2 C.D.D. remplacement</w:t>
            </w:r>
          </w:p>
        </w:tc>
      </w:tr>
      <w:tr w:rsidR="009608F3" w14:paraId="3ADD6001" w14:textId="77777777" w:rsidTr="00D06623">
        <w:tc>
          <w:tcPr>
            <w:tcW w:w="4006" w:type="dxa"/>
            <w:tcBorders>
              <w:top w:val="single" w:sz="4" w:space="0" w:color="auto"/>
              <w:left w:val="single" w:sz="4" w:space="0" w:color="auto"/>
              <w:bottom w:val="single" w:sz="4" w:space="0" w:color="auto"/>
              <w:right w:val="single" w:sz="4" w:space="0" w:color="auto"/>
            </w:tcBorders>
            <w:hideMark/>
          </w:tcPr>
          <w:p w14:paraId="45384EB5" w14:textId="77777777" w:rsidR="009608F3" w:rsidRPr="007B76EF" w:rsidRDefault="009608F3" w:rsidP="00D06623">
            <w:pPr>
              <w:pStyle w:val="Corpsdetexte"/>
              <w:tabs>
                <w:tab w:val="left" w:pos="540"/>
              </w:tabs>
              <w:rPr>
                <w:bCs/>
                <w:i/>
              </w:rPr>
            </w:pPr>
            <w:r w:rsidRPr="007B76EF">
              <w:rPr>
                <w:bCs/>
                <w:i/>
              </w:rPr>
              <w:t>TOTAL</w:t>
            </w:r>
          </w:p>
        </w:tc>
        <w:tc>
          <w:tcPr>
            <w:tcW w:w="1170" w:type="dxa"/>
            <w:tcBorders>
              <w:top w:val="single" w:sz="4" w:space="0" w:color="auto"/>
              <w:left w:val="single" w:sz="4" w:space="0" w:color="auto"/>
              <w:bottom w:val="single" w:sz="4" w:space="0" w:color="auto"/>
              <w:right w:val="single" w:sz="4" w:space="0" w:color="auto"/>
            </w:tcBorders>
          </w:tcPr>
          <w:p w14:paraId="1C303D3D" w14:textId="77777777" w:rsidR="009608F3" w:rsidRDefault="009608F3" w:rsidP="00D06623">
            <w:pPr>
              <w:pStyle w:val="Corpsdetexte"/>
              <w:tabs>
                <w:tab w:val="left" w:pos="540"/>
              </w:tabs>
            </w:pPr>
          </w:p>
        </w:tc>
        <w:tc>
          <w:tcPr>
            <w:tcW w:w="1424" w:type="dxa"/>
            <w:tcBorders>
              <w:top w:val="single" w:sz="4" w:space="0" w:color="auto"/>
              <w:left w:val="single" w:sz="4" w:space="0" w:color="auto"/>
              <w:bottom w:val="single" w:sz="4" w:space="0" w:color="auto"/>
              <w:right w:val="single" w:sz="4" w:space="0" w:color="auto"/>
            </w:tcBorders>
            <w:hideMark/>
          </w:tcPr>
          <w:p w14:paraId="01AA0B94" w14:textId="77777777" w:rsidR="009608F3" w:rsidRPr="00A83168" w:rsidRDefault="009608F3" w:rsidP="00D06623">
            <w:pPr>
              <w:pStyle w:val="Corpsdetexte"/>
              <w:tabs>
                <w:tab w:val="left" w:pos="540"/>
              </w:tabs>
              <w:jc w:val="center"/>
              <w:rPr>
                <w:b/>
                <w:bCs/>
                <w:u w:val="none"/>
              </w:rPr>
            </w:pPr>
            <w:r>
              <w:rPr>
                <w:b/>
                <w:bCs/>
                <w:u w:val="none"/>
              </w:rPr>
              <w:t>4</w:t>
            </w:r>
          </w:p>
        </w:tc>
        <w:tc>
          <w:tcPr>
            <w:tcW w:w="1055" w:type="dxa"/>
            <w:tcBorders>
              <w:top w:val="single" w:sz="4" w:space="0" w:color="auto"/>
              <w:left w:val="single" w:sz="4" w:space="0" w:color="auto"/>
              <w:bottom w:val="single" w:sz="4" w:space="0" w:color="auto"/>
              <w:right w:val="single" w:sz="4" w:space="0" w:color="auto"/>
            </w:tcBorders>
            <w:hideMark/>
          </w:tcPr>
          <w:p w14:paraId="738AEC01" w14:textId="77777777" w:rsidR="009608F3" w:rsidRPr="00A83168" w:rsidRDefault="009608F3" w:rsidP="00D06623">
            <w:pPr>
              <w:pStyle w:val="Corpsdetexte"/>
              <w:tabs>
                <w:tab w:val="left" w:pos="540"/>
              </w:tabs>
              <w:jc w:val="center"/>
              <w:rPr>
                <w:b/>
                <w:bCs/>
                <w:u w:val="none"/>
              </w:rPr>
            </w:pPr>
            <w:r>
              <w:rPr>
                <w:b/>
                <w:bCs/>
                <w:u w:val="none"/>
              </w:rPr>
              <w:t>4</w:t>
            </w:r>
          </w:p>
        </w:tc>
        <w:tc>
          <w:tcPr>
            <w:tcW w:w="2343" w:type="dxa"/>
            <w:tcBorders>
              <w:top w:val="single" w:sz="4" w:space="0" w:color="auto"/>
              <w:left w:val="single" w:sz="4" w:space="0" w:color="auto"/>
              <w:bottom w:val="single" w:sz="4" w:space="0" w:color="auto"/>
              <w:right w:val="single" w:sz="4" w:space="0" w:color="auto"/>
            </w:tcBorders>
          </w:tcPr>
          <w:p w14:paraId="338CC7E5" w14:textId="77777777" w:rsidR="009608F3" w:rsidRDefault="009608F3" w:rsidP="00D06623">
            <w:pPr>
              <w:pStyle w:val="Corpsdetexte"/>
              <w:tabs>
                <w:tab w:val="left" w:pos="540"/>
                <w:tab w:val="left" w:pos="1712"/>
              </w:tabs>
            </w:pPr>
          </w:p>
        </w:tc>
      </w:tr>
      <w:bookmarkEnd w:id="58"/>
    </w:tbl>
    <w:p w14:paraId="5B4B3D29" w14:textId="1326FB5B" w:rsidR="0072171A" w:rsidRDefault="0072171A" w:rsidP="0086373B">
      <w:pPr>
        <w:pStyle w:val="Titre2"/>
        <w:rPr>
          <w:rFonts w:cs="Times New Roman"/>
          <w:u w:val="none"/>
        </w:rPr>
      </w:pPr>
    </w:p>
    <w:p w14:paraId="598588FB" w14:textId="72E4E47D" w:rsidR="00BC590E" w:rsidRDefault="00BC590E" w:rsidP="00BC590E">
      <w:pPr>
        <w:pStyle w:val="Corpsdetexte"/>
      </w:pPr>
    </w:p>
    <w:p w14:paraId="521E9169" w14:textId="77777777" w:rsidR="00BC590E" w:rsidRPr="00BC590E" w:rsidRDefault="00BC590E" w:rsidP="00BC590E">
      <w:pPr>
        <w:pStyle w:val="Corpsdetexte"/>
      </w:pPr>
    </w:p>
    <w:p w14:paraId="34723D79" w14:textId="16D8E64A" w:rsidR="0086373B" w:rsidRDefault="00ED4991" w:rsidP="0086373B">
      <w:pPr>
        <w:pStyle w:val="Titre2"/>
        <w:rPr>
          <w:rFonts w:cs="Times New Roman"/>
          <w:u w:val="none"/>
        </w:rPr>
      </w:pPr>
      <w:bookmarkStart w:id="97" w:name="_Toc131511749"/>
      <w:r>
        <w:rPr>
          <w:rFonts w:cs="Times New Roman"/>
          <w:u w:val="none"/>
        </w:rPr>
        <w:lastRenderedPageBreak/>
        <w:t>TERRITOIRE BIO ENGAGE</w:t>
      </w:r>
      <w:r w:rsidR="0086373B">
        <w:rPr>
          <w:rFonts w:cs="Times New Roman"/>
          <w:u w:val="none"/>
        </w:rPr>
        <w:t xml:space="preserve"> </w:t>
      </w:r>
      <w:r w:rsidR="0086373B" w:rsidRPr="0097733F">
        <w:rPr>
          <w:rFonts w:cs="Times New Roman"/>
          <w:u w:val="none"/>
        </w:rPr>
        <w:t>(délibération n° 202</w:t>
      </w:r>
      <w:r w:rsidR="00510027">
        <w:rPr>
          <w:rFonts w:cs="Times New Roman"/>
          <w:u w:val="none"/>
        </w:rPr>
        <w:t>3</w:t>
      </w:r>
      <w:r w:rsidR="0086373B" w:rsidRPr="0097733F">
        <w:rPr>
          <w:rFonts w:cs="Times New Roman"/>
          <w:u w:val="none"/>
        </w:rPr>
        <w:t>-</w:t>
      </w:r>
      <w:r w:rsidR="0086373B">
        <w:rPr>
          <w:rFonts w:cs="Times New Roman"/>
          <w:u w:val="none"/>
        </w:rPr>
        <w:t>0</w:t>
      </w:r>
      <w:r w:rsidR="00510027">
        <w:rPr>
          <w:rFonts w:cs="Times New Roman"/>
          <w:u w:val="none"/>
        </w:rPr>
        <w:t>0</w:t>
      </w:r>
      <w:r>
        <w:rPr>
          <w:rFonts w:cs="Times New Roman"/>
          <w:u w:val="none"/>
        </w:rPr>
        <w:t>4</w:t>
      </w:r>
      <w:r w:rsidR="00046AAA">
        <w:rPr>
          <w:rFonts w:cs="Times New Roman"/>
          <w:u w:val="none"/>
        </w:rPr>
        <w:t>7</w:t>
      </w:r>
      <w:r w:rsidR="0086373B" w:rsidRPr="0097733F">
        <w:rPr>
          <w:rFonts w:cs="Times New Roman"/>
          <w:u w:val="none"/>
        </w:rPr>
        <w:t>)</w:t>
      </w:r>
      <w:bookmarkEnd w:id="97"/>
    </w:p>
    <w:p w14:paraId="358A5B0F" w14:textId="7FB8A9BE" w:rsidR="00961BC4" w:rsidRPr="00ED3E8D" w:rsidRDefault="00961BC4" w:rsidP="00961BC4">
      <w:pPr>
        <w:pStyle w:val="Corpsdetexte"/>
        <w:ind w:firstLine="709"/>
        <w:rPr>
          <w:rFonts w:ascii="Times New Roman" w:eastAsia="Calibri" w:hAnsi="Times New Roman"/>
          <w:i/>
          <w:iCs/>
          <w:kern w:val="0"/>
          <w:u w:val="none"/>
        </w:rPr>
      </w:pPr>
      <w:r w:rsidRPr="00ED3E8D">
        <w:rPr>
          <w:rFonts w:ascii="Times New Roman" w:eastAsia="Calibri" w:hAnsi="Times New Roman"/>
          <w:i/>
          <w:iCs/>
          <w:kern w:val="0"/>
          <w:u w:val="none"/>
        </w:rPr>
        <w:t xml:space="preserve">Rapporteur : </w:t>
      </w:r>
      <w:r>
        <w:rPr>
          <w:rFonts w:ascii="Times New Roman" w:eastAsia="Calibri" w:hAnsi="Times New Roman"/>
          <w:i/>
          <w:iCs/>
          <w:kern w:val="0"/>
          <w:u w:val="none"/>
        </w:rPr>
        <w:t xml:space="preserve">Monsieur </w:t>
      </w:r>
      <w:r w:rsidR="004179E3">
        <w:rPr>
          <w:rFonts w:ascii="Times New Roman" w:eastAsia="Calibri" w:hAnsi="Times New Roman"/>
          <w:i/>
          <w:iCs/>
          <w:kern w:val="0"/>
          <w:u w:val="none"/>
        </w:rPr>
        <w:t>BILLARD Fabien</w:t>
      </w:r>
    </w:p>
    <w:p w14:paraId="026ABFDF" w14:textId="1616DA47" w:rsidR="009F6132" w:rsidRDefault="00E26678" w:rsidP="00E26678">
      <w:pPr>
        <w:ind w:firstLine="708"/>
        <w:rPr>
          <w:rFonts w:ascii="Times New Roman" w:hAnsi="Times New Roman" w:cs="Times New Roman"/>
          <w:sz w:val="24"/>
          <w:szCs w:val="24"/>
        </w:rPr>
      </w:pPr>
      <w:r>
        <w:rPr>
          <w:rFonts w:ascii="Times New Roman" w:hAnsi="Times New Roman" w:cs="Times New Roman"/>
          <w:sz w:val="24"/>
          <w:szCs w:val="24"/>
        </w:rPr>
        <w:t>Monsieur Fabien BILLARD propose au Conseil Municipal de présenter un dossier au Parc Naturel Régional afin que la Commune de l’Ile d’Elle obtienne le label « Territoire Bio Engagé ».</w:t>
      </w:r>
    </w:p>
    <w:p w14:paraId="05C09E1A" w14:textId="073A0CF6" w:rsidR="00E26678" w:rsidRDefault="00E26678" w:rsidP="00E26678">
      <w:pPr>
        <w:ind w:firstLine="708"/>
        <w:rPr>
          <w:rFonts w:ascii="Times New Roman" w:hAnsi="Times New Roman" w:cs="Times New Roman"/>
          <w:sz w:val="24"/>
          <w:szCs w:val="24"/>
        </w:rPr>
      </w:pPr>
      <w:r>
        <w:rPr>
          <w:rFonts w:ascii="Times New Roman" w:hAnsi="Times New Roman" w:cs="Times New Roman"/>
          <w:sz w:val="24"/>
          <w:szCs w:val="24"/>
        </w:rPr>
        <w:t>Les critères d’éligibilité sont les suivants :</w:t>
      </w:r>
    </w:p>
    <w:p w14:paraId="590FE1AD" w14:textId="0D7B003A" w:rsidR="00E26678" w:rsidRDefault="00E26678" w:rsidP="00E26678">
      <w:pPr>
        <w:pStyle w:val="Paragraphedeliste"/>
        <w:numPr>
          <w:ilvl w:val="0"/>
          <w:numId w:val="32"/>
        </w:numPr>
        <w:rPr>
          <w:rFonts w:ascii="Times New Roman" w:hAnsi="Times New Roman" w:cs="Times New Roman"/>
          <w:sz w:val="24"/>
          <w:szCs w:val="24"/>
        </w:rPr>
      </w:pPr>
      <w:r>
        <w:rPr>
          <w:rFonts w:ascii="Times New Roman" w:hAnsi="Times New Roman" w:cs="Times New Roman"/>
          <w:sz w:val="24"/>
          <w:szCs w:val="24"/>
        </w:rPr>
        <w:t>Avoir 15 % de la surface agricole de la Commune</w:t>
      </w:r>
      <w:r w:rsidR="00447ED9">
        <w:rPr>
          <w:rFonts w:ascii="Times New Roman" w:hAnsi="Times New Roman" w:cs="Times New Roman"/>
          <w:sz w:val="24"/>
          <w:szCs w:val="24"/>
        </w:rPr>
        <w:t xml:space="preserve"> </w:t>
      </w:r>
      <w:r>
        <w:rPr>
          <w:rFonts w:ascii="Times New Roman" w:hAnsi="Times New Roman" w:cs="Times New Roman"/>
          <w:sz w:val="24"/>
          <w:szCs w:val="24"/>
        </w:rPr>
        <w:t>en bio</w:t>
      </w:r>
    </w:p>
    <w:p w14:paraId="5BF923B1" w14:textId="30B3EBF6" w:rsidR="00E26678" w:rsidRPr="00E26678" w:rsidRDefault="00E26678" w:rsidP="00E26678">
      <w:pPr>
        <w:pStyle w:val="Paragraphedeliste"/>
        <w:numPr>
          <w:ilvl w:val="0"/>
          <w:numId w:val="32"/>
        </w:numPr>
        <w:rPr>
          <w:rFonts w:ascii="Times New Roman" w:hAnsi="Times New Roman" w:cs="Times New Roman"/>
          <w:sz w:val="24"/>
          <w:szCs w:val="24"/>
        </w:rPr>
      </w:pPr>
      <w:r>
        <w:rPr>
          <w:rFonts w:ascii="Times New Roman" w:hAnsi="Times New Roman" w:cs="Times New Roman"/>
          <w:sz w:val="24"/>
          <w:szCs w:val="24"/>
        </w:rPr>
        <w:t>Atteindre 22 % en valeur d’achat d’approvisionnement bio dans le service de restauration scolaire</w:t>
      </w:r>
    </w:p>
    <w:p w14:paraId="794C97BF" w14:textId="2DF23110" w:rsidR="00BD740D" w:rsidRDefault="00BD740D" w:rsidP="00E26678">
      <w:pPr>
        <w:ind w:firstLine="708"/>
        <w:rPr>
          <w:rFonts w:ascii="Times New Roman" w:hAnsi="Times New Roman" w:cs="Times New Roman"/>
          <w:sz w:val="24"/>
          <w:szCs w:val="24"/>
        </w:rPr>
      </w:pPr>
      <w:r w:rsidRPr="00E26678">
        <w:rPr>
          <w:rFonts w:ascii="Times New Roman" w:hAnsi="Times New Roman" w:cs="Times New Roman"/>
          <w:sz w:val="24"/>
          <w:szCs w:val="24"/>
        </w:rPr>
        <w:tab/>
      </w:r>
      <w:r w:rsidR="00447ED9">
        <w:rPr>
          <w:rFonts w:ascii="Times New Roman" w:hAnsi="Times New Roman" w:cs="Times New Roman"/>
          <w:sz w:val="24"/>
          <w:szCs w:val="24"/>
        </w:rPr>
        <w:t>Actuellement, le taux de la surface agricole sur la commune en bio est de 16 %.</w:t>
      </w:r>
    </w:p>
    <w:p w14:paraId="5A9CCB43" w14:textId="6F302CBA" w:rsidR="00447ED9" w:rsidRDefault="00447ED9" w:rsidP="00E26678">
      <w:pPr>
        <w:ind w:firstLine="708"/>
        <w:rPr>
          <w:rFonts w:ascii="Times New Roman" w:hAnsi="Times New Roman" w:cs="Times New Roman"/>
          <w:sz w:val="24"/>
          <w:szCs w:val="24"/>
        </w:rPr>
      </w:pPr>
      <w:r>
        <w:rPr>
          <w:rFonts w:ascii="Times New Roman" w:hAnsi="Times New Roman" w:cs="Times New Roman"/>
          <w:sz w:val="24"/>
          <w:szCs w:val="24"/>
        </w:rPr>
        <w:t>Le pourcentage d’approvisionnement bio dans le service restauration n’est pas définitivement calculé mais Monsieur BILLARD est confiant sur le fait que ce taux dépasse les 22 %</w:t>
      </w:r>
    </w:p>
    <w:p w14:paraId="2630D568" w14:textId="1ECF081B" w:rsidR="00447ED9" w:rsidRDefault="00447ED9" w:rsidP="00E26678">
      <w:pPr>
        <w:ind w:firstLine="708"/>
        <w:rPr>
          <w:rFonts w:ascii="Times New Roman" w:hAnsi="Times New Roman" w:cs="Times New Roman"/>
          <w:sz w:val="24"/>
          <w:szCs w:val="24"/>
        </w:rPr>
      </w:pPr>
      <w:r>
        <w:rPr>
          <w:rFonts w:ascii="Times New Roman" w:hAnsi="Times New Roman" w:cs="Times New Roman"/>
          <w:sz w:val="24"/>
          <w:szCs w:val="24"/>
        </w:rPr>
        <w:t>Le coût annuel du label Territoire Bio Engagé est de 200 € de cotisation forfaitaire plus 0,02 centimes par habitant.</w:t>
      </w:r>
    </w:p>
    <w:p w14:paraId="523B65A9" w14:textId="77777777" w:rsidR="00834516" w:rsidRDefault="00834516" w:rsidP="00E26678">
      <w:pPr>
        <w:ind w:firstLine="708"/>
        <w:rPr>
          <w:rFonts w:ascii="Times New Roman" w:hAnsi="Times New Roman" w:cs="Times New Roman"/>
          <w:sz w:val="24"/>
          <w:szCs w:val="24"/>
        </w:rPr>
      </w:pPr>
    </w:p>
    <w:p w14:paraId="0776A8B6" w14:textId="28A1620D" w:rsidR="00447ED9" w:rsidRDefault="00447ED9" w:rsidP="00E26678">
      <w:pPr>
        <w:ind w:firstLine="708"/>
        <w:rPr>
          <w:rFonts w:ascii="Times New Roman" w:hAnsi="Times New Roman" w:cs="Times New Roman"/>
          <w:sz w:val="24"/>
          <w:szCs w:val="24"/>
        </w:rPr>
      </w:pPr>
      <w:r>
        <w:rPr>
          <w:rFonts w:ascii="Times New Roman" w:hAnsi="Times New Roman" w:cs="Times New Roman"/>
          <w:sz w:val="24"/>
          <w:szCs w:val="24"/>
        </w:rPr>
        <w:t>Le Conseil Municipal, après en avoir délibéré, à l’unanimité, décide de présenter le dossier de la Commune de l’Ile d’Elle au label Territoire Bio Engagé et dit que cette dépense sera imputée au budget chaque année.</w:t>
      </w:r>
    </w:p>
    <w:p w14:paraId="3921E1ED" w14:textId="5617DD32" w:rsidR="00447ED9" w:rsidRDefault="00447ED9" w:rsidP="00E26678">
      <w:pPr>
        <w:ind w:firstLine="708"/>
        <w:rPr>
          <w:rFonts w:ascii="Times New Roman" w:hAnsi="Times New Roman" w:cs="Times New Roman"/>
          <w:sz w:val="24"/>
          <w:szCs w:val="24"/>
        </w:rPr>
      </w:pPr>
    </w:p>
    <w:p w14:paraId="6C8DA233" w14:textId="77777777" w:rsidR="00834516" w:rsidRPr="00E26678" w:rsidRDefault="00834516" w:rsidP="00E26678">
      <w:pPr>
        <w:ind w:firstLine="708"/>
        <w:rPr>
          <w:rFonts w:ascii="Times New Roman" w:hAnsi="Times New Roman" w:cs="Times New Roman"/>
          <w:sz w:val="24"/>
          <w:szCs w:val="24"/>
        </w:rPr>
      </w:pPr>
    </w:p>
    <w:p w14:paraId="04D7F911" w14:textId="4BB7F589" w:rsidR="007435BA" w:rsidRDefault="00C65F1C" w:rsidP="000715A5">
      <w:pPr>
        <w:pStyle w:val="Titre2"/>
        <w:rPr>
          <w:rFonts w:cs="Times New Roman"/>
          <w:u w:val="none"/>
        </w:rPr>
      </w:pPr>
      <w:bookmarkStart w:id="98" w:name="_Toc131511750"/>
      <w:r>
        <w:rPr>
          <w:rFonts w:cs="Times New Roman"/>
          <w:u w:val="none"/>
        </w:rPr>
        <w:t>DIVERS</w:t>
      </w:r>
      <w:bookmarkEnd w:id="98"/>
    </w:p>
    <w:p w14:paraId="00D6F376" w14:textId="53C64122" w:rsidR="00447ED9" w:rsidRDefault="00C65F1C" w:rsidP="00E363F3">
      <w:pPr>
        <w:pStyle w:val="Paragraphedeliste"/>
        <w:numPr>
          <w:ilvl w:val="0"/>
          <w:numId w:val="32"/>
        </w:numPr>
        <w:ind w:left="0" w:firstLine="708"/>
        <w:rPr>
          <w:rFonts w:ascii="Times New Roman" w:hAnsi="Times New Roman" w:cs="Times New Roman"/>
          <w:sz w:val="24"/>
          <w:szCs w:val="24"/>
        </w:rPr>
      </w:pPr>
      <w:bookmarkStart w:id="99" w:name="_Hlk125013642"/>
      <w:r w:rsidRPr="00447ED9">
        <w:rPr>
          <w:rFonts w:ascii="Times New Roman" w:hAnsi="Times New Roman" w:cs="Times New Roman"/>
          <w:sz w:val="24"/>
          <w:szCs w:val="24"/>
        </w:rPr>
        <w:t>Monsieur le Maire présente au Conseil Municipal un courrier de l’Association Hier Aujourd’hui Demain à l’Île d’Elle, sollicitant un accès gracieux aux différentes salles de réunion de la commune, dans les conditions identiques à celles accordées à d’autres associations locales pour l’exercice de leurs activités</w:t>
      </w:r>
      <w:r w:rsidR="00447ED9" w:rsidRPr="00447ED9">
        <w:rPr>
          <w:rFonts w:ascii="Times New Roman" w:hAnsi="Times New Roman" w:cs="Times New Roman"/>
          <w:sz w:val="24"/>
          <w:szCs w:val="24"/>
        </w:rPr>
        <w:t>.</w:t>
      </w:r>
    </w:p>
    <w:p w14:paraId="328C8767" w14:textId="77777777" w:rsidR="003544D3" w:rsidRPr="003544D3" w:rsidRDefault="003544D3" w:rsidP="003544D3">
      <w:pPr>
        <w:rPr>
          <w:rFonts w:ascii="Times New Roman" w:hAnsi="Times New Roman" w:cs="Times New Roman"/>
          <w:sz w:val="24"/>
          <w:szCs w:val="24"/>
        </w:rPr>
      </w:pPr>
    </w:p>
    <w:p w14:paraId="255F3909" w14:textId="5433469E" w:rsidR="00447ED9" w:rsidRDefault="00447ED9" w:rsidP="00447ED9">
      <w:pPr>
        <w:ind w:firstLine="708"/>
        <w:rPr>
          <w:rFonts w:ascii="Times New Roman" w:hAnsi="Times New Roman" w:cs="Times New Roman"/>
          <w:sz w:val="24"/>
          <w:szCs w:val="24"/>
        </w:rPr>
      </w:pPr>
      <w:r w:rsidRPr="00447ED9">
        <w:rPr>
          <w:rFonts w:ascii="Times New Roman" w:hAnsi="Times New Roman" w:cs="Times New Roman"/>
          <w:sz w:val="24"/>
          <w:szCs w:val="24"/>
        </w:rPr>
        <w:t>Monsieur</w:t>
      </w:r>
      <w:r>
        <w:rPr>
          <w:rFonts w:ascii="Times New Roman" w:hAnsi="Times New Roman" w:cs="Times New Roman"/>
          <w:sz w:val="24"/>
          <w:szCs w:val="24"/>
        </w:rPr>
        <w:t xml:space="preserve"> le Maire informe le Conseil Municipal qu’une salle de réunion, derrière la mairie, est mise à disposition </w:t>
      </w:r>
      <w:r w:rsidR="00E363F3">
        <w:rPr>
          <w:rFonts w:ascii="Times New Roman" w:hAnsi="Times New Roman" w:cs="Times New Roman"/>
          <w:sz w:val="24"/>
          <w:szCs w:val="24"/>
        </w:rPr>
        <w:t xml:space="preserve">gracieusement pour les réunions </w:t>
      </w:r>
      <w:r>
        <w:rPr>
          <w:rFonts w:ascii="Times New Roman" w:hAnsi="Times New Roman" w:cs="Times New Roman"/>
          <w:sz w:val="24"/>
          <w:szCs w:val="24"/>
        </w:rPr>
        <w:t>de toute association de la Commune qui en fait la demande en Mairie, selon un calendrier établi par les secrétaires.</w:t>
      </w:r>
    </w:p>
    <w:p w14:paraId="4E29112F" w14:textId="77777777" w:rsidR="003544D3" w:rsidRDefault="003544D3" w:rsidP="00447ED9">
      <w:pPr>
        <w:ind w:firstLine="708"/>
        <w:rPr>
          <w:rFonts w:ascii="Times New Roman" w:hAnsi="Times New Roman" w:cs="Times New Roman"/>
          <w:sz w:val="24"/>
          <w:szCs w:val="24"/>
        </w:rPr>
      </w:pPr>
    </w:p>
    <w:p w14:paraId="7FB9421F" w14:textId="5BE10205" w:rsidR="00E363F3" w:rsidRPr="00E363F3" w:rsidRDefault="00E363F3" w:rsidP="00E363F3">
      <w:pPr>
        <w:pStyle w:val="Paragraphedeliste"/>
        <w:numPr>
          <w:ilvl w:val="0"/>
          <w:numId w:val="32"/>
        </w:numPr>
        <w:ind w:left="0" w:firstLine="708"/>
        <w:rPr>
          <w:rFonts w:ascii="Times New Roman" w:hAnsi="Times New Roman" w:cs="Times New Roman"/>
          <w:sz w:val="24"/>
          <w:szCs w:val="24"/>
        </w:rPr>
      </w:pPr>
      <w:r>
        <w:rPr>
          <w:rFonts w:ascii="Times New Roman" w:hAnsi="Times New Roman" w:cs="Times New Roman"/>
          <w:sz w:val="24"/>
          <w:szCs w:val="24"/>
        </w:rPr>
        <w:t>L</w:t>
      </w:r>
      <w:r w:rsidRPr="00447ED9">
        <w:rPr>
          <w:rFonts w:ascii="Times New Roman" w:hAnsi="Times New Roman" w:cs="Times New Roman"/>
          <w:sz w:val="24"/>
          <w:szCs w:val="24"/>
        </w:rPr>
        <w:t>’Association Hier Aujourd’hui Demain à l’Île d’Elle</w:t>
      </w:r>
      <w:r>
        <w:rPr>
          <w:rFonts w:ascii="Times New Roman" w:hAnsi="Times New Roman" w:cs="Times New Roman"/>
          <w:sz w:val="24"/>
          <w:szCs w:val="24"/>
        </w:rPr>
        <w:t xml:space="preserve"> demande que soit fait un r</w:t>
      </w:r>
      <w:r w:rsidR="00BF0E1D">
        <w:rPr>
          <w:rFonts w:ascii="Times New Roman" w:hAnsi="Times New Roman" w:cs="Times New Roman"/>
          <w:sz w:val="24"/>
          <w:szCs w:val="24"/>
        </w:rPr>
        <w:t>elevé de conclusion synthétique de la réunion du Département du 26 janvier dernier pour le projet d’aménagement de la 938ter.</w:t>
      </w:r>
      <w:r>
        <w:rPr>
          <w:rFonts w:ascii="Times New Roman" w:hAnsi="Times New Roman" w:cs="Times New Roman"/>
          <w:sz w:val="24"/>
          <w:szCs w:val="24"/>
        </w:rPr>
        <w:t xml:space="preserve"> Monsieur le Maire informe le Conseil Municipal que Madame la Présidente s’est engagée à le faire mais, qu’à ce jour, il n’a toujours rien reçu.</w:t>
      </w:r>
    </w:p>
    <w:p w14:paraId="0B7475F7" w14:textId="77777777" w:rsidR="00C65F1C" w:rsidRPr="00C65F1C" w:rsidRDefault="00C65F1C" w:rsidP="00BF0E1D">
      <w:pPr>
        <w:pStyle w:val="Paragraphedeliste"/>
        <w:ind w:left="1068" w:firstLine="0"/>
        <w:rPr>
          <w:rFonts w:ascii="Times New Roman" w:hAnsi="Times New Roman" w:cs="Times New Roman"/>
          <w:sz w:val="24"/>
          <w:szCs w:val="24"/>
        </w:rPr>
      </w:pPr>
    </w:p>
    <w:p w14:paraId="3697A17D" w14:textId="7BD89F24" w:rsidR="00E234C6" w:rsidRDefault="00E234C6" w:rsidP="00E234C6">
      <w:pPr>
        <w:pStyle w:val="Titre2"/>
        <w:rPr>
          <w:rFonts w:cs="Times New Roman"/>
          <w:u w:val="none"/>
        </w:rPr>
      </w:pPr>
      <w:bookmarkStart w:id="100" w:name="_Toc131511751"/>
      <w:bookmarkEnd w:id="99"/>
      <w:r>
        <w:rPr>
          <w:rFonts w:cs="Times New Roman"/>
          <w:u w:val="none"/>
        </w:rPr>
        <w:t>INFORMATIONS DECLARATIONS D’INTENTION D’ALIENER</w:t>
      </w:r>
      <w:bookmarkEnd w:id="100"/>
    </w:p>
    <w:p w14:paraId="1D5EE610" w14:textId="14F51CBD" w:rsidR="005F1063" w:rsidRPr="00380BD5" w:rsidRDefault="00A656B2" w:rsidP="005F1063">
      <w:pPr>
        <w:pStyle w:val="Paragraphedeliste"/>
        <w:widowControl/>
        <w:numPr>
          <w:ilvl w:val="0"/>
          <w:numId w:val="20"/>
        </w:numPr>
        <w:suppressAutoHyphens w:val="0"/>
        <w:spacing w:before="100" w:beforeAutospacing="1" w:after="100" w:afterAutospacing="1" w:line="240" w:lineRule="auto"/>
        <w:rPr>
          <w:rFonts w:ascii="Times New Roman" w:eastAsiaTheme="minorEastAsia" w:hAnsi="Times New Roman" w:cs="Times New Roman"/>
          <w:sz w:val="24"/>
          <w:szCs w:val="24"/>
          <w:lang w:eastAsia="fr-FR"/>
        </w:rPr>
      </w:pPr>
      <w:bookmarkStart w:id="101" w:name="_Hlk78290566"/>
      <w:bookmarkStart w:id="102" w:name="_Hlk5790692"/>
      <w:r>
        <w:rPr>
          <w:rFonts w:ascii="Times New Roman" w:eastAsiaTheme="minorEastAsia" w:hAnsi="Times New Roman" w:cs="Times New Roman"/>
          <w:sz w:val="24"/>
          <w:szCs w:val="24"/>
          <w:lang w:eastAsia="fr-FR"/>
        </w:rPr>
        <w:t>V</w:t>
      </w:r>
      <w:r w:rsidR="005F1063" w:rsidRPr="00380BD5">
        <w:rPr>
          <w:rFonts w:ascii="Times New Roman" w:eastAsiaTheme="minorEastAsia" w:hAnsi="Times New Roman" w:cs="Times New Roman"/>
          <w:sz w:val="24"/>
          <w:szCs w:val="24"/>
          <w:lang w:eastAsia="fr-FR"/>
        </w:rPr>
        <w:t>ente</w:t>
      </w:r>
      <w:r w:rsidR="00BD740D">
        <w:rPr>
          <w:rFonts w:ascii="Times New Roman" w:eastAsiaTheme="minorEastAsia" w:hAnsi="Times New Roman" w:cs="Times New Roman"/>
          <w:sz w:val="24"/>
          <w:szCs w:val="24"/>
          <w:lang w:eastAsia="fr-FR"/>
        </w:rPr>
        <w:t xml:space="preserve"> </w:t>
      </w:r>
      <w:r w:rsidR="00BF0E1D">
        <w:rPr>
          <w:rFonts w:ascii="Times New Roman" w:eastAsiaTheme="minorEastAsia" w:hAnsi="Times New Roman" w:cs="Times New Roman"/>
          <w:sz w:val="24"/>
          <w:szCs w:val="24"/>
          <w:lang w:eastAsia="fr-FR"/>
        </w:rPr>
        <w:t>LONG Emmanuel</w:t>
      </w:r>
      <w:r w:rsidR="00BD740D">
        <w:rPr>
          <w:rFonts w:ascii="Times New Roman" w:eastAsiaTheme="minorEastAsia" w:hAnsi="Times New Roman" w:cs="Times New Roman"/>
          <w:sz w:val="24"/>
          <w:szCs w:val="24"/>
          <w:lang w:eastAsia="fr-FR"/>
        </w:rPr>
        <w:t xml:space="preserve"> </w:t>
      </w:r>
      <w:r w:rsidR="009E6E61">
        <w:rPr>
          <w:rFonts w:ascii="Times New Roman" w:eastAsiaTheme="minorEastAsia" w:hAnsi="Times New Roman" w:cs="Times New Roman"/>
          <w:sz w:val="24"/>
          <w:szCs w:val="24"/>
          <w:lang w:eastAsia="fr-FR"/>
        </w:rPr>
        <w:t>: pa</w:t>
      </w:r>
      <w:r w:rsidR="005F1063" w:rsidRPr="00380BD5">
        <w:rPr>
          <w:rFonts w:ascii="Times New Roman" w:eastAsiaTheme="minorEastAsia" w:hAnsi="Times New Roman" w:cs="Times New Roman"/>
          <w:sz w:val="24"/>
          <w:szCs w:val="24"/>
          <w:lang w:eastAsia="fr-FR"/>
        </w:rPr>
        <w:t>s de préemption</w:t>
      </w:r>
    </w:p>
    <w:bookmarkEnd w:id="101"/>
    <w:p w14:paraId="5CACC868" w14:textId="0961A4B3" w:rsidR="005F1063" w:rsidRDefault="005F1063" w:rsidP="005F1063">
      <w:pPr>
        <w:pStyle w:val="Paragraphedeliste"/>
        <w:widowControl/>
        <w:numPr>
          <w:ilvl w:val="0"/>
          <w:numId w:val="20"/>
        </w:numPr>
        <w:suppressAutoHyphens w:val="0"/>
        <w:spacing w:before="100" w:beforeAutospacing="1" w:after="100" w:afterAutospacing="1" w:line="240" w:lineRule="auto"/>
        <w:rPr>
          <w:rFonts w:ascii="Times New Roman" w:eastAsiaTheme="minorEastAsia" w:hAnsi="Times New Roman" w:cs="Times New Roman"/>
          <w:sz w:val="24"/>
          <w:szCs w:val="24"/>
          <w:lang w:eastAsia="fr-FR"/>
        </w:rPr>
      </w:pPr>
      <w:r w:rsidRPr="00380BD5">
        <w:rPr>
          <w:rFonts w:ascii="Times New Roman" w:eastAsiaTheme="minorEastAsia" w:hAnsi="Times New Roman" w:cs="Times New Roman"/>
          <w:sz w:val="24"/>
          <w:szCs w:val="24"/>
          <w:lang w:eastAsia="fr-FR"/>
        </w:rPr>
        <w:t>Vente</w:t>
      </w:r>
      <w:r w:rsidR="001B01F2">
        <w:rPr>
          <w:rFonts w:ascii="Times New Roman" w:eastAsiaTheme="minorEastAsia" w:hAnsi="Times New Roman" w:cs="Times New Roman"/>
          <w:sz w:val="24"/>
          <w:szCs w:val="24"/>
          <w:lang w:eastAsia="fr-FR"/>
        </w:rPr>
        <w:t xml:space="preserve"> </w:t>
      </w:r>
      <w:r w:rsidR="00BF0E1D">
        <w:rPr>
          <w:rFonts w:ascii="Times New Roman" w:eastAsiaTheme="minorEastAsia" w:hAnsi="Times New Roman" w:cs="Times New Roman"/>
          <w:sz w:val="24"/>
          <w:szCs w:val="24"/>
          <w:lang w:eastAsia="fr-FR"/>
        </w:rPr>
        <w:t>consorts HERBRETEAU</w:t>
      </w:r>
      <w:r w:rsidR="00BD740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w:t>
      </w:r>
      <w:r w:rsidRPr="00380BD5">
        <w:rPr>
          <w:rFonts w:ascii="Times New Roman" w:eastAsiaTheme="minorEastAsia" w:hAnsi="Times New Roman" w:cs="Times New Roman"/>
          <w:sz w:val="24"/>
          <w:szCs w:val="24"/>
          <w:lang w:eastAsia="fr-FR"/>
        </w:rPr>
        <w:t xml:space="preserve"> pas de préemption</w:t>
      </w:r>
    </w:p>
    <w:p w14:paraId="0EB0E9CF" w14:textId="63E1CF9D" w:rsidR="00BD740D" w:rsidRDefault="00BD740D" w:rsidP="00BD740D">
      <w:pPr>
        <w:pStyle w:val="Paragraphedeliste"/>
        <w:widowControl/>
        <w:numPr>
          <w:ilvl w:val="0"/>
          <w:numId w:val="20"/>
        </w:numPr>
        <w:suppressAutoHyphens w:val="0"/>
        <w:spacing w:before="100" w:beforeAutospacing="1" w:after="100" w:afterAutospacing="1" w:line="240" w:lineRule="auto"/>
        <w:rPr>
          <w:rFonts w:ascii="Times New Roman" w:eastAsiaTheme="minorEastAsia" w:hAnsi="Times New Roman" w:cs="Times New Roman"/>
          <w:sz w:val="24"/>
          <w:szCs w:val="24"/>
          <w:lang w:eastAsia="fr-FR"/>
        </w:rPr>
      </w:pPr>
      <w:r w:rsidRPr="00380BD5">
        <w:rPr>
          <w:rFonts w:ascii="Times New Roman" w:eastAsiaTheme="minorEastAsia" w:hAnsi="Times New Roman" w:cs="Times New Roman"/>
          <w:sz w:val="24"/>
          <w:szCs w:val="24"/>
          <w:lang w:eastAsia="fr-FR"/>
        </w:rPr>
        <w:t>Vente</w:t>
      </w:r>
      <w:r>
        <w:rPr>
          <w:rFonts w:ascii="Times New Roman" w:eastAsiaTheme="minorEastAsia" w:hAnsi="Times New Roman" w:cs="Times New Roman"/>
          <w:sz w:val="24"/>
          <w:szCs w:val="24"/>
          <w:lang w:eastAsia="fr-FR"/>
        </w:rPr>
        <w:t xml:space="preserve"> </w:t>
      </w:r>
      <w:r w:rsidR="00BF0E1D">
        <w:rPr>
          <w:rFonts w:ascii="Times New Roman" w:eastAsiaTheme="minorEastAsia" w:hAnsi="Times New Roman" w:cs="Times New Roman"/>
          <w:sz w:val="24"/>
          <w:szCs w:val="24"/>
          <w:lang w:eastAsia="fr-FR"/>
        </w:rPr>
        <w:t>GARIBAL Guillaume et LOREAU Céline</w:t>
      </w:r>
      <w:r>
        <w:rPr>
          <w:rFonts w:ascii="Times New Roman" w:eastAsiaTheme="minorEastAsia" w:hAnsi="Times New Roman" w:cs="Times New Roman"/>
          <w:sz w:val="24"/>
          <w:szCs w:val="24"/>
          <w:lang w:eastAsia="fr-FR"/>
        </w:rPr>
        <w:t xml:space="preserve"> :</w:t>
      </w:r>
      <w:r w:rsidRPr="00380BD5">
        <w:rPr>
          <w:rFonts w:ascii="Times New Roman" w:eastAsiaTheme="minorEastAsia" w:hAnsi="Times New Roman" w:cs="Times New Roman"/>
          <w:sz w:val="24"/>
          <w:szCs w:val="24"/>
          <w:lang w:eastAsia="fr-FR"/>
        </w:rPr>
        <w:t xml:space="preserve"> pas de préemption</w:t>
      </w:r>
    </w:p>
    <w:p w14:paraId="340665C5" w14:textId="04736411" w:rsidR="00BD740D" w:rsidRDefault="00BD740D" w:rsidP="00BD740D">
      <w:pPr>
        <w:pStyle w:val="Paragraphedeliste"/>
        <w:widowControl/>
        <w:numPr>
          <w:ilvl w:val="0"/>
          <w:numId w:val="20"/>
        </w:numPr>
        <w:suppressAutoHyphens w:val="0"/>
        <w:spacing w:before="100" w:beforeAutospacing="1" w:after="100" w:afterAutospacing="1" w:line="240" w:lineRule="auto"/>
        <w:rPr>
          <w:rFonts w:ascii="Times New Roman" w:eastAsiaTheme="minorEastAsia" w:hAnsi="Times New Roman" w:cs="Times New Roman"/>
          <w:sz w:val="24"/>
          <w:szCs w:val="24"/>
          <w:lang w:eastAsia="fr-FR"/>
        </w:rPr>
      </w:pPr>
      <w:r w:rsidRPr="00380BD5">
        <w:rPr>
          <w:rFonts w:ascii="Times New Roman" w:eastAsiaTheme="minorEastAsia" w:hAnsi="Times New Roman" w:cs="Times New Roman"/>
          <w:sz w:val="24"/>
          <w:szCs w:val="24"/>
          <w:lang w:eastAsia="fr-FR"/>
        </w:rPr>
        <w:t>Vente</w:t>
      </w:r>
      <w:r>
        <w:rPr>
          <w:rFonts w:ascii="Times New Roman" w:eastAsiaTheme="minorEastAsia" w:hAnsi="Times New Roman" w:cs="Times New Roman"/>
          <w:sz w:val="24"/>
          <w:szCs w:val="24"/>
          <w:lang w:eastAsia="fr-FR"/>
        </w:rPr>
        <w:t xml:space="preserve"> </w:t>
      </w:r>
      <w:r w:rsidR="00BF0E1D">
        <w:rPr>
          <w:rFonts w:ascii="Times New Roman" w:eastAsiaTheme="minorEastAsia" w:hAnsi="Times New Roman" w:cs="Times New Roman"/>
          <w:sz w:val="24"/>
          <w:szCs w:val="24"/>
          <w:lang w:eastAsia="fr-FR"/>
        </w:rPr>
        <w:t>MACAUD Pascal</w:t>
      </w:r>
      <w:r w:rsidR="00DF7D4D">
        <w:rPr>
          <w:rFonts w:ascii="Times New Roman" w:eastAsiaTheme="minorEastAsia" w:hAnsi="Times New Roman" w:cs="Times New Roman"/>
          <w:sz w:val="24"/>
          <w:szCs w:val="24"/>
          <w:lang w:eastAsia="fr-FR"/>
        </w:rPr>
        <w:t xml:space="preserve"> </w:t>
      </w:r>
      <w:r>
        <w:rPr>
          <w:rFonts w:ascii="Times New Roman" w:eastAsiaTheme="minorEastAsia" w:hAnsi="Times New Roman" w:cs="Times New Roman"/>
          <w:sz w:val="24"/>
          <w:szCs w:val="24"/>
          <w:lang w:eastAsia="fr-FR"/>
        </w:rPr>
        <w:t>:</w:t>
      </w:r>
      <w:r w:rsidRPr="00380BD5">
        <w:rPr>
          <w:rFonts w:ascii="Times New Roman" w:eastAsiaTheme="minorEastAsia" w:hAnsi="Times New Roman" w:cs="Times New Roman"/>
          <w:sz w:val="24"/>
          <w:szCs w:val="24"/>
          <w:lang w:eastAsia="fr-FR"/>
        </w:rPr>
        <w:t xml:space="preserve"> pas de préemption</w:t>
      </w:r>
    </w:p>
    <w:p w14:paraId="0832A122" w14:textId="5BEAB42B" w:rsidR="00BD740D" w:rsidRPr="00DF7D4D" w:rsidRDefault="00BD740D" w:rsidP="00DF7D4D">
      <w:pPr>
        <w:pStyle w:val="Paragraphedeliste"/>
        <w:widowControl/>
        <w:numPr>
          <w:ilvl w:val="0"/>
          <w:numId w:val="20"/>
        </w:numPr>
        <w:suppressAutoHyphens w:val="0"/>
        <w:spacing w:before="100" w:beforeAutospacing="1" w:after="100" w:afterAutospacing="1" w:line="240" w:lineRule="auto"/>
        <w:rPr>
          <w:rFonts w:ascii="Times New Roman" w:eastAsiaTheme="minorEastAsia" w:hAnsi="Times New Roman" w:cs="Times New Roman"/>
          <w:sz w:val="24"/>
          <w:szCs w:val="24"/>
          <w:lang w:eastAsia="fr-FR"/>
        </w:rPr>
      </w:pPr>
      <w:r w:rsidRPr="00380BD5">
        <w:rPr>
          <w:rFonts w:ascii="Times New Roman" w:eastAsiaTheme="minorEastAsia" w:hAnsi="Times New Roman" w:cs="Times New Roman"/>
          <w:sz w:val="24"/>
          <w:szCs w:val="24"/>
          <w:lang w:eastAsia="fr-FR"/>
        </w:rPr>
        <w:t>Vente</w:t>
      </w:r>
      <w:r>
        <w:rPr>
          <w:rFonts w:ascii="Times New Roman" w:eastAsiaTheme="minorEastAsia" w:hAnsi="Times New Roman" w:cs="Times New Roman"/>
          <w:sz w:val="24"/>
          <w:szCs w:val="24"/>
          <w:lang w:eastAsia="fr-FR"/>
        </w:rPr>
        <w:t xml:space="preserve"> </w:t>
      </w:r>
      <w:r w:rsidR="00BF0E1D">
        <w:rPr>
          <w:rFonts w:ascii="Times New Roman" w:eastAsiaTheme="minorEastAsia" w:hAnsi="Times New Roman" w:cs="Times New Roman"/>
          <w:sz w:val="24"/>
          <w:szCs w:val="24"/>
          <w:lang w:eastAsia="fr-FR"/>
        </w:rPr>
        <w:t>consorts PLAIRE Robert</w:t>
      </w:r>
      <w:r>
        <w:rPr>
          <w:rFonts w:ascii="Times New Roman" w:eastAsiaTheme="minorEastAsia" w:hAnsi="Times New Roman" w:cs="Times New Roman"/>
          <w:sz w:val="24"/>
          <w:szCs w:val="24"/>
          <w:lang w:eastAsia="fr-FR"/>
        </w:rPr>
        <w:t xml:space="preserve"> :</w:t>
      </w:r>
      <w:r w:rsidRPr="00380BD5">
        <w:rPr>
          <w:rFonts w:ascii="Times New Roman" w:eastAsiaTheme="minorEastAsia" w:hAnsi="Times New Roman" w:cs="Times New Roman"/>
          <w:sz w:val="24"/>
          <w:szCs w:val="24"/>
          <w:lang w:eastAsia="fr-FR"/>
        </w:rPr>
        <w:t xml:space="preserve"> pas de préemption</w:t>
      </w:r>
    </w:p>
    <w:p w14:paraId="39E4EE4D" w14:textId="28C970E9" w:rsidR="00763C21" w:rsidRDefault="002D4DC9" w:rsidP="002F59E6">
      <w:pPr>
        <w:pStyle w:val="Titre2"/>
        <w:rPr>
          <w:rFonts w:cs="Times New Roman"/>
          <w:u w:val="none"/>
        </w:rPr>
      </w:pPr>
      <w:bookmarkStart w:id="103" w:name="_Toc131511752"/>
      <w:bookmarkEnd w:id="102"/>
      <w:r w:rsidRPr="0097733F">
        <w:rPr>
          <w:rFonts w:cs="Times New Roman"/>
          <w:u w:val="none"/>
        </w:rPr>
        <w:t>QUESTIONS DIVERSES</w:t>
      </w:r>
      <w:bookmarkEnd w:id="103"/>
    </w:p>
    <w:p w14:paraId="2B361485" w14:textId="6112B110" w:rsidR="006966A3" w:rsidRPr="006966A3" w:rsidRDefault="00BF0E1D" w:rsidP="00834516">
      <w:pPr>
        <w:pStyle w:val="Paragraphedeliste"/>
        <w:widowControl/>
        <w:numPr>
          <w:ilvl w:val="0"/>
          <w:numId w:val="32"/>
        </w:numPr>
        <w:suppressAutoHyphens w:val="0"/>
        <w:spacing w:before="240" w:after="100" w:afterAutospacing="1" w:line="240" w:lineRule="auto"/>
        <w:ind w:left="0" w:firstLine="708"/>
      </w:pPr>
      <w:r>
        <w:rPr>
          <w:rFonts w:ascii="Times New Roman" w:hAnsi="Times New Roman" w:cs="Times New Roman"/>
          <w:sz w:val="24"/>
          <w:szCs w:val="24"/>
        </w:rPr>
        <w:t xml:space="preserve">Monsieur le Maire informe le Conseil Municipal que, afin de faciliter la retranscription des débats </w:t>
      </w:r>
      <w:r w:rsidR="006966A3">
        <w:rPr>
          <w:rFonts w:ascii="Times New Roman" w:hAnsi="Times New Roman" w:cs="Times New Roman"/>
          <w:sz w:val="24"/>
          <w:szCs w:val="24"/>
        </w:rPr>
        <w:t>dans le procès-verbal, il va procéder à l’acquisition de matériel enregistreur. Conformément au règlement intérieur du Conseil Municipal, les enregistrements seront effacés après l’approbation du procès-verbal à la réunion suivante.</w:t>
      </w:r>
    </w:p>
    <w:p w14:paraId="422A0B43" w14:textId="1CEB1BB5" w:rsidR="004D23BA" w:rsidRPr="00126BDB" w:rsidRDefault="00E363F3"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rsidRPr="00E363F3">
        <w:rPr>
          <w:rFonts w:ascii="Times New Roman" w:hAnsi="Times New Roman" w:cs="Times New Roman"/>
          <w:sz w:val="24"/>
          <w:szCs w:val="24"/>
        </w:rPr>
        <w:lastRenderedPageBreak/>
        <w:t>Madame JUTARD Marinette demande que soit mis à l’ordre du jour</w:t>
      </w:r>
      <w:r>
        <w:rPr>
          <w:rFonts w:ascii="Times New Roman" w:hAnsi="Times New Roman" w:cs="Times New Roman"/>
          <w:sz w:val="24"/>
          <w:szCs w:val="24"/>
        </w:rPr>
        <w:t xml:space="preserve"> de la prochaine réunion du Conseil Municipal</w:t>
      </w:r>
      <w:r w:rsidRPr="00E363F3">
        <w:rPr>
          <w:rFonts w:ascii="Times New Roman" w:hAnsi="Times New Roman" w:cs="Times New Roman"/>
          <w:sz w:val="24"/>
          <w:szCs w:val="24"/>
        </w:rPr>
        <w:t xml:space="preserve"> le règlement </w:t>
      </w:r>
      <w:r>
        <w:rPr>
          <w:rFonts w:ascii="Times New Roman" w:hAnsi="Times New Roman" w:cs="Times New Roman"/>
          <w:sz w:val="24"/>
          <w:szCs w:val="24"/>
        </w:rPr>
        <w:t>intérieur du Conseil Municipal, suit</w:t>
      </w:r>
      <w:r w:rsidR="00A60076">
        <w:rPr>
          <w:rFonts w:ascii="Times New Roman" w:hAnsi="Times New Roman" w:cs="Times New Roman"/>
          <w:sz w:val="24"/>
          <w:szCs w:val="24"/>
        </w:rPr>
        <w:t>e à l’ordonnance n° 2021-1310 du 7 octobre 2021, entrée en vigueur le 1</w:t>
      </w:r>
      <w:r w:rsidR="00A60076" w:rsidRPr="00126BDB">
        <w:rPr>
          <w:rFonts w:ascii="Times New Roman" w:hAnsi="Times New Roman" w:cs="Times New Roman"/>
          <w:sz w:val="24"/>
          <w:szCs w:val="24"/>
        </w:rPr>
        <w:t>er</w:t>
      </w:r>
      <w:r w:rsidR="00A60076">
        <w:rPr>
          <w:rFonts w:ascii="Times New Roman" w:hAnsi="Times New Roman" w:cs="Times New Roman"/>
          <w:sz w:val="24"/>
          <w:szCs w:val="24"/>
        </w:rPr>
        <w:t xml:space="preserve"> juillet 2022, notamment pour modifier le fait que le </w:t>
      </w:r>
      <w:r w:rsidR="00126BDB">
        <w:rPr>
          <w:rFonts w:ascii="Times New Roman" w:hAnsi="Times New Roman" w:cs="Times New Roman"/>
          <w:sz w:val="24"/>
          <w:szCs w:val="24"/>
        </w:rPr>
        <w:t>procès-verbal</w:t>
      </w:r>
      <w:r w:rsidR="00A60076">
        <w:rPr>
          <w:rFonts w:ascii="Times New Roman" w:hAnsi="Times New Roman" w:cs="Times New Roman"/>
          <w:sz w:val="24"/>
          <w:szCs w:val="24"/>
        </w:rPr>
        <w:t xml:space="preserve"> doit être publié sur le site internet. Monsieur le Maire précise que cette obligation apparait déjà dans le règlement intérieur, à l’article 29. </w:t>
      </w:r>
    </w:p>
    <w:p w14:paraId="0B49E2C8" w14:textId="442152B1" w:rsidR="004D23BA" w:rsidRPr="00126BDB" w:rsidRDefault="00126BDB"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rsidRPr="00126BDB">
        <w:rPr>
          <w:rFonts w:ascii="Times New Roman" w:hAnsi="Times New Roman" w:cs="Times New Roman"/>
          <w:sz w:val="24"/>
          <w:szCs w:val="24"/>
        </w:rPr>
        <w:t>Monsieur Eric JOURDAIN déplore le nombre important de poteaux bois installés pour la fibre sur la Commune.</w:t>
      </w:r>
    </w:p>
    <w:p w14:paraId="4D6E2E7C" w14:textId="4C14D33F" w:rsidR="00126BDB" w:rsidRPr="00126BDB" w:rsidRDefault="00126BDB"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rsidRPr="00126BDB">
        <w:rPr>
          <w:rFonts w:ascii="Times New Roman" w:hAnsi="Times New Roman" w:cs="Times New Roman"/>
          <w:sz w:val="24"/>
          <w:szCs w:val="24"/>
        </w:rPr>
        <w:t>Monsieur Joël LEGERON informe le Conseil Municipal que les fils sont passés pour la nouvelle antenne téléphonique route de Fontenay.</w:t>
      </w:r>
    </w:p>
    <w:p w14:paraId="55F8F5FF" w14:textId="615CCE2F" w:rsidR="00126BDB" w:rsidRPr="00126BDB" w:rsidRDefault="00126BDB"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rsidRPr="00126BDB">
        <w:rPr>
          <w:rFonts w:ascii="Times New Roman" w:hAnsi="Times New Roman" w:cs="Times New Roman"/>
          <w:sz w:val="24"/>
          <w:szCs w:val="24"/>
        </w:rPr>
        <w:t>Monsieur Joël LEGERON informe le Conseil Municipal de la vidange et de la désinfection de l’ancienn</w:t>
      </w:r>
      <w:r>
        <w:rPr>
          <w:rFonts w:ascii="Times New Roman" w:hAnsi="Times New Roman" w:cs="Times New Roman"/>
          <w:sz w:val="24"/>
          <w:szCs w:val="24"/>
        </w:rPr>
        <w:t>e</w:t>
      </w:r>
      <w:r w:rsidRPr="00126BDB">
        <w:rPr>
          <w:rFonts w:ascii="Times New Roman" w:hAnsi="Times New Roman" w:cs="Times New Roman"/>
          <w:sz w:val="24"/>
          <w:szCs w:val="24"/>
        </w:rPr>
        <w:t xml:space="preserve"> lagune du Lotissement du 19 Mars.</w:t>
      </w:r>
    </w:p>
    <w:p w14:paraId="6ED415F3" w14:textId="6A706D07" w:rsidR="00DB5FB5" w:rsidRPr="00DB5FB5" w:rsidRDefault="00DB5FB5"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rsidRPr="00DB5FB5">
        <w:rPr>
          <w:rFonts w:ascii="Times New Roman" w:hAnsi="Times New Roman" w:cs="Times New Roman"/>
          <w:sz w:val="24"/>
          <w:szCs w:val="24"/>
        </w:rPr>
        <w:t>Monsieur le Maire informe le Conseil Municipal qu’un dossier est en cours d’étude pour une subvention possible de 80 % du Département pour les pistes cyclables.</w:t>
      </w:r>
    </w:p>
    <w:p w14:paraId="70678E70" w14:textId="42A437A7" w:rsidR="00126BDB" w:rsidRPr="00DB5FB5" w:rsidRDefault="00DB5FB5" w:rsidP="00834516">
      <w:pPr>
        <w:pStyle w:val="Paragraphedeliste"/>
        <w:widowControl/>
        <w:numPr>
          <w:ilvl w:val="0"/>
          <w:numId w:val="32"/>
        </w:numPr>
        <w:suppressAutoHyphens w:val="0"/>
        <w:spacing w:before="240" w:after="100" w:afterAutospacing="1" w:line="240" w:lineRule="auto"/>
        <w:ind w:left="0" w:firstLine="708"/>
        <w:rPr>
          <w:rFonts w:ascii="Times New Roman" w:hAnsi="Times New Roman" w:cs="Times New Roman"/>
          <w:sz w:val="24"/>
          <w:szCs w:val="24"/>
        </w:rPr>
      </w:pPr>
      <w:r>
        <w:t xml:space="preserve"> </w:t>
      </w:r>
      <w:r w:rsidRPr="00DB5FB5">
        <w:rPr>
          <w:rFonts w:ascii="Times New Roman" w:hAnsi="Times New Roman" w:cs="Times New Roman"/>
          <w:sz w:val="24"/>
          <w:szCs w:val="24"/>
        </w:rPr>
        <w:t>Madame JUTARD Marinette demande à Monsieur le Maire quelles sont les routes de la Commune qui sont de la compétence Communauté de Communes. Monsieur le Maire l’informe que la Communauté de Communes n’a plus la compétence voirie.</w:t>
      </w:r>
    </w:p>
    <w:p w14:paraId="5D9F6AD6" w14:textId="7FBB78D7" w:rsidR="00947ADB" w:rsidRDefault="004D23BA" w:rsidP="004D23BA">
      <w:pPr>
        <w:pStyle w:val="Paragraphedeliste"/>
        <w:widowControl/>
        <w:tabs>
          <w:tab w:val="center" w:pos="5385"/>
        </w:tabs>
        <w:suppressAutoHyphens w:val="0"/>
        <w:spacing w:before="100" w:beforeAutospacing="1" w:after="100" w:afterAutospacing="1" w:line="240" w:lineRule="auto"/>
        <w:ind w:left="1068" w:firstLine="0"/>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03951" w:rsidRPr="00F61BF9">
        <w:rPr>
          <w:rFonts w:ascii="Times New Roman" w:hAnsi="Times New Roman" w:cs="Times New Roman"/>
          <w:sz w:val="24"/>
          <w:szCs w:val="24"/>
        </w:rPr>
        <w:t>LEVE</w:t>
      </w:r>
      <w:r w:rsidR="00DB338D" w:rsidRPr="00F61BF9">
        <w:rPr>
          <w:rFonts w:ascii="Times New Roman" w:hAnsi="Times New Roman" w:cs="Times New Roman"/>
          <w:sz w:val="24"/>
          <w:szCs w:val="24"/>
        </w:rPr>
        <w:t>E</w:t>
      </w:r>
      <w:r w:rsidR="00B03951" w:rsidRPr="00F61BF9">
        <w:rPr>
          <w:rFonts w:ascii="Times New Roman" w:hAnsi="Times New Roman" w:cs="Times New Roman"/>
          <w:sz w:val="24"/>
          <w:szCs w:val="24"/>
        </w:rPr>
        <w:t xml:space="preserve"> DE LA SEANCE A</w:t>
      </w:r>
      <w:r w:rsidR="00663085">
        <w:rPr>
          <w:rFonts w:ascii="Times New Roman" w:hAnsi="Times New Roman" w:cs="Times New Roman"/>
          <w:sz w:val="24"/>
          <w:szCs w:val="24"/>
        </w:rPr>
        <w:t xml:space="preserve"> </w:t>
      </w:r>
      <w:r w:rsidR="00DB5FB5">
        <w:rPr>
          <w:rFonts w:ascii="Times New Roman" w:hAnsi="Times New Roman" w:cs="Times New Roman"/>
          <w:sz w:val="24"/>
          <w:szCs w:val="24"/>
        </w:rPr>
        <w:t>22</w:t>
      </w:r>
      <w:r w:rsidR="00BF0E1D">
        <w:rPr>
          <w:rFonts w:ascii="Times New Roman" w:hAnsi="Times New Roman" w:cs="Times New Roman"/>
          <w:sz w:val="24"/>
          <w:szCs w:val="24"/>
        </w:rPr>
        <w:t xml:space="preserve"> </w:t>
      </w:r>
      <w:r w:rsidR="005F746E" w:rsidRPr="00FF5386">
        <w:rPr>
          <w:rFonts w:ascii="Times New Roman" w:hAnsi="Times New Roman" w:cs="Times New Roman"/>
          <w:sz w:val="24"/>
          <w:szCs w:val="24"/>
        </w:rPr>
        <w:t>h</w:t>
      </w:r>
      <w:r w:rsidR="00DB5FB5">
        <w:rPr>
          <w:rFonts w:ascii="Times New Roman" w:hAnsi="Times New Roman" w:cs="Times New Roman"/>
          <w:sz w:val="24"/>
          <w:szCs w:val="24"/>
        </w:rPr>
        <w:t xml:space="preserve"> 36</w:t>
      </w:r>
      <w:r w:rsidR="00A13ED9" w:rsidRPr="00FF5386">
        <w:rPr>
          <w:rFonts w:ascii="Times New Roman" w:hAnsi="Times New Roman" w:cs="Times New Roman"/>
          <w:sz w:val="24"/>
          <w:szCs w:val="24"/>
        </w:rPr>
        <w:t xml:space="preserve"> </w:t>
      </w:r>
    </w:p>
    <w:p w14:paraId="7299D292" w14:textId="77777777" w:rsidR="00947ADB" w:rsidRPr="00C755DD" w:rsidRDefault="00947ADB" w:rsidP="00911716">
      <w:pPr>
        <w:pStyle w:val="Paragraphedeliste"/>
        <w:widowControl/>
        <w:tabs>
          <w:tab w:val="center" w:pos="5385"/>
        </w:tabs>
        <w:suppressAutoHyphens w:val="0"/>
        <w:spacing w:before="100" w:beforeAutospacing="1" w:after="100" w:afterAutospacing="1" w:line="240" w:lineRule="auto"/>
        <w:ind w:firstLine="0"/>
      </w:pPr>
    </w:p>
    <w:sectPr w:rsidR="00947ADB" w:rsidRPr="00C755DD" w:rsidSect="00741CE0">
      <w:footerReference w:type="default" r:id="rId10"/>
      <w:footnotePr>
        <w:pos w:val="beneathText"/>
      </w:footnotePr>
      <w:type w:val="continuous"/>
      <w:pgSz w:w="11905" w:h="16837"/>
      <w:pgMar w:top="284" w:right="709" w:bottom="284" w:left="1276"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D987" w14:textId="77777777" w:rsidR="001F685E" w:rsidRDefault="001F685E" w:rsidP="00330804">
      <w:r>
        <w:separator/>
      </w:r>
    </w:p>
  </w:endnote>
  <w:endnote w:type="continuationSeparator" w:id="0">
    <w:p w14:paraId="392F3AE9" w14:textId="77777777" w:rsidR="001F685E" w:rsidRDefault="001F685E" w:rsidP="00330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Roboto Lt">
    <w:altName w:val="Times New Roman"/>
    <w:charset w:val="00"/>
    <w:family w:val="auto"/>
    <w:pitch w:val="variable"/>
    <w:sig w:usb0="E00002EF" w:usb1="5000205B" w:usb2="00000020" w:usb3="00000000" w:csb0="0000019F" w:csb1="00000000"/>
  </w:font>
  <w:font w:name="Verdana">
    <w:panose1 w:val="020B0604030504040204"/>
    <w:charset w:val="00"/>
    <w:family w:val="swiss"/>
    <w:pitch w:val="variable"/>
    <w:sig w:usb0="A00006FF" w:usb1="4000205B" w:usb2="00000010" w:usb3="00000000" w:csb0="0000019F" w:csb1="00000000"/>
  </w:font>
  <w:font w:name="Futura Lt BT">
    <w:altName w:val="Century Gothic"/>
    <w:panose1 w:val="00000000000000000000"/>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imesNewRoman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459B1" w14:textId="77777777" w:rsidR="001F685E" w:rsidRDefault="001F685E" w:rsidP="00330804">
    <w:pPr>
      <w:pStyle w:val="Pieddepage"/>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13</w:t>
    </w:r>
    <w:r>
      <w:rPr>
        <w:rStyle w:val="Numrodepage"/>
      </w:rPr>
      <w:fldChar w:fldCharType="end"/>
    </w:r>
    <w:r>
      <w:rPr>
        <w:rStyle w:val="Numrodepage"/>
      </w:rPr>
      <w:t>/</w:t>
    </w:r>
    <w:r>
      <w:rPr>
        <w:rStyle w:val="Numrodepage"/>
      </w:rPr>
      <w:fldChar w:fldCharType="begin"/>
    </w:r>
    <w:r>
      <w:rPr>
        <w:rStyle w:val="Numrodepage"/>
      </w:rPr>
      <w:instrText xml:space="preserve"> NUMPAGES \*Arabic </w:instrText>
    </w:r>
    <w:r>
      <w:rPr>
        <w:rStyle w:val="Numrodepage"/>
      </w:rPr>
      <w:fldChar w:fldCharType="separate"/>
    </w:r>
    <w:r>
      <w:rPr>
        <w:rStyle w:val="Numrodepage"/>
        <w:noProof/>
      </w:rPr>
      <w:t>13</w:t>
    </w:r>
    <w:r>
      <w:rPr>
        <w:rStyle w:val="Numrodepage"/>
      </w:rPr>
      <w:fldChar w:fldCharType="end"/>
    </w:r>
    <w:r>
      <w:rPr>
        <w:rStyle w:val="Numrodepage"/>
      </w:rPr>
      <w:t xml:space="preserve">    </w:t>
    </w:r>
    <w:r>
      <w:rPr>
        <w:rStyle w:val="Numrodepage"/>
      </w:rPr>
      <w:tab/>
    </w:r>
    <w:r>
      <w:rPr>
        <w:rStyle w:val="Numrodepage"/>
      </w:rPr>
      <w:tab/>
    </w:r>
  </w:p>
  <w:p w14:paraId="5D9F6C3B" w14:textId="77777777" w:rsidR="001F5C3F" w:rsidRDefault="001F5C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17AC" w14:textId="77777777" w:rsidR="001F685E" w:rsidRDefault="001F685E" w:rsidP="00330804">
      <w:r>
        <w:separator/>
      </w:r>
    </w:p>
  </w:footnote>
  <w:footnote w:type="continuationSeparator" w:id="0">
    <w:p w14:paraId="42A359E5" w14:textId="77777777" w:rsidR="001F685E" w:rsidRDefault="001F685E" w:rsidP="003308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FE0DB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lowerLetter"/>
      <w:lvlText w:val="%1)"/>
      <w:lvlJc w:val="left"/>
      <w:pPr>
        <w:tabs>
          <w:tab w:val="num" w:pos="1383"/>
        </w:tabs>
        <w:ind w:left="1383" w:hanging="360"/>
      </w:pPr>
    </w:lvl>
  </w:abstractNum>
  <w:abstractNum w:abstractNumId="3"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4"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15:restartNumberingAfterBreak="0">
    <w:nsid w:val="00000005"/>
    <w:multiLevelType w:val="multilevel"/>
    <w:tmpl w:val="00000005"/>
    <w:name w:val="WW8Num5"/>
    <w:lvl w:ilvl="0">
      <w:start w:val="2"/>
      <w:numFmt w:val="bullet"/>
      <w:lvlText w:val=""/>
      <w:lvlJc w:val="left"/>
      <w:pPr>
        <w:tabs>
          <w:tab w:val="num" w:pos="1068"/>
        </w:tabs>
        <w:ind w:left="1068" w:hanging="360"/>
      </w:pPr>
      <w:rPr>
        <w:rFonts w:ascii="Symbol" w:hAnsi="Symbol" w:cs="Times New Roman"/>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6"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7" w15:restartNumberingAfterBreak="0">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15:restartNumberingAfterBreak="0">
    <w:nsid w:val="009743ED"/>
    <w:multiLevelType w:val="hybridMultilevel"/>
    <w:tmpl w:val="FFFFFFFF"/>
    <w:lvl w:ilvl="0" w:tplc="040C0003">
      <w:start w:val="1"/>
      <w:numFmt w:val="bullet"/>
      <w:lvlText w:val="o"/>
      <w:lvlJc w:val="left"/>
      <w:pPr>
        <w:ind w:left="1065" w:hanging="360"/>
      </w:pPr>
      <w:rPr>
        <w:rFonts w:ascii="Courier New" w:hAnsi="Courier New" w:hint="default"/>
      </w:rPr>
    </w:lvl>
    <w:lvl w:ilvl="1" w:tplc="040C0003" w:tentative="1">
      <w:start w:val="1"/>
      <w:numFmt w:val="bullet"/>
      <w:lvlText w:val="o"/>
      <w:lvlJc w:val="left"/>
      <w:pPr>
        <w:ind w:left="1785" w:hanging="360"/>
      </w:pPr>
      <w:rPr>
        <w:rFonts w:ascii="Courier New" w:hAnsi="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9" w15:restartNumberingAfterBreak="0">
    <w:nsid w:val="01327A4B"/>
    <w:multiLevelType w:val="hybridMultilevel"/>
    <w:tmpl w:val="03B2353E"/>
    <w:lvl w:ilvl="0" w:tplc="CDACBC14">
      <w:numFmt w:val="bullet"/>
      <w:lvlText w:val="-"/>
      <w:lvlJc w:val="left"/>
      <w:pPr>
        <w:ind w:left="1428" w:hanging="360"/>
      </w:pPr>
      <w:rPr>
        <w:rFonts w:ascii="Times New Roman" w:eastAsia="Calibri" w:hAnsi="Times New Roman"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15:restartNumberingAfterBreak="0">
    <w:nsid w:val="03440445"/>
    <w:multiLevelType w:val="hybridMultilevel"/>
    <w:tmpl w:val="DBF019DC"/>
    <w:lvl w:ilvl="0" w:tplc="1DF23AF0">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3BC695C"/>
    <w:multiLevelType w:val="hybridMultilevel"/>
    <w:tmpl w:val="82FC6EFE"/>
    <w:lvl w:ilvl="0" w:tplc="BEBCA8A0">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0982790F"/>
    <w:multiLevelType w:val="hybridMultilevel"/>
    <w:tmpl w:val="EE3053A6"/>
    <w:lvl w:ilvl="0" w:tplc="97EA4FC6">
      <w:numFmt w:val="bullet"/>
      <w:lvlText w:val=""/>
      <w:lvlJc w:val="left"/>
      <w:pPr>
        <w:ind w:left="720" w:hanging="360"/>
      </w:pPr>
      <w:rPr>
        <w:rFonts w:ascii="Symbol" w:eastAsiaTheme="minorHAns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0A093B1B"/>
    <w:multiLevelType w:val="hybridMultilevel"/>
    <w:tmpl w:val="BB5427E4"/>
    <w:lvl w:ilvl="0" w:tplc="9DDA249C">
      <w:start w:val="6"/>
      <w:numFmt w:val="bullet"/>
      <w:lvlText w:val="-"/>
      <w:lvlJc w:val="left"/>
      <w:pPr>
        <w:ind w:left="720" w:hanging="360"/>
      </w:pPr>
      <w:rPr>
        <w:rFonts w:ascii="Roboto" w:eastAsia="Times New Roman" w:hAnsi="Roboto"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0E2F5458"/>
    <w:multiLevelType w:val="hybridMultilevel"/>
    <w:tmpl w:val="DE46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0F2079CB"/>
    <w:multiLevelType w:val="hybridMultilevel"/>
    <w:tmpl w:val="95AA06B8"/>
    <w:lvl w:ilvl="0" w:tplc="4F1C368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10A65F5"/>
    <w:multiLevelType w:val="hybridMultilevel"/>
    <w:tmpl w:val="4A3415C0"/>
    <w:lvl w:ilvl="0" w:tplc="3442232A">
      <w:numFmt w:val="bullet"/>
      <w:lvlText w:val=""/>
      <w:lvlJc w:val="left"/>
      <w:pPr>
        <w:ind w:left="1065" w:hanging="360"/>
      </w:pPr>
      <w:rPr>
        <w:rFonts w:ascii="Symbol" w:eastAsia="Times New Roman" w:hAnsi="Symbol"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7" w15:restartNumberingAfterBreak="0">
    <w:nsid w:val="11290608"/>
    <w:multiLevelType w:val="hybridMultilevel"/>
    <w:tmpl w:val="EB18B560"/>
    <w:lvl w:ilvl="0" w:tplc="083E937E">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1912BEC"/>
    <w:multiLevelType w:val="hybridMultilevel"/>
    <w:tmpl w:val="F5C407AC"/>
    <w:lvl w:ilvl="0" w:tplc="0DCA7B84">
      <w:start w:val="3"/>
      <w:numFmt w:val="bullet"/>
      <w:lvlText w:val=""/>
      <w:lvlJc w:val="left"/>
      <w:pPr>
        <w:ind w:left="1068" w:hanging="360"/>
      </w:pPr>
      <w:rPr>
        <w:rFonts w:ascii="Symbol" w:eastAsia="Calibri" w:hAnsi="Symbol"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127E1918"/>
    <w:multiLevelType w:val="hybridMultilevel"/>
    <w:tmpl w:val="317CDDE0"/>
    <w:lvl w:ilvl="0" w:tplc="A7DC465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51158D3"/>
    <w:multiLevelType w:val="hybridMultilevel"/>
    <w:tmpl w:val="0CEE6700"/>
    <w:lvl w:ilvl="0" w:tplc="DD0477BC">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17C75158"/>
    <w:multiLevelType w:val="hybridMultilevel"/>
    <w:tmpl w:val="92CCFFB0"/>
    <w:lvl w:ilvl="0" w:tplc="446C6486">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858201F"/>
    <w:multiLevelType w:val="hybridMultilevel"/>
    <w:tmpl w:val="1A84910A"/>
    <w:lvl w:ilvl="0" w:tplc="040C000B">
      <w:start w:val="1"/>
      <w:numFmt w:val="bullet"/>
      <w:lvlText w:val=""/>
      <w:lvlJc w:val="left"/>
      <w:pPr>
        <w:ind w:left="2704" w:hanging="360"/>
      </w:pPr>
      <w:rPr>
        <w:rFonts w:ascii="Wingdings" w:hAnsi="Wingdings" w:hint="default"/>
      </w:rPr>
    </w:lvl>
    <w:lvl w:ilvl="1" w:tplc="040C0003">
      <w:start w:val="1"/>
      <w:numFmt w:val="bullet"/>
      <w:lvlText w:val="o"/>
      <w:lvlJc w:val="left"/>
      <w:pPr>
        <w:ind w:left="3424" w:hanging="360"/>
      </w:pPr>
      <w:rPr>
        <w:rFonts w:ascii="Courier New" w:hAnsi="Courier New" w:cs="Courier New" w:hint="default"/>
      </w:rPr>
    </w:lvl>
    <w:lvl w:ilvl="2" w:tplc="040C0005">
      <w:start w:val="1"/>
      <w:numFmt w:val="bullet"/>
      <w:lvlText w:val=""/>
      <w:lvlJc w:val="left"/>
      <w:pPr>
        <w:ind w:left="4144" w:hanging="360"/>
      </w:pPr>
      <w:rPr>
        <w:rFonts w:ascii="Wingdings" w:hAnsi="Wingdings" w:hint="default"/>
      </w:rPr>
    </w:lvl>
    <w:lvl w:ilvl="3" w:tplc="040C0001" w:tentative="1">
      <w:start w:val="1"/>
      <w:numFmt w:val="bullet"/>
      <w:lvlText w:val=""/>
      <w:lvlJc w:val="left"/>
      <w:pPr>
        <w:ind w:left="4864" w:hanging="360"/>
      </w:pPr>
      <w:rPr>
        <w:rFonts w:ascii="Symbol" w:hAnsi="Symbol" w:hint="default"/>
      </w:rPr>
    </w:lvl>
    <w:lvl w:ilvl="4" w:tplc="040C0003" w:tentative="1">
      <w:start w:val="1"/>
      <w:numFmt w:val="bullet"/>
      <w:lvlText w:val="o"/>
      <w:lvlJc w:val="left"/>
      <w:pPr>
        <w:ind w:left="5584" w:hanging="360"/>
      </w:pPr>
      <w:rPr>
        <w:rFonts w:ascii="Courier New" w:hAnsi="Courier New" w:cs="Courier New" w:hint="default"/>
      </w:rPr>
    </w:lvl>
    <w:lvl w:ilvl="5" w:tplc="040C0005" w:tentative="1">
      <w:start w:val="1"/>
      <w:numFmt w:val="bullet"/>
      <w:lvlText w:val=""/>
      <w:lvlJc w:val="left"/>
      <w:pPr>
        <w:ind w:left="6304" w:hanging="360"/>
      </w:pPr>
      <w:rPr>
        <w:rFonts w:ascii="Wingdings" w:hAnsi="Wingdings" w:hint="default"/>
      </w:rPr>
    </w:lvl>
    <w:lvl w:ilvl="6" w:tplc="040C0001" w:tentative="1">
      <w:start w:val="1"/>
      <w:numFmt w:val="bullet"/>
      <w:lvlText w:val=""/>
      <w:lvlJc w:val="left"/>
      <w:pPr>
        <w:ind w:left="7024" w:hanging="360"/>
      </w:pPr>
      <w:rPr>
        <w:rFonts w:ascii="Symbol" w:hAnsi="Symbol" w:hint="default"/>
      </w:rPr>
    </w:lvl>
    <w:lvl w:ilvl="7" w:tplc="040C0003" w:tentative="1">
      <w:start w:val="1"/>
      <w:numFmt w:val="bullet"/>
      <w:lvlText w:val="o"/>
      <w:lvlJc w:val="left"/>
      <w:pPr>
        <w:ind w:left="7744" w:hanging="360"/>
      </w:pPr>
      <w:rPr>
        <w:rFonts w:ascii="Courier New" w:hAnsi="Courier New" w:cs="Courier New" w:hint="default"/>
      </w:rPr>
    </w:lvl>
    <w:lvl w:ilvl="8" w:tplc="040C0005" w:tentative="1">
      <w:start w:val="1"/>
      <w:numFmt w:val="bullet"/>
      <w:lvlText w:val=""/>
      <w:lvlJc w:val="left"/>
      <w:pPr>
        <w:ind w:left="8464" w:hanging="360"/>
      </w:pPr>
      <w:rPr>
        <w:rFonts w:ascii="Wingdings" w:hAnsi="Wingdings" w:hint="default"/>
      </w:rPr>
    </w:lvl>
  </w:abstractNum>
  <w:abstractNum w:abstractNumId="23" w15:restartNumberingAfterBreak="0">
    <w:nsid w:val="18757B98"/>
    <w:multiLevelType w:val="hybridMultilevel"/>
    <w:tmpl w:val="81A40EA6"/>
    <w:lvl w:ilvl="0" w:tplc="12E88DEE">
      <w:start w:val="3"/>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22C22CFE"/>
    <w:multiLevelType w:val="hybridMultilevel"/>
    <w:tmpl w:val="A0A422F4"/>
    <w:lvl w:ilvl="0" w:tplc="6B98351A">
      <w:start w:val="1"/>
      <w:numFmt w:val="bullet"/>
      <w:lvlText w:val=""/>
      <w:lvlJc w:val="left"/>
      <w:pPr>
        <w:ind w:left="1778" w:hanging="360"/>
      </w:pPr>
      <w:rPr>
        <w:rFonts w:ascii="Wingdings" w:hAnsi="Wingdings" w:hint="default"/>
        <w:b/>
        <w:color w:val="auto"/>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26" w15:restartNumberingAfterBreak="0">
    <w:nsid w:val="31582E0C"/>
    <w:multiLevelType w:val="hybridMultilevel"/>
    <w:tmpl w:val="9E8AA0F2"/>
    <w:lvl w:ilvl="0" w:tplc="E0FA7F2E">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38595F96"/>
    <w:multiLevelType w:val="hybridMultilevel"/>
    <w:tmpl w:val="F802FA8E"/>
    <w:lvl w:ilvl="0" w:tplc="274C19A4">
      <w:numFmt w:val="bullet"/>
      <w:lvlText w:val="-"/>
      <w:lvlJc w:val="left"/>
      <w:pPr>
        <w:ind w:left="1068" w:hanging="360"/>
      </w:pPr>
      <w:rPr>
        <w:rFonts w:ascii="Times New Roman" w:eastAsia="Calibri"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39BE7A2B"/>
    <w:multiLevelType w:val="hybridMultilevel"/>
    <w:tmpl w:val="E0B41240"/>
    <w:lvl w:ilvl="0" w:tplc="BE96EFBE">
      <w:start w:val="13"/>
      <w:numFmt w:val="bullet"/>
      <w:lvlText w:val=""/>
      <w:lvlJc w:val="left"/>
      <w:pPr>
        <w:ind w:left="1428" w:hanging="360"/>
      </w:pPr>
      <w:rPr>
        <w:rFonts w:ascii="Symbol" w:eastAsia="Calibr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9" w15:restartNumberingAfterBreak="0">
    <w:nsid w:val="3CDD1BA4"/>
    <w:multiLevelType w:val="hybridMultilevel"/>
    <w:tmpl w:val="FFFFFFFF"/>
    <w:lvl w:ilvl="0" w:tplc="CC9ACFF4">
      <w:numFmt w:val="bullet"/>
      <w:lvlText w:val="-"/>
      <w:lvlJc w:val="left"/>
      <w:pPr>
        <w:ind w:left="720" w:hanging="360"/>
      </w:pPr>
      <w:rPr>
        <w:rFonts w:ascii="Futura Lt BT" w:eastAsia="Times New Roman" w:hAnsi="Futura Lt BT"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DA07406"/>
    <w:multiLevelType w:val="hybridMultilevel"/>
    <w:tmpl w:val="D4FC692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46F20B5"/>
    <w:multiLevelType w:val="hybridMultilevel"/>
    <w:tmpl w:val="1E589660"/>
    <w:lvl w:ilvl="0" w:tplc="B85E7C90">
      <w:numFmt w:val="bullet"/>
      <w:lvlText w:val=""/>
      <w:lvlJc w:val="left"/>
      <w:pPr>
        <w:ind w:left="1068" w:hanging="360"/>
      </w:pPr>
      <w:rPr>
        <w:rFonts w:ascii="Symbol" w:eastAsia="Calibri" w:hAnsi="Symbol"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46D04FE1"/>
    <w:multiLevelType w:val="hybridMultilevel"/>
    <w:tmpl w:val="B8448DE0"/>
    <w:lvl w:ilvl="0" w:tplc="065EC428">
      <w:numFmt w:val="bullet"/>
      <w:lvlText w:val="-"/>
      <w:lvlJc w:val="left"/>
      <w:pPr>
        <w:ind w:left="720" w:hanging="360"/>
      </w:pPr>
      <w:rPr>
        <w:rFonts w:ascii="Futura Lt BT" w:eastAsia="Times New Roman" w:hAnsi="Futura Lt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8814ADE"/>
    <w:multiLevelType w:val="hybridMultilevel"/>
    <w:tmpl w:val="94841698"/>
    <w:lvl w:ilvl="0" w:tplc="92F08026">
      <w:numFmt w:val="bullet"/>
      <w:lvlText w:val="-"/>
      <w:lvlJc w:val="left"/>
      <w:pPr>
        <w:ind w:left="720" w:hanging="360"/>
      </w:pPr>
      <w:rPr>
        <w:rFonts w:ascii="Futura Lt BT" w:eastAsia="Times New Roman" w:hAnsi="Futura Lt BT"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8E25892"/>
    <w:multiLevelType w:val="hybridMultilevel"/>
    <w:tmpl w:val="7CF09AE2"/>
    <w:lvl w:ilvl="0" w:tplc="E91EDFA6">
      <w:numFmt w:val="bullet"/>
      <w:lvlText w:val=""/>
      <w:lvlJc w:val="left"/>
      <w:pPr>
        <w:ind w:left="1428" w:hanging="360"/>
      </w:pPr>
      <w:rPr>
        <w:rFonts w:ascii="Symbol" w:eastAsia="Calibri" w:hAnsi="Symbol"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35" w15:restartNumberingAfterBreak="0">
    <w:nsid w:val="51631147"/>
    <w:multiLevelType w:val="hybridMultilevel"/>
    <w:tmpl w:val="1E84334C"/>
    <w:lvl w:ilvl="0" w:tplc="1DF23AF0">
      <w:numFmt w:val="bullet"/>
      <w:lvlText w:val="-"/>
      <w:lvlJc w:val="left"/>
      <w:pPr>
        <w:ind w:left="720" w:hanging="360"/>
      </w:pPr>
      <w:rPr>
        <w:rFonts w:ascii="Arial" w:hAnsi="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5403ADE"/>
    <w:multiLevelType w:val="hybridMultilevel"/>
    <w:tmpl w:val="65E69BF6"/>
    <w:lvl w:ilvl="0" w:tplc="90C0BC1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864F29"/>
    <w:multiLevelType w:val="hybridMultilevel"/>
    <w:tmpl w:val="198098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94B69B3"/>
    <w:multiLevelType w:val="hybridMultilevel"/>
    <w:tmpl w:val="6954411C"/>
    <w:lvl w:ilvl="0" w:tplc="189450E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FCB432D"/>
    <w:multiLevelType w:val="hybridMultilevel"/>
    <w:tmpl w:val="27B242CA"/>
    <w:lvl w:ilvl="0" w:tplc="4568F84C">
      <w:start w:val="2"/>
      <w:numFmt w:val="bullet"/>
      <w:lvlText w:val=""/>
      <w:lvlJc w:val="left"/>
      <w:pPr>
        <w:ind w:left="1428" w:hanging="360"/>
      </w:pPr>
      <w:rPr>
        <w:rFonts w:ascii="Symbol" w:eastAsia="Calibri" w:hAnsi="Symbol"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0" w15:restartNumberingAfterBreak="0">
    <w:nsid w:val="624B190A"/>
    <w:multiLevelType w:val="hybridMultilevel"/>
    <w:tmpl w:val="F63E2AD8"/>
    <w:lvl w:ilvl="0" w:tplc="977620A0">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28E2AFC"/>
    <w:multiLevelType w:val="hybridMultilevel"/>
    <w:tmpl w:val="A6E2A296"/>
    <w:lvl w:ilvl="0" w:tplc="06787D60">
      <w:start w:val="6"/>
      <w:numFmt w:val="bullet"/>
      <w:lvlText w:val="-"/>
      <w:lvlJc w:val="left"/>
      <w:pPr>
        <w:ind w:left="720" w:hanging="360"/>
      </w:pPr>
      <w:rPr>
        <w:rFonts w:ascii="Roboto Lt" w:eastAsiaTheme="minorHAnsi" w:hAnsi="Roboto L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3A911DD"/>
    <w:multiLevelType w:val="singleLevel"/>
    <w:tmpl w:val="F0081790"/>
    <w:lvl w:ilvl="0">
      <w:start w:val="13"/>
      <w:numFmt w:val="bullet"/>
      <w:lvlText w:val="-"/>
      <w:lvlJc w:val="left"/>
      <w:pPr>
        <w:tabs>
          <w:tab w:val="num" w:pos="360"/>
        </w:tabs>
        <w:ind w:left="360" w:hanging="360"/>
      </w:pPr>
      <w:rPr>
        <w:rFonts w:hint="default"/>
      </w:rPr>
    </w:lvl>
  </w:abstractNum>
  <w:abstractNum w:abstractNumId="43" w15:restartNumberingAfterBreak="0">
    <w:nsid w:val="68B956B3"/>
    <w:multiLevelType w:val="hybridMultilevel"/>
    <w:tmpl w:val="4BD47AA4"/>
    <w:lvl w:ilvl="0" w:tplc="5CA47B3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14A6798"/>
    <w:multiLevelType w:val="multilevel"/>
    <w:tmpl w:val="F278B04E"/>
    <w:styleLink w:val="WWNum23"/>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5" w15:restartNumberingAfterBreak="0">
    <w:nsid w:val="76BC6252"/>
    <w:multiLevelType w:val="hybridMultilevel"/>
    <w:tmpl w:val="490A561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9F62902"/>
    <w:multiLevelType w:val="hybridMultilevel"/>
    <w:tmpl w:val="5A863858"/>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6998679">
    <w:abstractNumId w:val="1"/>
  </w:num>
  <w:num w:numId="2" w16cid:durableId="430318194">
    <w:abstractNumId w:val="0"/>
  </w:num>
  <w:num w:numId="3" w16cid:durableId="1399740190">
    <w:abstractNumId w:val="44"/>
  </w:num>
  <w:num w:numId="4" w16cid:durableId="1423867394">
    <w:abstractNumId w:val="24"/>
  </w:num>
  <w:num w:numId="5" w16cid:durableId="711421117">
    <w:abstractNumId w:val="40"/>
  </w:num>
  <w:num w:numId="6" w16cid:durableId="1255094631">
    <w:abstractNumId w:val="32"/>
  </w:num>
  <w:num w:numId="7" w16cid:durableId="1864661596">
    <w:abstractNumId w:val="36"/>
  </w:num>
  <w:num w:numId="8" w16cid:durableId="1616209241">
    <w:abstractNumId w:val="21"/>
  </w:num>
  <w:num w:numId="9" w16cid:durableId="1415934042">
    <w:abstractNumId w:val="35"/>
  </w:num>
  <w:num w:numId="10" w16cid:durableId="1990554445">
    <w:abstractNumId w:val="10"/>
  </w:num>
  <w:num w:numId="11" w16cid:durableId="915432113">
    <w:abstractNumId w:val="42"/>
  </w:num>
  <w:num w:numId="12" w16cid:durableId="1953777394">
    <w:abstractNumId w:val="33"/>
  </w:num>
  <w:num w:numId="13" w16cid:durableId="1202127822">
    <w:abstractNumId w:val="8"/>
  </w:num>
  <w:num w:numId="14" w16cid:durableId="472334277">
    <w:abstractNumId w:val="29"/>
  </w:num>
  <w:num w:numId="15" w16cid:durableId="142702651">
    <w:abstractNumId w:val="37"/>
  </w:num>
  <w:num w:numId="16" w16cid:durableId="136143411">
    <w:abstractNumId w:val="25"/>
  </w:num>
  <w:num w:numId="17" w16cid:durableId="1539775536">
    <w:abstractNumId w:val="45"/>
  </w:num>
  <w:num w:numId="18" w16cid:durableId="369690913">
    <w:abstractNumId w:val="38"/>
  </w:num>
  <w:num w:numId="19" w16cid:durableId="1872262028">
    <w:abstractNumId w:val="27"/>
  </w:num>
  <w:num w:numId="20" w16cid:durableId="173152904">
    <w:abstractNumId w:val="43"/>
  </w:num>
  <w:num w:numId="21" w16cid:durableId="1711109274">
    <w:abstractNumId w:val="16"/>
  </w:num>
  <w:num w:numId="22" w16cid:durableId="1444420984">
    <w:abstractNumId w:val="30"/>
  </w:num>
  <w:num w:numId="23" w16cid:durableId="1045062662">
    <w:abstractNumId w:val="22"/>
  </w:num>
  <w:num w:numId="24" w16cid:durableId="1736507923">
    <w:abstractNumId w:val="17"/>
  </w:num>
  <w:num w:numId="25" w16cid:durableId="1513834223">
    <w:abstractNumId w:val="41"/>
  </w:num>
  <w:num w:numId="26" w16cid:durableId="1559898241">
    <w:abstractNumId w:val="18"/>
  </w:num>
  <w:num w:numId="27" w16cid:durableId="1558665075">
    <w:abstractNumId w:val="46"/>
  </w:num>
  <w:num w:numId="28" w16cid:durableId="925965005">
    <w:abstractNumId w:val="20"/>
  </w:num>
  <w:num w:numId="29" w16cid:durableId="691300054">
    <w:abstractNumId w:val="26"/>
  </w:num>
  <w:num w:numId="30" w16cid:durableId="2122021645">
    <w:abstractNumId w:val="13"/>
  </w:num>
  <w:num w:numId="31" w16cid:durableId="1042289479">
    <w:abstractNumId w:val="34"/>
  </w:num>
  <w:num w:numId="32" w16cid:durableId="8679018">
    <w:abstractNumId w:val="23"/>
  </w:num>
  <w:num w:numId="33" w16cid:durableId="1915620528">
    <w:abstractNumId w:val="18"/>
  </w:num>
  <w:num w:numId="34" w16cid:durableId="1487281967">
    <w:abstractNumId w:val="15"/>
  </w:num>
  <w:num w:numId="35" w16cid:durableId="1396122564">
    <w:abstractNumId w:val="31"/>
  </w:num>
  <w:num w:numId="36" w16cid:durableId="192690345">
    <w:abstractNumId w:val="9"/>
  </w:num>
  <w:num w:numId="37" w16cid:durableId="188181259">
    <w:abstractNumId w:val="19"/>
  </w:num>
  <w:num w:numId="38" w16cid:durableId="1490560709">
    <w:abstractNumId w:val="12"/>
  </w:num>
  <w:num w:numId="39" w16cid:durableId="708264868">
    <w:abstractNumId w:val="39"/>
  </w:num>
  <w:num w:numId="40" w16cid:durableId="31922765">
    <w:abstractNumId w:val="14"/>
  </w:num>
  <w:num w:numId="41" w16cid:durableId="1295871312">
    <w:abstractNumId w:val="11"/>
  </w:num>
  <w:num w:numId="42" w16cid:durableId="1854028792">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isplayBackgroundShape/>
  <w:mirrorMargins/>
  <w:proofState w:spelling="clean" w:grammar="clean"/>
  <w:documentProtection w:edit="trackedChanges" w:formatting="1" w:enforcement="0"/>
  <w:defaultTabStop w:val="709"/>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41"/>
    <w:rsid w:val="00000433"/>
    <w:rsid w:val="00000941"/>
    <w:rsid w:val="00000EFD"/>
    <w:rsid w:val="00001114"/>
    <w:rsid w:val="000028AD"/>
    <w:rsid w:val="00002B32"/>
    <w:rsid w:val="000031E6"/>
    <w:rsid w:val="000035E9"/>
    <w:rsid w:val="00003B17"/>
    <w:rsid w:val="000049DA"/>
    <w:rsid w:val="00004ACD"/>
    <w:rsid w:val="000052DD"/>
    <w:rsid w:val="00005737"/>
    <w:rsid w:val="0000593A"/>
    <w:rsid w:val="00006128"/>
    <w:rsid w:val="0000671A"/>
    <w:rsid w:val="00006B22"/>
    <w:rsid w:val="00007936"/>
    <w:rsid w:val="000103E7"/>
    <w:rsid w:val="00013011"/>
    <w:rsid w:val="000133E6"/>
    <w:rsid w:val="0001385A"/>
    <w:rsid w:val="00013A87"/>
    <w:rsid w:val="000141C9"/>
    <w:rsid w:val="00014403"/>
    <w:rsid w:val="0001470B"/>
    <w:rsid w:val="00016493"/>
    <w:rsid w:val="0001694B"/>
    <w:rsid w:val="0001782C"/>
    <w:rsid w:val="00017889"/>
    <w:rsid w:val="00020188"/>
    <w:rsid w:val="000208D2"/>
    <w:rsid w:val="00020E9B"/>
    <w:rsid w:val="0002142F"/>
    <w:rsid w:val="0002272A"/>
    <w:rsid w:val="00022D53"/>
    <w:rsid w:val="0002387A"/>
    <w:rsid w:val="000241D7"/>
    <w:rsid w:val="00024E8A"/>
    <w:rsid w:val="000262C0"/>
    <w:rsid w:val="00026808"/>
    <w:rsid w:val="00026967"/>
    <w:rsid w:val="00026B08"/>
    <w:rsid w:val="00026CBB"/>
    <w:rsid w:val="000271ED"/>
    <w:rsid w:val="00027770"/>
    <w:rsid w:val="0003027F"/>
    <w:rsid w:val="00030351"/>
    <w:rsid w:val="00030622"/>
    <w:rsid w:val="00030B8D"/>
    <w:rsid w:val="00031037"/>
    <w:rsid w:val="00032CB6"/>
    <w:rsid w:val="00033F5B"/>
    <w:rsid w:val="00034478"/>
    <w:rsid w:val="00034505"/>
    <w:rsid w:val="00034A12"/>
    <w:rsid w:val="0003503B"/>
    <w:rsid w:val="0003554E"/>
    <w:rsid w:val="00035EFD"/>
    <w:rsid w:val="000401B0"/>
    <w:rsid w:val="00040CB4"/>
    <w:rsid w:val="0004156D"/>
    <w:rsid w:val="00041750"/>
    <w:rsid w:val="000418CE"/>
    <w:rsid w:val="00042740"/>
    <w:rsid w:val="00042FC5"/>
    <w:rsid w:val="00043245"/>
    <w:rsid w:val="000460F6"/>
    <w:rsid w:val="00046A59"/>
    <w:rsid w:val="00046AAA"/>
    <w:rsid w:val="000471B7"/>
    <w:rsid w:val="00047669"/>
    <w:rsid w:val="00047939"/>
    <w:rsid w:val="00047C51"/>
    <w:rsid w:val="0005165E"/>
    <w:rsid w:val="00053886"/>
    <w:rsid w:val="00053E71"/>
    <w:rsid w:val="000542BC"/>
    <w:rsid w:val="00055365"/>
    <w:rsid w:val="00055968"/>
    <w:rsid w:val="00055E36"/>
    <w:rsid w:val="000565FC"/>
    <w:rsid w:val="00056C51"/>
    <w:rsid w:val="00060A61"/>
    <w:rsid w:val="000628A8"/>
    <w:rsid w:val="0006368C"/>
    <w:rsid w:val="000638B3"/>
    <w:rsid w:val="000641C0"/>
    <w:rsid w:val="000652AB"/>
    <w:rsid w:val="00067068"/>
    <w:rsid w:val="00067478"/>
    <w:rsid w:val="00067CA2"/>
    <w:rsid w:val="00067F45"/>
    <w:rsid w:val="000715A5"/>
    <w:rsid w:val="00072CF9"/>
    <w:rsid w:val="000734B8"/>
    <w:rsid w:val="00073521"/>
    <w:rsid w:val="00073635"/>
    <w:rsid w:val="00073D1B"/>
    <w:rsid w:val="00074061"/>
    <w:rsid w:val="000745CA"/>
    <w:rsid w:val="0007615B"/>
    <w:rsid w:val="00077300"/>
    <w:rsid w:val="000779DE"/>
    <w:rsid w:val="000839A7"/>
    <w:rsid w:val="00083AE6"/>
    <w:rsid w:val="00083FDD"/>
    <w:rsid w:val="00083FE7"/>
    <w:rsid w:val="00084444"/>
    <w:rsid w:val="00084DCA"/>
    <w:rsid w:val="00085D1B"/>
    <w:rsid w:val="00085E65"/>
    <w:rsid w:val="000861B7"/>
    <w:rsid w:val="0008647B"/>
    <w:rsid w:val="0008680C"/>
    <w:rsid w:val="0008733E"/>
    <w:rsid w:val="00087DE3"/>
    <w:rsid w:val="00087FBC"/>
    <w:rsid w:val="0009131A"/>
    <w:rsid w:val="00091397"/>
    <w:rsid w:val="00092559"/>
    <w:rsid w:val="00092F87"/>
    <w:rsid w:val="00093171"/>
    <w:rsid w:val="00094E5F"/>
    <w:rsid w:val="00095372"/>
    <w:rsid w:val="000956BF"/>
    <w:rsid w:val="000960E3"/>
    <w:rsid w:val="00096B26"/>
    <w:rsid w:val="000974B5"/>
    <w:rsid w:val="000A0192"/>
    <w:rsid w:val="000A0CBE"/>
    <w:rsid w:val="000A2B33"/>
    <w:rsid w:val="000A3A8D"/>
    <w:rsid w:val="000A4ACF"/>
    <w:rsid w:val="000A4F6A"/>
    <w:rsid w:val="000A50EF"/>
    <w:rsid w:val="000A70EF"/>
    <w:rsid w:val="000B05C5"/>
    <w:rsid w:val="000B264E"/>
    <w:rsid w:val="000B2F7B"/>
    <w:rsid w:val="000B3414"/>
    <w:rsid w:val="000B3B7D"/>
    <w:rsid w:val="000B421F"/>
    <w:rsid w:val="000B48DF"/>
    <w:rsid w:val="000B4EB2"/>
    <w:rsid w:val="000B4F7B"/>
    <w:rsid w:val="000B6E77"/>
    <w:rsid w:val="000B7DE5"/>
    <w:rsid w:val="000C03C5"/>
    <w:rsid w:val="000C04CB"/>
    <w:rsid w:val="000C11B6"/>
    <w:rsid w:val="000C1619"/>
    <w:rsid w:val="000C1E17"/>
    <w:rsid w:val="000C637C"/>
    <w:rsid w:val="000C642B"/>
    <w:rsid w:val="000C779F"/>
    <w:rsid w:val="000D0CA4"/>
    <w:rsid w:val="000D1311"/>
    <w:rsid w:val="000D13E2"/>
    <w:rsid w:val="000D2713"/>
    <w:rsid w:val="000D2CC2"/>
    <w:rsid w:val="000D2F07"/>
    <w:rsid w:val="000D3582"/>
    <w:rsid w:val="000D38FE"/>
    <w:rsid w:val="000D3F79"/>
    <w:rsid w:val="000D40A4"/>
    <w:rsid w:val="000D46EB"/>
    <w:rsid w:val="000D495D"/>
    <w:rsid w:val="000D5DCA"/>
    <w:rsid w:val="000D6143"/>
    <w:rsid w:val="000D6434"/>
    <w:rsid w:val="000D65A0"/>
    <w:rsid w:val="000D6F24"/>
    <w:rsid w:val="000D768B"/>
    <w:rsid w:val="000E1249"/>
    <w:rsid w:val="000E2883"/>
    <w:rsid w:val="000E2BD1"/>
    <w:rsid w:val="000E2DD8"/>
    <w:rsid w:val="000E2E66"/>
    <w:rsid w:val="000E348F"/>
    <w:rsid w:val="000E3DD1"/>
    <w:rsid w:val="000E43B2"/>
    <w:rsid w:val="000E5129"/>
    <w:rsid w:val="000E57C7"/>
    <w:rsid w:val="000E5A3C"/>
    <w:rsid w:val="000E6AA3"/>
    <w:rsid w:val="000E6BAE"/>
    <w:rsid w:val="000E7911"/>
    <w:rsid w:val="000F01CE"/>
    <w:rsid w:val="000F08D1"/>
    <w:rsid w:val="000F16C8"/>
    <w:rsid w:val="000F1D26"/>
    <w:rsid w:val="000F1FC3"/>
    <w:rsid w:val="000F227E"/>
    <w:rsid w:val="000F2C42"/>
    <w:rsid w:val="000F2D0C"/>
    <w:rsid w:val="000F460C"/>
    <w:rsid w:val="000F53BA"/>
    <w:rsid w:val="00100014"/>
    <w:rsid w:val="0010145D"/>
    <w:rsid w:val="00101872"/>
    <w:rsid w:val="00101988"/>
    <w:rsid w:val="001024FC"/>
    <w:rsid w:val="00102EF0"/>
    <w:rsid w:val="0010306D"/>
    <w:rsid w:val="001032DD"/>
    <w:rsid w:val="001053FF"/>
    <w:rsid w:val="00105C26"/>
    <w:rsid w:val="00106060"/>
    <w:rsid w:val="00107528"/>
    <w:rsid w:val="0010763C"/>
    <w:rsid w:val="001130FF"/>
    <w:rsid w:val="00113A36"/>
    <w:rsid w:val="00113E79"/>
    <w:rsid w:val="00114997"/>
    <w:rsid w:val="00114C3F"/>
    <w:rsid w:val="0011690F"/>
    <w:rsid w:val="00116A66"/>
    <w:rsid w:val="00116ED0"/>
    <w:rsid w:val="001171DC"/>
    <w:rsid w:val="0011731C"/>
    <w:rsid w:val="00117470"/>
    <w:rsid w:val="0012050D"/>
    <w:rsid w:val="00120A68"/>
    <w:rsid w:val="00122A91"/>
    <w:rsid w:val="00122DA8"/>
    <w:rsid w:val="00123330"/>
    <w:rsid w:val="00123BA9"/>
    <w:rsid w:val="00123FF0"/>
    <w:rsid w:val="00126367"/>
    <w:rsid w:val="001264E5"/>
    <w:rsid w:val="00126782"/>
    <w:rsid w:val="00126BDB"/>
    <w:rsid w:val="00126EF0"/>
    <w:rsid w:val="00127472"/>
    <w:rsid w:val="00127BD2"/>
    <w:rsid w:val="00127D6B"/>
    <w:rsid w:val="00130EEA"/>
    <w:rsid w:val="00130FC8"/>
    <w:rsid w:val="001311F5"/>
    <w:rsid w:val="001317E2"/>
    <w:rsid w:val="00131A9C"/>
    <w:rsid w:val="001320BB"/>
    <w:rsid w:val="001327A1"/>
    <w:rsid w:val="00132B63"/>
    <w:rsid w:val="00132E8F"/>
    <w:rsid w:val="00132FF7"/>
    <w:rsid w:val="001339E8"/>
    <w:rsid w:val="00134491"/>
    <w:rsid w:val="00134979"/>
    <w:rsid w:val="0013512C"/>
    <w:rsid w:val="00135568"/>
    <w:rsid w:val="00135668"/>
    <w:rsid w:val="001360A3"/>
    <w:rsid w:val="00136279"/>
    <w:rsid w:val="001378FB"/>
    <w:rsid w:val="00137A46"/>
    <w:rsid w:val="00137C0F"/>
    <w:rsid w:val="001410F0"/>
    <w:rsid w:val="00141232"/>
    <w:rsid w:val="00142DF5"/>
    <w:rsid w:val="00142EA8"/>
    <w:rsid w:val="0014330A"/>
    <w:rsid w:val="00143454"/>
    <w:rsid w:val="001437C4"/>
    <w:rsid w:val="00144D60"/>
    <w:rsid w:val="0014574A"/>
    <w:rsid w:val="00145CF0"/>
    <w:rsid w:val="00145FDA"/>
    <w:rsid w:val="00150468"/>
    <w:rsid w:val="00150C8C"/>
    <w:rsid w:val="00151801"/>
    <w:rsid w:val="001520FD"/>
    <w:rsid w:val="00154EB6"/>
    <w:rsid w:val="00155BAF"/>
    <w:rsid w:val="00160CF0"/>
    <w:rsid w:val="001621CE"/>
    <w:rsid w:val="0016398B"/>
    <w:rsid w:val="00164157"/>
    <w:rsid w:val="00164613"/>
    <w:rsid w:val="001651A7"/>
    <w:rsid w:val="00165761"/>
    <w:rsid w:val="00165EDE"/>
    <w:rsid w:val="0016773D"/>
    <w:rsid w:val="00167806"/>
    <w:rsid w:val="00167B97"/>
    <w:rsid w:val="00170E49"/>
    <w:rsid w:val="00170F12"/>
    <w:rsid w:val="00173805"/>
    <w:rsid w:val="001740A5"/>
    <w:rsid w:val="00174544"/>
    <w:rsid w:val="00175636"/>
    <w:rsid w:val="0017612C"/>
    <w:rsid w:val="001774AA"/>
    <w:rsid w:val="00177BDE"/>
    <w:rsid w:val="00177CD8"/>
    <w:rsid w:val="0018066C"/>
    <w:rsid w:val="00180DE5"/>
    <w:rsid w:val="00180DE6"/>
    <w:rsid w:val="00182C9E"/>
    <w:rsid w:val="001842BB"/>
    <w:rsid w:val="00184CB8"/>
    <w:rsid w:val="00186983"/>
    <w:rsid w:val="00186B26"/>
    <w:rsid w:val="0019086E"/>
    <w:rsid w:val="00190AE3"/>
    <w:rsid w:val="00192355"/>
    <w:rsid w:val="00192BC8"/>
    <w:rsid w:val="00193ACA"/>
    <w:rsid w:val="00193F3C"/>
    <w:rsid w:val="00194D99"/>
    <w:rsid w:val="00195438"/>
    <w:rsid w:val="001954D3"/>
    <w:rsid w:val="0019577A"/>
    <w:rsid w:val="00196270"/>
    <w:rsid w:val="00196A33"/>
    <w:rsid w:val="0019705F"/>
    <w:rsid w:val="00197418"/>
    <w:rsid w:val="001A00B7"/>
    <w:rsid w:val="001A0309"/>
    <w:rsid w:val="001A09BA"/>
    <w:rsid w:val="001A0B74"/>
    <w:rsid w:val="001A0EE8"/>
    <w:rsid w:val="001A126A"/>
    <w:rsid w:val="001A1F49"/>
    <w:rsid w:val="001A299C"/>
    <w:rsid w:val="001A3DAE"/>
    <w:rsid w:val="001A4379"/>
    <w:rsid w:val="001A54B1"/>
    <w:rsid w:val="001A6E4E"/>
    <w:rsid w:val="001A7677"/>
    <w:rsid w:val="001A789E"/>
    <w:rsid w:val="001B01F2"/>
    <w:rsid w:val="001B0C72"/>
    <w:rsid w:val="001B371E"/>
    <w:rsid w:val="001B5915"/>
    <w:rsid w:val="001B5DF7"/>
    <w:rsid w:val="001B6FE0"/>
    <w:rsid w:val="001B700C"/>
    <w:rsid w:val="001B734D"/>
    <w:rsid w:val="001B7861"/>
    <w:rsid w:val="001B7DEF"/>
    <w:rsid w:val="001B7F25"/>
    <w:rsid w:val="001C078A"/>
    <w:rsid w:val="001C12D9"/>
    <w:rsid w:val="001C1491"/>
    <w:rsid w:val="001C18C9"/>
    <w:rsid w:val="001C3AF1"/>
    <w:rsid w:val="001C54BA"/>
    <w:rsid w:val="001C587E"/>
    <w:rsid w:val="001C5B8B"/>
    <w:rsid w:val="001C6F98"/>
    <w:rsid w:val="001C7669"/>
    <w:rsid w:val="001C7C7C"/>
    <w:rsid w:val="001C7E20"/>
    <w:rsid w:val="001D0335"/>
    <w:rsid w:val="001D070E"/>
    <w:rsid w:val="001D1AC2"/>
    <w:rsid w:val="001D248A"/>
    <w:rsid w:val="001D3357"/>
    <w:rsid w:val="001D4703"/>
    <w:rsid w:val="001D4C17"/>
    <w:rsid w:val="001D6EA9"/>
    <w:rsid w:val="001D72EB"/>
    <w:rsid w:val="001D7CB8"/>
    <w:rsid w:val="001E08D4"/>
    <w:rsid w:val="001E0CD1"/>
    <w:rsid w:val="001E0FCE"/>
    <w:rsid w:val="001E16A2"/>
    <w:rsid w:val="001E212B"/>
    <w:rsid w:val="001E2DD1"/>
    <w:rsid w:val="001E2E55"/>
    <w:rsid w:val="001E2E5D"/>
    <w:rsid w:val="001E2EBD"/>
    <w:rsid w:val="001E368C"/>
    <w:rsid w:val="001E42A4"/>
    <w:rsid w:val="001E4D8B"/>
    <w:rsid w:val="001E5215"/>
    <w:rsid w:val="001E5D03"/>
    <w:rsid w:val="001E63F4"/>
    <w:rsid w:val="001E7674"/>
    <w:rsid w:val="001F06E8"/>
    <w:rsid w:val="001F12F8"/>
    <w:rsid w:val="001F1F30"/>
    <w:rsid w:val="001F3228"/>
    <w:rsid w:val="001F361B"/>
    <w:rsid w:val="001F3622"/>
    <w:rsid w:val="001F4467"/>
    <w:rsid w:val="001F4ADC"/>
    <w:rsid w:val="001F4F53"/>
    <w:rsid w:val="001F56F3"/>
    <w:rsid w:val="001F588C"/>
    <w:rsid w:val="001F5C3F"/>
    <w:rsid w:val="001F5CB7"/>
    <w:rsid w:val="001F5D82"/>
    <w:rsid w:val="001F6845"/>
    <w:rsid w:val="001F685E"/>
    <w:rsid w:val="002006A6"/>
    <w:rsid w:val="00201AC8"/>
    <w:rsid w:val="00201C6A"/>
    <w:rsid w:val="002023E9"/>
    <w:rsid w:val="00202EC0"/>
    <w:rsid w:val="00203916"/>
    <w:rsid w:val="00204561"/>
    <w:rsid w:val="00204E18"/>
    <w:rsid w:val="0020546E"/>
    <w:rsid w:val="002057D6"/>
    <w:rsid w:val="00205EBE"/>
    <w:rsid w:val="00206069"/>
    <w:rsid w:val="00207256"/>
    <w:rsid w:val="00207373"/>
    <w:rsid w:val="002075D9"/>
    <w:rsid w:val="00207B93"/>
    <w:rsid w:val="00210321"/>
    <w:rsid w:val="00210715"/>
    <w:rsid w:val="0021150F"/>
    <w:rsid w:val="00211EFC"/>
    <w:rsid w:val="00211FE3"/>
    <w:rsid w:val="0021216E"/>
    <w:rsid w:val="00213528"/>
    <w:rsid w:val="00213784"/>
    <w:rsid w:val="00213F64"/>
    <w:rsid w:val="002158F9"/>
    <w:rsid w:val="00217E43"/>
    <w:rsid w:val="00221039"/>
    <w:rsid w:val="00221175"/>
    <w:rsid w:val="00221660"/>
    <w:rsid w:val="00223499"/>
    <w:rsid w:val="002234AA"/>
    <w:rsid w:val="00223AD3"/>
    <w:rsid w:val="002240D9"/>
    <w:rsid w:val="002245E1"/>
    <w:rsid w:val="0022575D"/>
    <w:rsid w:val="00226008"/>
    <w:rsid w:val="00232C3A"/>
    <w:rsid w:val="002336AE"/>
    <w:rsid w:val="00235091"/>
    <w:rsid w:val="002350DD"/>
    <w:rsid w:val="0023583A"/>
    <w:rsid w:val="00235A42"/>
    <w:rsid w:val="0023600A"/>
    <w:rsid w:val="00236BA1"/>
    <w:rsid w:val="00237553"/>
    <w:rsid w:val="00241137"/>
    <w:rsid w:val="002447BE"/>
    <w:rsid w:val="00244EDD"/>
    <w:rsid w:val="00245F56"/>
    <w:rsid w:val="002472E1"/>
    <w:rsid w:val="00247460"/>
    <w:rsid w:val="00247755"/>
    <w:rsid w:val="00247AC5"/>
    <w:rsid w:val="002506DB"/>
    <w:rsid w:val="0025395D"/>
    <w:rsid w:val="00253D18"/>
    <w:rsid w:val="0025425F"/>
    <w:rsid w:val="0025443C"/>
    <w:rsid w:val="002549D3"/>
    <w:rsid w:val="00254BE5"/>
    <w:rsid w:val="00255D6F"/>
    <w:rsid w:val="0025611C"/>
    <w:rsid w:val="0025679D"/>
    <w:rsid w:val="002571D0"/>
    <w:rsid w:val="002576D9"/>
    <w:rsid w:val="00257D5D"/>
    <w:rsid w:val="00260327"/>
    <w:rsid w:val="00260C99"/>
    <w:rsid w:val="0026157A"/>
    <w:rsid w:val="00261CC9"/>
    <w:rsid w:val="00261F3C"/>
    <w:rsid w:val="002623DB"/>
    <w:rsid w:val="00262700"/>
    <w:rsid w:val="00262F99"/>
    <w:rsid w:val="00262FB8"/>
    <w:rsid w:val="00263FCD"/>
    <w:rsid w:val="00264FD2"/>
    <w:rsid w:val="00265F78"/>
    <w:rsid w:val="002667C7"/>
    <w:rsid w:val="00266979"/>
    <w:rsid w:val="002672B5"/>
    <w:rsid w:val="00267CA2"/>
    <w:rsid w:val="00270000"/>
    <w:rsid w:val="00270F8D"/>
    <w:rsid w:val="00272448"/>
    <w:rsid w:val="00272D51"/>
    <w:rsid w:val="00272ED2"/>
    <w:rsid w:val="002739B0"/>
    <w:rsid w:val="002740E4"/>
    <w:rsid w:val="0027423E"/>
    <w:rsid w:val="002743C9"/>
    <w:rsid w:val="00275576"/>
    <w:rsid w:val="00275F12"/>
    <w:rsid w:val="0027637B"/>
    <w:rsid w:val="00276724"/>
    <w:rsid w:val="00276D84"/>
    <w:rsid w:val="00277DD5"/>
    <w:rsid w:val="00280BD0"/>
    <w:rsid w:val="00280F42"/>
    <w:rsid w:val="00281A22"/>
    <w:rsid w:val="00282088"/>
    <w:rsid w:val="00282300"/>
    <w:rsid w:val="0028445E"/>
    <w:rsid w:val="00284A66"/>
    <w:rsid w:val="002854DD"/>
    <w:rsid w:val="00285A3D"/>
    <w:rsid w:val="00285AAC"/>
    <w:rsid w:val="00286257"/>
    <w:rsid w:val="002866F3"/>
    <w:rsid w:val="002871A7"/>
    <w:rsid w:val="00287957"/>
    <w:rsid w:val="002903E7"/>
    <w:rsid w:val="00290C6F"/>
    <w:rsid w:val="0029111E"/>
    <w:rsid w:val="00292906"/>
    <w:rsid w:val="002933A8"/>
    <w:rsid w:val="00293830"/>
    <w:rsid w:val="00293FA5"/>
    <w:rsid w:val="002941A9"/>
    <w:rsid w:val="00295768"/>
    <w:rsid w:val="00297258"/>
    <w:rsid w:val="002A0EC7"/>
    <w:rsid w:val="002A2576"/>
    <w:rsid w:val="002A29C0"/>
    <w:rsid w:val="002A4445"/>
    <w:rsid w:val="002A6A28"/>
    <w:rsid w:val="002A6C24"/>
    <w:rsid w:val="002A7147"/>
    <w:rsid w:val="002A7281"/>
    <w:rsid w:val="002A7F34"/>
    <w:rsid w:val="002B01C5"/>
    <w:rsid w:val="002B09E7"/>
    <w:rsid w:val="002B0CD4"/>
    <w:rsid w:val="002B228C"/>
    <w:rsid w:val="002B2CC3"/>
    <w:rsid w:val="002B2E48"/>
    <w:rsid w:val="002B36A1"/>
    <w:rsid w:val="002B4062"/>
    <w:rsid w:val="002B41B0"/>
    <w:rsid w:val="002B452C"/>
    <w:rsid w:val="002B4894"/>
    <w:rsid w:val="002B4BB6"/>
    <w:rsid w:val="002B560A"/>
    <w:rsid w:val="002B6184"/>
    <w:rsid w:val="002B6A68"/>
    <w:rsid w:val="002B6AA2"/>
    <w:rsid w:val="002B71D9"/>
    <w:rsid w:val="002B7C88"/>
    <w:rsid w:val="002B7FD6"/>
    <w:rsid w:val="002C0CCE"/>
    <w:rsid w:val="002C1144"/>
    <w:rsid w:val="002C2293"/>
    <w:rsid w:val="002C2593"/>
    <w:rsid w:val="002C3130"/>
    <w:rsid w:val="002C3233"/>
    <w:rsid w:val="002C33F3"/>
    <w:rsid w:val="002C3F8B"/>
    <w:rsid w:val="002C464A"/>
    <w:rsid w:val="002C5655"/>
    <w:rsid w:val="002C6424"/>
    <w:rsid w:val="002C6BEB"/>
    <w:rsid w:val="002C7426"/>
    <w:rsid w:val="002C7C94"/>
    <w:rsid w:val="002D0D9F"/>
    <w:rsid w:val="002D0FE7"/>
    <w:rsid w:val="002D1888"/>
    <w:rsid w:val="002D208B"/>
    <w:rsid w:val="002D229E"/>
    <w:rsid w:val="002D2954"/>
    <w:rsid w:val="002D2DF6"/>
    <w:rsid w:val="002D2F17"/>
    <w:rsid w:val="002D3428"/>
    <w:rsid w:val="002D3E4F"/>
    <w:rsid w:val="002D4407"/>
    <w:rsid w:val="002D45B0"/>
    <w:rsid w:val="002D4DC9"/>
    <w:rsid w:val="002D5033"/>
    <w:rsid w:val="002D57F6"/>
    <w:rsid w:val="002D5A42"/>
    <w:rsid w:val="002D6551"/>
    <w:rsid w:val="002D6BEC"/>
    <w:rsid w:val="002D731A"/>
    <w:rsid w:val="002D769A"/>
    <w:rsid w:val="002D7BD7"/>
    <w:rsid w:val="002D7EF7"/>
    <w:rsid w:val="002E0A88"/>
    <w:rsid w:val="002E0E37"/>
    <w:rsid w:val="002E1774"/>
    <w:rsid w:val="002E1959"/>
    <w:rsid w:val="002E1E27"/>
    <w:rsid w:val="002E269A"/>
    <w:rsid w:val="002E2D0A"/>
    <w:rsid w:val="002E32AB"/>
    <w:rsid w:val="002E384D"/>
    <w:rsid w:val="002E3F02"/>
    <w:rsid w:val="002E4372"/>
    <w:rsid w:val="002E47AE"/>
    <w:rsid w:val="002E4889"/>
    <w:rsid w:val="002E54B2"/>
    <w:rsid w:val="002E54DD"/>
    <w:rsid w:val="002E5EE4"/>
    <w:rsid w:val="002E6F9C"/>
    <w:rsid w:val="002E7582"/>
    <w:rsid w:val="002E7796"/>
    <w:rsid w:val="002E78B4"/>
    <w:rsid w:val="002E7AA9"/>
    <w:rsid w:val="002F0A1B"/>
    <w:rsid w:val="002F2830"/>
    <w:rsid w:val="002F290B"/>
    <w:rsid w:val="002F4D97"/>
    <w:rsid w:val="002F59E6"/>
    <w:rsid w:val="002F5BBC"/>
    <w:rsid w:val="002F67FB"/>
    <w:rsid w:val="002F7CA5"/>
    <w:rsid w:val="00300BB0"/>
    <w:rsid w:val="00303E65"/>
    <w:rsid w:val="00303F30"/>
    <w:rsid w:val="00305D81"/>
    <w:rsid w:val="00305D88"/>
    <w:rsid w:val="00305E64"/>
    <w:rsid w:val="00306A8A"/>
    <w:rsid w:val="00306F08"/>
    <w:rsid w:val="00306FA3"/>
    <w:rsid w:val="0030725A"/>
    <w:rsid w:val="00311DB1"/>
    <w:rsid w:val="00311F4B"/>
    <w:rsid w:val="00312EE1"/>
    <w:rsid w:val="003155FF"/>
    <w:rsid w:val="00316ED3"/>
    <w:rsid w:val="003170F5"/>
    <w:rsid w:val="00317119"/>
    <w:rsid w:val="003176DF"/>
    <w:rsid w:val="00317D5F"/>
    <w:rsid w:val="00320805"/>
    <w:rsid w:val="00320F97"/>
    <w:rsid w:val="003211A2"/>
    <w:rsid w:val="00321619"/>
    <w:rsid w:val="00322CAC"/>
    <w:rsid w:val="00323FBB"/>
    <w:rsid w:val="00325043"/>
    <w:rsid w:val="003260CC"/>
    <w:rsid w:val="003302D9"/>
    <w:rsid w:val="003307A1"/>
    <w:rsid w:val="00330804"/>
    <w:rsid w:val="003308B5"/>
    <w:rsid w:val="00330BD8"/>
    <w:rsid w:val="00330BDF"/>
    <w:rsid w:val="00331766"/>
    <w:rsid w:val="00331CE5"/>
    <w:rsid w:val="0033305F"/>
    <w:rsid w:val="003349EA"/>
    <w:rsid w:val="00334CAD"/>
    <w:rsid w:val="00337230"/>
    <w:rsid w:val="003373F2"/>
    <w:rsid w:val="0034002A"/>
    <w:rsid w:val="0034073F"/>
    <w:rsid w:val="0034103A"/>
    <w:rsid w:val="00341464"/>
    <w:rsid w:val="0034235B"/>
    <w:rsid w:val="00342E28"/>
    <w:rsid w:val="00342FCC"/>
    <w:rsid w:val="00343996"/>
    <w:rsid w:val="0034545C"/>
    <w:rsid w:val="00345CF8"/>
    <w:rsid w:val="00346D37"/>
    <w:rsid w:val="00347755"/>
    <w:rsid w:val="00347933"/>
    <w:rsid w:val="00350D7D"/>
    <w:rsid w:val="00351026"/>
    <w:rsid w:val="00351D5A"/>
    <w:rsid w:val="00352098"/>
    <w:rsid w:val="003533C4"/>
    <w:rsid w:val="00353F34"/>
    <w:rsid w:val="003544D3"/>
    <w:rsid w:val="00355111"/>
    <w:rsid w:val="00355C23"/>
    <w:rsid w:val="003568C8"/>
    <w:rsid w:val="00356994"/>
    <w:rsid w:val="003570F5"/>
    <w:rsid w:val="0035751D"/>
    <w:rsid w:val="00357C7F"/>
    <w:rsid w:val="00361167"/>
    <w:rsid w:val="00361620"/>
    <w:rsid w:val="00361E66"/>
    <w:rsid w:val="003625B9"/>
    <w:rsid w:val="00362B20"/>
    <w:rsid w:val="0036380F"/>
    <w:rsid w:val="00363AF0"/>
    <w:rsid w:val="003642B0"/>
    <w:rsid w:val="003649AC"/>
    <w:rsid w:val="003649FB"/>
    <w:rsid w:val="00365F4C"/>
    <w:rsid w:val="00366799"/>
    <w:rsid w:val="00367378"/>
    <w:rsid w:val="0036746A"/>
    <w:rsid w:val="003705A6"/>
    <w:rsid w:val="00370A35"/>
    <w:rsid w:val="0037150E"/>
    <w:rsid w:val="003715EC"/>
    <w:rsid w:val="00372AC2"/>
    <w:rsid w:val="00372F64"/>
    <w:rsid w:val="00373E25"/>
    <w:rsid w:val="00374718"/>
    <w:rsid w:val="00374BFC"/>
    <w:rsid w:val="00374F14"/>
    <w:rsid w:val="00376598"/>
    <w:rsid w:val="00376E72"/>
    <w:rsid w:val="003771FA"/>
    <w:rsid w:val="00380BD5"/>
    <w:rsid w:val="00380E32"/>
    <w:rsid w:val="00380EBC"/>
    <w:rsid w:val="00381326"/>
    <w:rsid w:val="00382194"/>
    <w:rsid w:val="00382680"/>
    <w:rsid w:val="00383196"/>
    <w:rsid w:val="00383D45"/>
    <w:rsid w:val="00384FED"/>
    <w:rsid w:val="00386808"/>
    <w:rsid w:val="00387F30"/>
    <w:rsid w:val="00390A5F"/>
    <w:rsid w:val="0039146D"/>
    <w:rsid w:val="003923D2"/>
    <w:rsid w:val="00393810"/>
    <w:rsid w:val="00394037"/>
    <w:rsid w:val="00395194"/>
    <w:rsid w:val="0039542F"/>
    <w:rsid w:val="00395851"/>
    <w:rsid w:val="00396059"/>
    <w:rsid w:val="00396363"/>
    <w:rsid w:val="0039669C"/>
    <w:rsid w:val="003A07D1"/>
    <w:rsid w:val="003A0AFA"/>
    <w:rsid w:val="003A0C86"/>
    <w:rsid w:val="003A1544"/>
    <w:rsid w:val="003A1ADB"/>
    <w:rsid w:val="003A2517"/>
    <w:rsid w:val="003A3F19"/>
    <w:rsid w:val="003A5458"/>
    <w:rsid w:val="003A5638"/>
    <w:rsid w:val="003A5BDE"/>
    <w:rsid w:val="003A6B58"/>
    <w:rsid w:val="003A7350"/>
    <w:rsid w:val="003A7EA2"/>
    <w:rsid w:val="003B0101"/>
    <w:rsid w:val="003B01BD"/>
    <w:rsid w:val="003B0C91"/>
    <w:rsid w:val="003B0ECE"/>
    <w:rsid w:val="003B1184"/>
    <w:rsid w:val="003B1F5E"/>
    <w:rsid w:val="003B3545"/>
    <w:rsid w:val="003B3758"/>
    <w:rsid w:val="003B3A80"/>
    <w:rsid w:val="003B501F"/>
    <w:rsid w:val="003B55E7"/>
    <w:rsid w:val="003B5B5F"/>
    <w:rsid w:val="003B60CC"/>
    <w:rsid w:val="003B617F"/>
    <w:rsid w:val="003B7430"/>
    <w:rsid w:val="003C0293"/>
    <w:rsid w:val="003C0479"/>
    <w:rsid w:val="003C04B2"/>
    <w:rsid w:val="003C0698"/>
    <w:rsid w:val="003C0ACE"/>
    <w:rsid w:val="003C15BF"/>
    <w:rsid w:val="003C2A9A"/>
    <w:rsid w:val="003C2B98"/>
    <w:rsid w:val="003C2E45"/>
    <w:rsid w:val="003C2FE1"/>
    <w:rsid w:val="003C37E6"/>
    <w:rsid w:val="003C3A39"/>
    <w:rsid w:val="003C5A18"/>
    <w:rsid w:val="003C5AF1"/>
    <w:rsid w:val="003C6071"/>
    <w:rsid w:val="003C60E5"/>
    <w:rsid w:val="003C64C9"/>
    <w:rsid w:val="003C7904"/>
    <w:rsid w:val="003C7E4E"/>
    <w:rsid w:val="003D0874"/>
    <w:rsid w:val="003D1299"/>
    <w:rsid w:val="003D1578"/>
    <w:rsid w:val="003D229A"/>
    <w:rsid w:val="003D261D"/>
    <w:rsid w:val="003D28BB"/>
    <w:rsid w:val="003D2FB0"/>
    <w:rsid w:val="003D34D2"/>
    <w:rsid w:val="003D3A97"/>
    <w:rsid w:val="003D4069"/>
    <w:rsid w:val="003D55FC"/>
    <w:rsid w:val="003D6288"/>
    <w:rsid w:val="003D676B"/>
    <w:rsid w:val="003D6A5B"/>
    <w:rsid w:val="003D754B"/>
    <w:rsid w:val="003E03D4"/>
    <w:rsid w:val="003E04ED"/>
    <w:rsid w:val="003E269B"/>
    <w:rsid w:val="003E48E8"/>
    <w:rsid w:val="003E533E"/>
    <w:rsid w:val="003E639A"/>
    <w:rsid w:val="003E65FB"/>
    <w:rsid w:val="003E7076"/>
    <w:rsid w:val="003E7B78"/>
    <w:rsid w:val="003E7CB1"/>
    <w:rsid w:val="003F141E"/>
    <w:rsid w:val="003F193A"/>
    <w:rsid w:val="003F1A29"/>
    <w:rsid w:val="003F217D"/>
    <w:rsid w:val="003F2719"/>
    <w:rsid w:val="003F2C14"/>
    <w:rsid w:val="003F35C3"/>
    <w:rsid w:val="003F3FB6"/>
    <w:rsid w:val="003F51B9"/>
    <w:rsid w:val="003F6513"/>
    <w:rsid w:val="003F6EAE"/>
    <w:rsid w:val="003F7CDA"/>
    <w:rsid w:val="004000B8"/>
    <w:rsid w:val="00400564"/>
    <w:rsid w:val="00400B95"/>
    <w:rsid w:val="00400C93"/>
    <w:rsid w:val="00400D43"/>
    <w:rsid w:val="00400DBF"/>
    <w:rsid w:val="00401F98"/>
    <w:rsid w:val="00402862"/>
    <w:rsid w:val="00402C1C"/>
    <w:rsid w:val="004035AF"/>
    <w:rsid w:val="00403682"/>
    <w:rsid w:val="00403BA5"/>
    <w:rsid w:val="00404CB3"/>
    <w:rsid w:val="00406BB8"/>
    <w:rsid w:val="00406E23"/>
    <w:rsid w:val="00407061"/>
    <w:rsid w:val="00407288"/>
    <w:rsid w:val="00410148"/>
    <w:rsid w:val="004135B8"/>
    <w:rsid w:val="00413E93"/>
    <w:rsid w:val="004143D3"/>
    <w:rsid w:val="00414663"/>
    <w:rsid w:val="0041613B"/>
    <w:rsid w:val="004170EF"/>
    <w:rsid w:val="004179E1"/>
    <w:rsid w:val="004179E3"/>
    <w:rsid w:val="00417BB5"/>
    <w:rsid w:val="00417C55"/>
    <w:rsid w:val="00417DC7"/>
    <w:rsid w:val="0042244D"/>
    <w:rsid w:val="00423150"/>
    <w:rsid w:val="004232C8"/>
    <w:rsid w:val="004233ED"/>
    <w:rsid w:val="004235EA"/>
    <w:rsid w:val="00423EE1"/>
    <w:rsid w:val="00424A65"/>
    <w:rsid w:val="00424E59"/>
    <w:rsid w:val="00425798"/>
    <w:rsid w:val="004266A2"/>
    <w:rsid w:val="00427E0D"/>
    <w:rsid w:val="00430B08"/>
    <w:rsid w:val="00430CB1"/>
    <w:rsid w:val="0043131C"/>
    <w:rsid w:val="00431A23"/>
    <w:rsid w:val="00431FCF"/>
    <w:rsid w:val="004325F1"/>
    <w:rsid w:val="00432A7D"/>
    <w:rsid w:val="004331EF"/>
    <w:rsid w:val="00433446"/>
    <w:rsid w:val="00433920"/>
    <w:rsid w:val="00433F80"/>
    <w:rsid w:val="0043508B"/>
    <w:rsid w:val="0043518D"/>
    <w:rsid w:val="00435AC6"/>
    <w:rsid w:val="0044063F"/>
    <w:rsid w:val="00440A82"/>
    <w:rsid w:val="00442F83"/>
    <w:rsid w:val="00443218"/>
    <w:rsid w:val="00444DD1"/>
    <w:rsid w:val="0044635F"/>
    <w:rsid w:val="00447ED9"/>
    <w:rsid w:val="00447F6D"/>
    <w:rsid w:val="00450AE5"/>
    <w:rsid w:val="00450B17"/>
    <w:rsid w:val="0045183C"/>
    <w:rsid w:val="00452956"/>
    <w:rsid w:val="00453EA1"/>
    <w:rsid w:val="0045409E"/>
    <w:rsid w:val="00454EA9"/>
    <w:rsid w:val="00455209"/>
    <w:rsid w:val="00455BEA"/>
    <w:rsid w:val="00455E68"/>
    <w:rsid w:val="00456162"/>
    <w:rsid w:val="00457F59"/>
    <w:rsid w:val="00460E6F"/>
    <w:rsid w:val="00461204"/>
    <w:rsid w:val="004626AA"/>
    <w:rsid w:val="0046295E"/>
    <w:rsid w:val="00463DCD"/>
    <w:rsid w:val="00463DE2"/>
    <w:rsid w:val="00465010"/>
    <w:rsid w:val="00465C6B"/>
    <w:rsid w:val="00466374"/>
    <w:rsid w:val="004664F1"/>
    <w:rsid w:val="0046659A"/>
    <w:rsid w:val="00470397"/>
    <w:rsid w:val="00471898"/>
    <w:rsid w:val="004721A1"/>
    <w:rsid w:val="004721E8"/>
    <w:rsid w:val="00472F33"/>
    <w:rsid w:val="004734ED"/>
    <w:rsid w:val="0047540A"/>
    <w:rsid w:val="004757D3"/>
    <w:rsid w:val="00475A2B"/>
    <w:rsid w:val="00475A94"/>
    <w:rsid w:val="00475AEF"/>
    <w:rsid w:val="0047723C"/>
    <w:rsid w:val="0047750D"/>
    <w:rsid w:val="00480550"/>
    <w:rsid w:val="004805B4"/>
    <w:rsid w:val="00480623"/>
    <w:rsid w:val="00482146"/>
    <w:rsid w:val="00482B78"/>
    <w:rsid w:val="00482FBF"/>
    <w:rsid w:val="00483034"/>
    <w:rsid w:val="00483657"/>
    <w:rsid w:val="004838E0"/>
    <w:rsid w:val="00483B03"/>
    <w:rsid w:val="00483BBC"/>
    <w:rsid w:val="0048447B"/>
    <w:rsid w:val="0048502B"/>
    <w:rsid w:val="0048601A"/>
    <w:rsid w:val="00486384"/>
    <w:rsid w:val="004865EC"/>
    <w:rsid w:val="00486E3C"/>
    <w:rsid w:val="004871D2"/>
    <w:rsid w:val="004876BE"/>
    <w:rsid w:val="00487CBE"/>
    <w:rsid w:val="00490D3C"/>
    <w:rsid w:val="0049113B"/>
    <w:rsid w:val="00491796"/>
    <w:rsid w:val="00491E73"/>
    <w:rsid w:val="004924C5"/>
    <w:rsid w:val="00492DC9"/>
    <w:rsid w:val="0049432B"/>
    <w:rsid w:val="00494393"/>
    <w:rsid w:val="004945EE"/>
    <w:rsid w:val="00494EC3"/>
    <w:rsid w:val="00494F9A"/>
    <w:rsid w:val="004950E2"/>
    <w:rsid w:val="004A09FD"/>
    <w:rsid w:val="004A0A54"/>
    <w:rsid w:val="004A102A"/>
    <w:rsid w:val="004A13F7"/>
    <w:rsid w:val="004A1619"/>
    <w:rsid w:val="004A171A"/>
    <w:rsid w:val="004A1D6D"/>
    <w:rsid w:val="004A1FED"/>
    <w:rsid w:val="004A2097"/>
    <w:rsid w:val="004A2909"/>
    <w:rsid w:val="004A2A18"/>
    <w:rsid w:val="004A5239"/>
    <w:rsid w:val="004A5B1D"/>
    <w:rsid w:val="004A61D0"/>
    <w:rsid w:val="004A6761"/>
    <w:rsid w:val="004A6762"/>
    <w:rsid w:val="004A6D91"/>
    <w:rsid w:val="004A7425"/>
    <w:rsid w:val="004A7BD1"/>
    <w:rsid w:val="004B0414"/>
    <w:rsid w:val="004B07E3"/>
    <w:rsid w:val="004B1B4B"/>
    <w:rsid w:val="004B228F"/>
    <w:rsid w:val="004B257D"/>
    <w:rsid w:val="004B2EC8"/>
    <w:rsid w:val="004B3124"/>
    <w:rsid w:val="004B3E28"/>
    <w:rsid w:val="004B4604"/>
    <w:rsid w:val="004B4778"/>
    <w:rsid w:val="004B4FA2"/>
    <w:rsid w:val="004B514A"/>
    <w:rsid w:val="004B58F0"/>
    <w:rsid w:val="004B7225"/>
    <w:rsid w:val="004B754A"/>
    <w:rsid w:val="004B77F0"/>
    <w:rsid w:val="004B7EC1"/>
    <w:rsid w:val="004C0495"/>
    <w:rsid w:val="004C0762"/>
    <w:rsid w:val="004C0D57"/>
    <w:rsid w:val="004C125B"/>
    <w:rsid w:val="004C2319"/>
    <w:rsid w:val="004C2625"/>
    <w:rsid w:val="004C336F"/>
    <w:rsid w:val="004C33AC"/>
    <w:rsid w:val="004C3B13"/>
    <w:rsid w:val="004C3BC7"/>
    <w:rsid w:val="004C4064"/>
    <w:rsid w:val="004C4AE3"/>
    <w:rsid w:val="004C55CD"/>
    <w:rsid w:val="004C5A3C"/>
    <w:rsid w:val="004C609D"/>
    <w:rsid w:val="004C72E1"/>
    <w:rsid w:val="004D03FE"/>
    <w:rsid w:val="004D0CCC"/>
    <w:rsid w:val="004D0D13"/>
    <w:rsid w:val="004D14D5"/>
    <w:rsid w:val="004D1DAC"/>
    <w:rsid w:val="004D23BA"/>
    <w:rsid w:val="004D27FD"/>
    <w:rsid w:val="004D2A1D"/>
    <w:rsid w:val="004D2F7B"/>
    <w:rsid w:val="004D34D1"/>
    <w:rsid w:val="004D4D9D"/>
    <w:rsid w:val="004D5CA5"/>
    <w:rsid w:val="004D5EFD"/>
    <w:rsid w:val="004D62C2"/>
    <w:rsid w:val="004D6319"/>
    <w:rsid w:val="004D6D8C"/>
    <w:rsid w:val="004D700C"/>
    <w:rsid w:val="004D74D9"/>
    <w:rsid w:val="004D7943"/>
    <w:rsid w:val="004E0368"/>
    <w:rsid w:val="004E19D9"/>
    <w:rsid w:val="004E2B91"/>
    <w:rsid w:val="004E313F"/>
    <w:rsid w:val="004E39BA"/>
    <w:rsid w:val="004E3D0E"/>
    <w:rsid w:val="004E44A9"/>
    <w:rsid w:val="004E57AB"/>
    <w:rsid w:val="004E7231"/>
    <w:rsid w:val="004E78D8"/>
    <w:rsid w:val="004E7F01"/>
    <w:rsid w:val="004F0EC0"/>
    <w:rsid w:val="004F138E"/>
    <w:rsid w:val="004F193D"/>
    <w:rsid w:val="004F1EDD"/>
    <w:rsid w:val="004F22FA"/>
    <w:rsid w:val="004F2C82"/>
    <w:rsid w:val="004F3E6C"/>
    <w:rsid w:val="004F3F6C"/>
    <w:rsid w:val="004F4C3D"/>
    <w:rsid w:val="004F53F5"/>
    <w:rsid w:val="004F63C5"/>
    <w:rsid w:val="004F69CC"/>
    <w:rsid w:val="004F77DC"/>
    <w:rsid w:val="005018EC"/>
    <w:rsid w:val="00503019"/>
    <w:rsid w:val="00503068"/>
    <w:rsid w:val="0050364B"/>
    <w:rsid w:val="00504063"/>
    <w:rsid w:val="005041AC"/>
    <w:rsid w:val="005049B1"/>
    <w:rsid w:val="00505616"/>
    <w:rsid w:val="00505D49"/>
    <w:rsid w:val="00505F9C"/>
    <w:rsid w:val="0050745D"/>
    <w:rsid w:val="005075F1"/>
    <w:rsid w:val="00507849"/>
    <w:rsid w:val="00507994"/>
    <w:rsid w:val="00507D85"/>
    <w:rsid w:val="00510027"/>
    <w:rsid w:val="00510377"/>
    <w:rsid w:val="00510649"/>
    <w:rsid w:val="00510C57"/>
    <w:rsid w:val="00510D8D"/>
    <w:rsid w:val="00511023"/>
    <w:rsid w:val="005110FF"/>
    <w:rsid w:val="0051193D"/>
    <w:rsid w:val="00511CE7"/>
    <w:rsid w:val="005127B9"/>
    <w:rsid w:val="00514456"/>
    <w:rsid w:val="00514DF8"/>
    <w:rsid w:val="0051563A"/>
    <w:rsid w:val="005160C5"/>
    <w:rsid w:val="00516C94"/>
    <w:rsid w:val="00516DC4"/>
    <w:rsid w:val="00517583"/>
    <w:rsid w:val="0052076D"/>
    <w:rsid w:val="0052200D"/>
    <w:rsid w:val="005226FB"/>
    <w:rsid w:val="00522C09"/>
    <w:rsid w:val="00524D90"/>
    <w:rsid w:val="00525A6A"/>
    <w:rsid w:val="00525A6B"/>
    <w:rsid w:val="00525AC3"/>
    <w:rsid w:val="0052647F"/>
    <w:rsid w:val="00526B96"/>
    <w:rsid w:val="00527154"/>
    <w:rsid w:val="0053068D"/>
    <w:rsid w:val="005312A9"/>
    <w:rsid w:val="00531934"/>
    <w:rsid w:val="005324E3"/>
    <w:rsid w:val="005328DE"/>
    <w:rsid w:val="00533488"/>
    <w:rsid w:val="00533500"/>
    <w:rsid w:val="005338B2"/>
    <w:rsid w:val="005360B7"/>
    <w:rsid w:val="00536153"/>
    <w:rsid w:val="00536493"/>
    <w:rsid w:val="005365EA"/>
    <w:rsid w:val="00536BA8"/>
    <w:rsid w:val="005379A7"/>
    <w:rsid w:val="00537E0E"/>
    <w:rsid w:val="00541816"/>
    <w:rsid w:val="00542106"/>
    <w:rsid w:val="0054300F"/>
    <w:rsid w:val="005431EB"/>
    <w:rsid w:val="00543AED"/>
    <w:rsid w:val="00544326"/>
    <w:rsid w:val="00544B43"/>
    <w:rsid w:val="005460DC"/>
    <w:rsid w:val="005460FF"/>
    <w:rsid w:val="005463ED"/>
    <w:rsid w:val="00546A18"/>
    <w:rsid w:val="00550162"/>
    <w:rsid w:val="005505E2"/>
    <w:rsid w:val="0055066C"/>
    <w:rsid w:val="0055073C"/>
    <w:rsid w:val="005509BF"/>
    <w:rsid w:val="00551C6D"/>
    <w:rsid w:val="005535A6"/>
    <w:rsid w:val="00554049"/>
    <w:rsid w:val="00554502"/>
    <w:rsid w:val="0055569B"/>
    <w:rsid w:val="00555AF1"/>
    <w:rsid w:val="005571E9"/>
    <w:rsid w:val="00557EBF"/>
    <w:rsid w:val="005605D2"/>
    <w:rsid w:val="00561384"/>
    <w:rsid w:val="0056139A"/>
    <w:rsid w:val="00561801"/>
    <w:rsid w:val="00562229"/>
    <w:rsid w:val="00562469"/>
    <w:rsid w:val="005634CA"/>
    <w:rsid w:val="00563659"/>
    <w:rsid w:val="00563C43"/>
    <w:rsid w:val="00563CFB"/>
    <w:rsid w:val="0056480C"/>
    <w:rsid w:val="00565FAE"/>
    <w:rsid w:val="005661BA"/>
    <w:rsid w:val="0056624B"/>
    <w:rsid w:val="0056625B"/>
    <w:rsid w:val="00566C61"/>
    <w:rsid w:val="00566D52"/>
    <w:rsid w:val="00566D6D"/>
    <w:rsid w:val="00567117"/>
    <w:rsid w:val="0056712E"/>
    <w:rsid w:val="0056767B"/>
    <w:rsid w:val="005711A9"/>
    <w:rsid w:val="005715EA"/>
    <w:rsid w:val="00571E1C"/>
    <w:rsid w:val="00571F3C"/>
    <w:rsid w:val="00573D1D"/>
    <w:rsid w:val="00574317"/>
    <w:rsid w:val="0057470A"/>
    <w:rsid w:val="005748AA"/>
    <w:rsid w:val="00575276"/>
    <w:rsid w:val="005762EA"/>
    <w:rsid w:val="00577332"/>
    <w:rsid w:val="005811F5"/>
    <w:rsid w:val="005817FF"/>
    <w:rsid w:val="00581AD7"/>
    <w:rsid w:val="0058341B"/>
    <w:rsid w:val="00583A4E"/>
    <w:rsid w:val="00583B93"/>
    <w:rsid w:val="00584BC8"/>
    <w:rsid w:val="005863BD"/>
    <w:rsid w:val="00587AB1"/>
    <w:rsid w:val="0059085C"/>
    <w:rsid w:val="00590CCA"/>
    <w:rsid w:val="005913DF"/>
    <w:rsid w:val="0059226D"/>
    <w:rsid w:val="0059266F"/>
    <w:rsid w:val="005926CD"/>
    <w:rsid w:val="00592B12"/>
    <w:rsid w:val="00592B87"/>
    <w:rsid w:val="005941FB"/>
    <w:rsid w:val="005954E0"/>
    <w:rsid w:val="00597ABC"/>
    <w:rsid w:val="00597FA3"/>
    <w:rsid w:val="005A1DA6"/>
    <w:rsid w:val="005A1F4E"/>
    <w:rsid w:val="005A42DF"/>
    <w:rsid w:val="005A48DA"/>
    <w:rsid w:val="005A4FA7"/>
    <w:rsid w:val="005A5119"/>
    <w:rsid w:val="005A5A4C"/>
    <w:rsid w:val="005A5FDE"/>
    <w:rsid w:val="005A6C0D"/>
    <w:rsid w:val="005B13B0"/>
    <w:rsid w:val="005B1833"/>
    <w:rsid w:val="005B1C6B"/>
    <w:rsid w:val="005B20DE"/>
    <w:rsid w:val="005B22FD"/>
    <w:rsid w:val="005B23FA"/>
    <w:rsid w:val="005B2D7A"/>
    <w:rsid w:val="005B429D"/>
    <w:rsid w:val="005B43B7"/>
    <w:rsid w:val="005B4A1C"/>
    <w:rsid w:val="005B548F"/>
    <w:rsid w:val="005B6C1A"/>
    <w:rsid w:val="005C0008"/>
    <w:rsid w:val="005C04D5"/>
    <w:rsid w:val="005C0525"/>
    <w:rsid w:val="005C229C"/>
    <w:rsid w:val="005C2526"/>
    <w:rsid w:val="005C283B"/>
    <w:rsid w:val="005C3497"/>
    <w:rsid w:val="005C3A99"/>
    <w:rsid w:val="005C4CEE"/>
    <w:rsid w:val="005C689E"/>
    <w:rsid w:val="005C6F6D"/>
    <w:rsid w:val="005C758F"/>
    <w:rsid w:val="005C7773"/>
    <w:rsid w:val="005D10FD"/>
    <w:rsid w:val="005D16B2"/>
    <w:rsid w:val="005D16DD"/>
    <w:rsid w:val="005D2276"/>
    <w:rsid w:val="005D2593"/>
    <w:rsid w:val="005D2835"/>
    <w:rsid w:val="005D2AFC"/>
    <w:rsid w:val="005D36B2"/>
    <w:rsid w:val="005D3AB5"/>
    <w:rsid w:val="005D3BAB"/>
    <w:rsid w:val="005D3E18"/>
    <w:rsid w:val="005D4A41"/>
    <w:rsid w:val="005D4DE2"/>
    <w:rsid w:val="005D53F7"/>
    <w:rsid w:val="005D6288"/>
    <w:rsid w:val="005D6352"/>
    <w:rsid w:val="005D6EA6"/>
    <w:rsid w:val="005E1A2E"/>
    <w:rsid w:val="005E296A"/>
    <w:rsid w:val="005E3373"/>
    <w:rsid w:val="005E4571"/>
    <w:rsid w:val="005E47D0"/>
    <w:rsid w:val="005E48B0"/>
    <w:rsid w:val="005E4D45"/>
    <w:rsid w:val="005E5179"/>
    <w:rsid w:val="005E5274"/>
    <w:rsid w:val="005E5FCD"/>
    <w:rsid w:val="005E6BAD"/>
    <w:rsid w:val="005E700E"/>
    <w:rsid w:val="005E73C7"/>
    <w:rsid w:val="005E7F61"/>
    <w:rsid w:val="005F0BB5"/>
    <w:rsid w:val="005F1063"/>
    <w:rsid w:val="005F11A6"/>
    <w:rsid w:val="005F298E"/>
    <w:rsid w:val="005F2CA9"/>
    <w:rsid w:val="005F2E4F"/>
    <w:rsid w:val="005F33FD"/>
    <w:rsid w:val="005F40AA"/>
    <w:rsid w:val="005F4A56"/>
    <w:rsid w:val="005F50D6"/>
    <w:rsid w:val="005F5E3B"/>
    <w:rsid w:val="005F5F18"/>
    <w:rsid w:val="005F6671"/>
    <w:rsid w:val="005F6AC6"/>
    <w:rsid w:val="005F724A"/>
    <w:rsid w:val="005F746E"/>
    <w:rsid w:val="00601F3B"/>
    <w:rsid w:val="00604F1D"/>
    <w:rsid w:val="00605C62"/>
    <w:rsid w:val="0060620C"/>
    <w:rsid w:val="006065D5"/>
    <w:rsid w:val="00610619"/>
    <w:rsid w:val="00611EC6"/>
    <w:rsid w:val="00611F04"/>
    <w:rsid w:val="006125E8"/>
    <w:rsid w:val="006155A9"/>
    <w:rsid w:val="00616780"/>
    <w:rsid w:val="00616A42"/>
    <w:rsid w:val="006170AA"/>
    <w:rsid w:val="00617DAC"/>
    <w:rsid w:val="00620F8D"/>
    <w:rsid w:val="00622501"/>
    <w:rsid w:val="006229A7"/>
    <w:rsid w:val="00623638"/>
    <w:rsid w:val="0062449E"/>
    <w:rsid w:val="00624B3E"/>
    <w:rsid w:val="00624D57"/>
    <w:rsid w:val="00626175"/>
    <w:rsid w:val="0062620A"/>
    <w:rsid w:val="006262DD"/>
    <w:rsid w:val="00626945"/>
    <w:rsid w:val="006269DC"/>
    <w:rsid w:val="00627A8B"/>
    <w:rsid w:val="00630D44"/>
    <w:rsid w:val="00631337"/>
    <w:rsid w:val="00631F06"/>
    <w:rsid w:val="00632659"/>
    <w:rsid w:val="00632AED"/>
    <w:rsid w:val="00634067"/>
    <w:rsid w:val="00635AD7"/>
    <w:rsid w:val="006368EA"/>
    <w:rsid w:val="006371F7"/>
    <w:rsid w:val="006372FB"/>
    <w:rsid w:val="00640CD1"/>
    <w:rsid w:val="00641C8D"/>
    <w:rsid w:val="006438A6"/>
    <w:rsid w:val="006444FD"/>
    <w:rsid w:val="006450C5"/>
    <w:rsid w:val="00645455"/>
    <w:rsid w:val="006457D6"/>
    <w:rsid w:val="00645DB6"/>
    <w:rsid w:val="0064626C"/>
    <w:rsid w:val="00647856"/>
    <w:rsid w:val="006479DE"/>
    <w:rsid w:val="0065035E"/>
    <w:rsid w:val="00650579"/>
    <w:rsid w:val="00650819"/>
    <w:rsid w:val="006508AC"/>
    <w:rsid w:val="00650BCB"/>
    <w:rsid w:val="006514C9"/>
    <w:rsid w:val="006514CA"/>
    <w:rsid w:val="006519FC"/>
    <w:rsid w:val="00651FD0"/>
    <w:rsid w:val="00652079"/>
    <w:rsid w:val="006522EB"/>
    <w:rsid w:val="0065291D"/>
    <w:rsid w:val="00652CCE"/>
    <w:rsid w:val="0065321B"/>
    <w:rsid w:val="006534FF"/>
    <w:rsid w:val="0065359B"/>
    <w:rsid w:val="006540A4"/>
    <w:rsid w:val="00654E8D"/>
    <w:rsid w:val="00655128"/>
    <w:rsid w:val="006553EA"/>
    <w:rsid w:val="00657B3B"/>
    <w:rsid w:val="0066035E"/>
    <w:rsid w:val="0066135E"/>
    <w:rsid w:val="006623A7"/>
    <w:rsid w:val="00662776"/>
    <w:rsid w:val="00663085"/>
    <w:rsid w:val="0066361E"/>
    <w:rsid w:val="006648B8"/>
    <w:rsid w:val="00664DAF"/>
    <w:rsid w:val="00665665"/>
    <w:rsid w:val="00665792"/>
    <w:rsid w:val="00665987"/>
    <w:rsid w:val="006662BA"/>
    <w:rsid w:val="00666C9E"/>
    <w:rsid w:val="00667031"/>
    <w:rsid w:val="00667136"/>
    <w:rsid w:val="00667348"/>
    <w:rsid w:val="00667365"/>
    <w:rsid w:val="0066765E"/>
    <w:rsid w:val="0066798F"/>
    <w:rsid w:val="00670354"/>
    <w:rsid w:val="00670E37"/>
    <w:rsid w:val="00671403"/>
    <w:rsid w:val="006716F1"/>
    <w:rsid w:val="006720E5"/>
    <w:rsid w:val="006733F0"/>
    <w:rsid w:val="00674091"/>
    <w:rsid w:val="00674697"/>
    <w:rsid w:val="006747CC"/>
    <w:rsid w:val="0067492D"/>
    <w:rsid w:val="00675C81"/>
    <w:rsid w:val="00675D95"/>
    <w:rsid w:val="00675EC6"/>
    <w:rsid w:val="006763EF"/>
    <w:rsid w:val="006769D7"/>
    <w:rsid w:val="00677A9E"/>
    <w:rsid w:val="00680BC3"/>
    <w:rsid w:val="006811B3"/>
    <w:rsid w:val="00681AD0"/>
    <w:rsid w:val="00681B8D"/>
    <w:rsid w:val="0068216E"/>
    <w:rsid w:val="006825C1"/>
    <w:rsid w:val="00683081"/>
    <w:rsid w:val="00683541"/>
    <w:rsid w:val="00683650"/>
    <w:rsid w:val="006836C7"/>
    <w:rsid w:val="00684093"/>
    <w:rsid w:val="00684E28"/>
    <w:rsid w:val="00685368"/>
    <w:rsid w:val="006853ED"/>
    <w:rsid w:val="00685866"/>
    <w:rsid w:val="00686643"/>
    <w:rsid w:val="00690825"/>
    <w:rsid w:val="0069196A"/>
    <w:rsid w:val="00691D98"/>
    <w:rsid w:val="006923B0"/>
    <w:rsid w:val="006930F3"/>
    <w:rsid w:val="006930FB"/>
    <w:rsid w:val="00693527"/>
    <w:rsid w:val="00693C45"/>
    <w:rsid w:val="00694780"/>
    <w:rsid w:val="006962EC"/>
    <w:rsid w:val="006963F4"/>
    <w:rsid w:val="006966A3"/>
    <w:rsid w:val="0069778D"/>
    <w:rsid w:val="00697ABA"/>
    <w:rsid w:val="00697C40"/>
    <w:rsid w:val="006A0376"/>
    <w:rsid w:val="006A051F"/>
    <w:rsid w:val="006A1203"/>
    <w:rsid w:val="006A1A04"/>
    <w:rsid w:val="006A1AA1"/>
    <w:rsid w:val="006A21B5"/>
    <w:rsid w:val="006A30AA"/>
    <w:rsid w:val="006A4402"/>
    <w:rsid w:val="006A457A"/>
    <w:rsid w:val="006A4EAE"/>
    <w:rsid w:val="006A547A"/>
    <w:rsid w:val="006A6E50"/>
    <w:rsid w:val="006A78CE"/>
    <w:rsid w:val="006A78DD"/>
    <w:rsid w:val="006A7924"/>
    <w:rsid w:val="006A7E6A"/>
    <w:rsid w:val="006B00A1"/>
    <w:rsid w:val="006B0AED"/>
    <w:rsid w:val="006B0C7D"/>
    <w:rsid w:val="006B0DD4"/>
    <w:rsid w:val="006B13E4"/>
    <w:rsid w:val="006B17F4"/>
    <w:rsid w:val="006B1956"/>
    <w:rsid w:val="006B1CB7"/>
    <w:rsid w:val="006B266B"/>
    <w:rsid w:val="006B352D"/>
    <w:rsid w:val="006B4AB3"/>
    <w:rsid w:val="006B4D31"/>
    <w:rsid w:val="006B54ED"/>
    <w:rsid w:val="006B6AED"/>
    <w:rsid w:val="006B7BFD"/>
    <w:rsid w:val="006C1453"/>
    <w:rsid w:val="006C16BF"/>
    <w:rsid w:val="006C328B"/>
    <w:rsid w:val="006C453E"/>
    <w:rsid w:val="006C4C67"/>
    <w:rsid w:val="006C4CB5"/>
    <w:rsid w:val="006C5C1D"/>
    <w:rsid w:val="006C6341"/>
    <w:rsid w:val="006C7042"/>
    <w:rsid w:val="006C7250"/>
    <w:rsid w:val="006C7D5D"/>
    <w:rsid w:val="006C7F11"/>
    <w:rsid w:val="006D1633"/>
    <w:rsid w:val="006D23C7"/>
    <w:rsid w:val="006D2CFD"/>
    <w:rsid w:val="006D2E1A"/>
    <w:rsid w:val="006D304E"/>
    <w:rsid w:val="006D35E0"/>
    <w:rsid w:val="006D3799"/>
    <w:rsid w:val="006D37D8"/>
    <w:rsid w:val="006D3AE9"/>
    <w:rsid w:val="006D5404"/>
    <w:rsid w:val="006D6768"/>
    <w:rsid w:val="006D6D8A"/>
    <w:rsid w:val="006D6F2C"/>
    <w:rsid w:val="006D7C0A"/>
    <w:rsid w:val="006D7C67"/>
    <w:rsid w:val="006E11D5"/>
    <w:rsid w:val="006E1F39"/>
    <w:rsid w:val="006E2A33"/>
    <w:rsid w:val="006E5D40"/>
    <w:rsid w:val="006E63B4"/>
    <w:rsid w:val="006E66CA"/>
    <w:rsid w:val="006E6920"/>
    <w:rsid w:val="006E6F9F"/>
    <w:rsid w:val="006E77D8"/>
    <w:rsid w:val="006E7CAF"/>
    <w:rsid w:val="006F03C6"/>
    <w:rsid w:val="006F0550"/>
    <w:rsid w:val="006F1C3A"/>
    <w:rsid w:val="006F3369"/>
    <w:rsid w:val="006F3C1D"/>
    <w:rsid w:val="006F4E3D"/>
    <w:rsid w:val="006F57A4"/>
    <w:rsid w:val="006F72CE"/>
    <w:rsid w:val="006F7384"/>
    <w:rsid w:val="006F7E3C"/>
    <w:rsid w:val="00700B35"/>
    <w:rsid w:val="00702BAE"/>
    <w:rsid w:val="0070309C"/>
    <w:rsid w:val="00703901"/>
    <w:rsid w:val="00704230"/>
    <w:rsid w:val="00704808"/>
    <w:rsid w:val="00704EC5"/>
    <w:rsid w:val="00705C95"/>
    <w:rsid w:val="00705D24"/>
    <w:rsid w:val="007067E7"/>
    <w:rsid w:val="007070C8"/>
    <w:rsid w:val="00710ECA"/>
    <w:rsid w:val="00711B44"/>
    <w:rsid w:val="00711C1F"/>
    <w:rsid w:val="007122F3"/>
    <w:rsid w:val="00712F8F"/>
    <w:rsid w:val="00713085"/>
    <w:rsid w:val="007136DD"/>
    <w:rsid w:val="00713EB7"/>
    <w:rsid w:val="0071467F"/>
    <w:rsid w:val="007162BB"/>
    <w:rsid w:val="00717091"/>
    <w:rsid w:val="007177AC"/>
    <w:rsid w:val="00717C34"/>
    <w:rsid w:val="0072002E"/>
    <w:rsid w:val="00720369"/>
    <w:rsid w:val="00721578"/>
    <w:rsid w:val="0072171A"/>
    <w:rsid w:val="00721AD0"/>
    <w:rsid w:val="00721CC8"/>
    <w:rsid w:val="00722089"/>
    <w:rsid w:val="007222F6"/>
    <w:rsid w:val="0072307D"/>
    <w:rsid w:val="00723D7F"/>
    <w:rsid w:val="00723FD0"/>
    <w:rsid w:val="0072615C"/>
    <w:rsid w:val="0072641D"/>
    <w:rsid w:val="00730009"/>
    <w:rsid w:val="0073006E"/>
    <w:rsid w:val="00730BC9"/>
    <w:rsid w:val="00731D9A"/>
    <w:rsid w:val="0073266D"/>
    <w:rsid w:val="00732983"/>
    <w:rsid w:val="00733EE3"/>
    <w:rsid w:val="007346DD"/>
    <w:rsid w:val="007348B5"/>
    <w:rsid w:val="00735B98"/>
    <w:rsid w:val="00736005"/>
    <w:rsid w:val="0073627B"/>
    <w:rsid w:val="00736954"/>
    <w:rsid w:val="00737169"/>
    <w:rsid w:val="00737CC0"/>
    <w:rsid w:val="0074023B"/>
    <w:rsid w:val="00740F2A"/>
    <w:rsid w:val="0074123A"/>
    <w:rsid w:val="00741915"/>
    <w:rsid w:val="00741CE0"/>
    <w:rsid w:val="00743097"/>
    <w:rsid w:val="007435BA"/>
    <w:rsid w:val="00744C00"/>
    <w:rsid w:val="00744FEE"/>
    <w:rsid w:val="00745A2E"/>
    <w:rsid w:val="007478B6"/>
    <w:rsid w:val="00747CC0"/>
    <w:rsid w:val="00747DC5"/>
    <w:rsid w:val="007500BF"/>
    <w:rsid w:val="007519FD"/>
    <w:rsid w:val="00752EBE"/>
    <w:rsid w:val="00753C8A"/>
    <w:rsid w:val="00755193"/>
    <w:rsid w:val="007601D7"/>
    <w:rsid w:val="007608F0"/>
    <w:rsid w:val="00760C28"/>
    <w:rsid w:val="00760E0C"/>
    <w:rsid w:val="00761335"/>
    <w:rsid w:val="0076185F"/>
    <w:rsid w:val="007619AD"/>
    <w:rsid w:val="00761F96"/>
    <w:rsid w:val="007639A1"/>
    <w:rsid w:val="00763BD2"/>
    <w:rsid w:val="00763C21"/>
    <w:rsid w:val="00763CBB"/>
    <w:rsid w:val="007642E6"/>
    <w:rsid w:val="00764589"/>
    <w:rsid w:val="00764F18"/>
    <w:rsid w:val="0076603C"/>
    <w:rsid w:val="007667CB"/>
    <w:rsid w:val="007671DC"/>
    <w:rsid w:val="007676C5"/>
    <w:rsid w:val="00767D22"/>
    <w:rsid w:val="00770068"/>
    <w:rsid w:val="007702C0"/>
    <w:rsid w:val="00771306"/>
    <w:rsid w:val="00772E1F"/>
    <w:rsid w:val="00773C49"/>
    <w:rsid w:val="0077401D"/>
    <w:rsid w:val="007740BE"/>
    <w:rsid w:val="00774973"/>
    <w:rsid w:val="00775EC5"/>
    <w:rsid w:val="00776C9E"/>
    <w:rsid w:val="00776E04"/>
    <w:rsid w:val="00777BF2"/>
    <w:rsid w:val="007802A0"/>
    <w:rsid w:val="0078042C"/>
    <w:rsid w:val="007811DB"/>
    <w:rsid w:val="007816EF"/>
    <w:rsid w:val="00781FE3"/>
    <w:rsid w:val="00782354"/>
    <w:rsid w:val="0078286F"/>
    <w:rsid w:val="007833BA"/>
    <w:rsid w:val="0078378F"/>
    <w:rsid w:val="007840B2"/>
    <w:rsid w:val="00784535"/>
    <w:rsid w:val="007846D2"/>
    <w:rsid w:val="00786978"/>
    <w:rsid w:val="00786B18"/>
    <w:rsid w:val="00787F35"/>
    <w:rsid w:val="0079076C"/>
    <w:rsid w:val="00790E2F"/>
    <w:rsid w:val="00792857"/>
    <w:rsid w:val="0079291B"/>
    <w:rsid w:val="00793B61"/>
    <w:rsid w:val="00793DED"/>
    <w:rsid w:val="00794BF7"/>
    <w:rsid w:val="00794FEC"/>
    <w:rsid w:val="007965EE"/>
    <w:rsid w:val="007A142A"/>
    <w:rsid w:val="007A3211"/>
    <w:rsid w:val="007A3975"/>
    <w:rsid w:val="007A5529"/>
    <w:rsid w:val="007A5C06"/>
    <w:rsid w:val="007A5ED5"/>
    <w:rsid w:val="007A67ED"/>
    <w:rsid w:val="007A6828"/>
    <w:rsid w:val="007A776E"/>
    <w:rsid w:val="007B0223"/>
    <w:rsid w:val="007B1404"/>
    <w:rsid w:val="007B19B4"/>
    <w:rsid w:val="007B1B17"/>
    <w:rsid w:val="007B1EA4"/>
    <w:rsid w:val="007B305A"/>
    <w:rsid w:val="007B5129"/>
    <w:rsid w:val="007B53CC"/>
    <w:rsid w:val="007B76EF"/>
    <w:rsid w:val="007B7AC5"/>
    <w:rsid w:val="007C05BF"/>
    <w:rsid w:val="007C2518"/>
    <w:rsid w:val="007C2861"/>
    <w:rsid w:val="007C288B"/>
    <w:rsid w:val="007C3955"/>
    <w:rsid w:val="007C5663"/>
    <w:rsid w:val="007C5F87"/>
    <w:rsid w:val="007C78AD"/>
    <w:rsid w:val="007C7B27"/>
    <w:rsid w:val="007D0CE5"/>
    <w:rsid w:val="007D1358"/>
    <w:rsid w:val="007D15ED"/>
    <w:rsid w:val="007D1A8C"/>
    <w:rsid w:val="007D491B"/>
    <w:rsid w:val="007D49C5"/>
    <w:rsid w:val="007D4DF3"/>
    <w:rsid w:val="007D53AA"/>
    <w:rsid w:val="007D6200"/>
    <w:rsid w:val="007D7CB6"/>
    <w:rsid w:val="007E10FF"/>
    <w:rsid w:val="007E1D5C"/>
    <w:rsid w:val="007E2FB8"/>
    <w:rsid w:val="007E3627"/>
    <w:rsid w:val="007E434A"/>
    <w:rsid w:val="007E4C2D"/>
    <w:rsid w:val="007E547E"/>
    <w:rsid w:val="007E57D7"/>
    <w:rsid w:val="007E6DF4"/>
    <w:rsid w:val="007E7B0A"/>
    <w:rsid w:val="007F0182"/>
    <w:rsid w:val="007F029A"/>
    <w:rsid w:val="007F04E2"/>
    <w:rsid w:val="007F06B5"/>
    <w:rsid w:val="007F0CFA"/>
    <w:rsid w:val="007F13E8"/>
    <w:rsid w:val="007F1C22"/>
    <w:rsid w:val="007F2639"/>
    <w:rsid w:val="007F4DA7"/>
    <w:rsid w:val="007F5486"/>
    <w:rsid w:val="00801825"/>
    <w:rsid w:val="0080241E"/>
    <w:rsid w:val="008026C6"/>
    <w:rsid w:val="00803039"/>
    <w:rsid w:val="00803B9D"/>
    <w:rsid w:val="00804177"/>
    <w:rsid w:val="008053D3"/>
    <w:rsid w:val="00806068"/>
    <w:rsid w:val="00806E78"/>
    <w:rsid w:val="008101E0"/>
    <w:rsid w:val="0081069C"/>
    <w:rsid w:val="00810C19"/>
    <w:rsid w:val="0081235E"/>
    <w:rsid w:val="00812DE9"/>
    <w:rsid w:val="0081391C"/>
    <w:rsid w:val="00814EEE"/>
    <w:rsid w:val="00815004"/>
    <w:rsid w:val="00816C94"/>
    <w:rsid w:val="00820BB1"/>
    <w:rsid w:val="0082111B"/>
    <w:rsid w:val="0082131B"/>
    <w:rsid w:val="00821CE8"/>
    <w:rsid w:val="00823196"/>
    <w:rsid w:val="0082332C"/>
    <w:rsid w:val="00823362"/>
    <w:rsid w:val="00824009"/>
    <w:rsid w:val="00825943"/>
    <w:rsid w:val="00825E70"/>
    <w:rsid w:val="00826155"/>
    <w:rsid w:val="008269D1"/>
    <w:rsid w:val="008278D0"/>
    <w:rsid w:val="00827DBC"/>
    <w:rsid w:val="00827F16"/>
    <w:rsid w:val="00830851"/>
    <w:rsid w:val="0083096F"/>
    <w:rsid w:val="00831559"/>
    <w:rsid w:val="00831D2B"/>
    <w:rsid w:val="00832A52"/>
    <w:rsid w:val="00834516"/>
    <w:rsid w:val="00834A1F"/>
    <w:rsid w:val="00836A6F"/>
    <w:rsid w:val="00840555"/>
    <w:rsid w:val="00840E52"/>
    <w:rsid w:val="008414D3"/>
    <w:rsid w:val="0084153C"/>
    <w:rsid w:val="00841724"/>
    <w:rsid w:val="0084271D"/>
    <w:rsid w:val="00842FFE"/>
    <w:rsid w:val="00843614"/>
    <w:rsid w:val="008445B2"/>
    <w:rsid w:val="00844DC2"/>
    <w:rsid w:val="008456BF"/>
    <w:rsid w:val="00845F03"/>
    <w:rsid w:val="0084604E"/>
    <w:rsid w:val="008463B2"/>
    <w:rsid w:val="00846F31"/>
    <w:rsid w:val="008479A5"/>
    <w:rsid w:val="00850070"/>
    <w:rsid w:val="008500E9"/>
    <w:rsid w:val="00850EA0"/>
    <w:rsid w:val="00852DB9"/>
    <w:rsid w:val="00853222"/>
    <w:rsid w:val="00853390"/>
    <w:rsid w:val="00853B8C"/>
    <w:rsid w:val="0085557E"/>
    <w:rsid w:val="00856021"/>
    <w:rsid w:val="008565A1"/>
    <w:rsid w:val="00857B1F"/>
    <w:rsid w:val="00857D35"/>
    <w:rsid w:val="008600D5"/>
    <w:rsid w:val="008601DB"/>
    <w:rsid w:val="00860644"/>
    <w:rsid w:val="008607E9"/>
    <w:rsid w:val="00861053"/>
    <w:rsid w:val="00862664"/>
    <w:rsid w:val="008626B7"/>
    <w:rsid w:val="0086373B"/>
    <w:rsid w:val="00863904"/>
    <w:rsid w:val="00863B2B"/>
    <w:rsid w:val="0086417B"/>
    <w:rsid w:val="0086773F"/>
    <w:rsid w:val="00871572"/>
    <w:rsid w:val="0087248B"/>
    <w:rsid w:val="00874137"/>
    <w:rsid w:val="0087448A"/>
    <w:rsid w:val="00876C02"/>
    <w:rsid w:val="00876D70"/>
    <w:rsid w:val="00877176"/>
    <w:rsid w:val="008779FC"/>
    <w:rsid w:val="00877C82"/>
    <w:rsid w:val="00877DFD"/>
    <w:rsid w:val="00880C17"/>
    <w:rsid w:val="00881604"/>
    <w:rsid w:val="00881E42"/>
    <w:rsid w:val="00881F13"/>
    <w:rsid w:val="008821FC"/>
    <w:rsid w:val="008832A3"/>
    <w:rsid w:val="0088410F"/>
    <w:rsid w:val="008846EB"/>
    <w:rsid w:val="008849A1"/>
    <w:rsid w:val="008855CC"/>
    <w:rsid w:val="00885887"/>
    <w:rsid w:val="0088591D"/>
    <w:rsid w:val="008859A9"/>
    <w:rsid w:val="00885EF8"/>
    <w:rsid w:val="008874D3"/>
    <w:rsid w:val="008875E9"/>
    <w:rsid w:val="00890213"/>
    <w:rsid w:val="00890A10"/>
    <w:rsid w:val="00890A47"/>
    <w:rsid w:val="00890F08"/>
    <w:rsid w:val="0089223F"/>
    <w:rsid w:val="00892718"/>
    <w:rsid w:val="008927CC"/>
    <w:rsid w:val="00893A65"/>
    <w:rsid w:val="00893B51"/>
    <w:rsid w:val="00893CBC"/>
    <w:rsid w:val="00895DE7"/>
    <w:rsid w:val="00896B66"/>
    <w:rsid w:val="00896C2B"/>
    <w:rsid w:val="0089737E"/>
    <w:rsid w:val="008A085F"/>
    <w:rsid w:val="008A3789"/>
    <w:rsid w:val="008A4520"/>
    <w:rsid w:val="008A4607"/>
    <w:rsid w:val="008A475C"/>
    <w:rsid w:val="008A4783"/>
    <w:rsid w:val="008A6173"/>
    <w:rsid w:val="008A6454"/>
    <w:rsid w:val="008A687B"/>
    <w:rsid w:val="008A68A7"/>
    <w:rsid w:val="008A7B94"/>
    <w:rsid w:val="008B0761"/>
    <w:rsid w:val="008B09E3"/>
    <w:rsid w:val="008B0AEE"/>
    <w:rsid w:val="008B0FD0"/>
    <w:rsid w:val="008B20A5"/>
    <w:rsid w:val="008B35BC"/>
    <w:rsid w:val="008B3704"/>
    <w:rsid w:val="008B3CED"/>
    <w:rsid w:val="008B4F7D"/>
    <w:rsid w:val="008B61C1"/>
    <w:rsid w:val="008B64E6"/>
    <w:rsid w:val="008B6F1D"/>
    <w:rsid w:val="008B6FDF"/>
    <w:rsid w:val="008B7C76"/>
    <w:rsid w:val="008C0FCB"/>
    <w:rsid w:val="008C176E"/>
    <w:rsid w:val="008C2023"/>
    <w:rsid w:val="008C251D"/>
    <w:rsid w:val="008C2800"/>
    <w:rsid w:val="008C2940"/>
    <w:rsid w:val="008C3A5E"/>
    <w:rsid w:val="008C5106"/>
    <w:rsid w:val="008C5F4A"/>
    <w:rsid w:val="008D0631"/>
    <w:rsid w:val="008D1E0A"/>
    <w:rsid w:val="008D286B"/>
    <w:rsid w:val="008D2F54"/>
    <w:rsid w:val="008D3833"/>
    <w:rsid w:val="008D4423"/>
    <w:rsid w:val="008D557D"/>
    <w:rsid w:val="008D6FC9"/>
    <w:rsid w:val="008D726F"/>
    <w:rsid w:val="008D7703"/>
    <w:rsid w:val="008D77E1"/>
    <w:rsid w:val="008D790B"/>
    <w:rsid w:val="008E0019"/>
    <w:rsid w:val="008E14BC"/>
    <w:rsid w:val="008E1769"/>
    <w:rsid w:val="008E1905"/>
    <w:rsid w:val="008E2601"/>
    <w:rsid w:val="008E2C7B"/>
    <w:rsid w:val="008E3EDC"/>
    <w:rsid w:val="008E415D"/>
    <w:rsid w:val="008E4711"/>
    <w:rsid w:val="008E4DAB"/>
    <w:rsid w:val="008E646A"/>
    <w:rsid w:val="008E655C"/>
    <w:rsid w:val="008E749E"/>
    <w:rsid w:val="008E7538"/>
    <w:rsid w:val="008F055A"/>
    <w:rsid w:val="008F0E13"/>
    <w:rsid w:val="008F110D"/>
    <w:rsid w:val="008F1BC0"/>
    <w:rsid w:val="008F1D6B"/>
    <w:rsid w:val="008F2BAA"/>
    <w:rsid w:val="008F3458"/>
    <w:rsid w:val="008F532C"/>
    <w:rsid w:val="008F5C00"/>
    <w:rsid w:val="008F6026"/>
    <w:rsid w:val="008F606D"/>
    <w:rsid w:val="008F76E6"/>
    <w:rsid w:val="008F78E5"/>
    <w:rsid w:val="008F7F58"/>
    <w:rsid w:val="00900241"/>
    <w:rsid w:val="009004CC"/>
    <w:rsid w:val="009007B2"/>
    <w:rsid w:val="009010D4"/>
    <w:rsid w:val="0090146B"/>
    <w:rsid w:val="00901C52"/>
    <w:rsid w:val="0090207F"/>
    <w:rsid w:val="009020FD"/>
    <w:rsid w:val="00902196"/>
    <w:rsid w:val="00902AF3"/>
    <w:rsid w:val="0090334B"/>
    <w:rsid w:val="0090353A"/>
    <w:rsid w:val="0090360B"/>
    <w:rsid w:val="00903916"/>
    <w:rsid w:val="009056FC"/>
    <w:rsid w:val="00906851"/>
    <w:rsid w:val="00907C15"/>
    <w:rsid w:val="00910A8E"/>
    <w:rsid w:val="00911716"/>
    <w:rsid w:val="00911878"/>
    <w:rsid w:val="00912CAE"/>
    <w:rsid w:val="00913BFD"/>
    <w:rsid w:val="00914EAA"/>
    <w:rsid w:val="009153ED"/>
    <w:rsid w:val="0091596B"/>
    <w:rsid w:val="00915CD1"/>
    <w:rsid w:val="00916C6E"/>
    <w:rsid w:val="00917516"/>
    <w:rsid w:val="00917597"/>
    <w:rsid w:val="009178E9"/>
    <w:rsid w:val="00920182"/>
    <w:rsid w:val="0092049F"/>
    <w:rsid w:val="00920FB3"/>
    <w:rsid w:val="009211E9"/>
    <w:rsid w:val="00921D8E"/>
    <w:rsid w:val="00921E38"/>
    <w:rsid w:val="0092217B"/>
    <w:rsid w:val="009229F7"/>
    <w:rsid w:val="00923686"/>
    <w:rsid w:val="00923B69"/>
    <w:rsid w:val="00923FB9"/>
    <w:rsid w:val="0092430A"/>
    <w:rsid w:val="0092492C"/>
    <w:rsid w:val="009260B8"/>
    <w:rsid w:val="009267D1"/>
    <w:rsid w:val="00926E8D"/>
    <w:rsid w:val="009270B5"/>
    <w:rsid w:val="009303BA"/>
    <w:rsid w:val="00930442"/>
    <w:rsid w:val="00930817"/>
    <w:rsid w:val="00930823"/>
    <w:rsid w:val="00931911"/>
    <w:rsid w:val="009324EF"/>
    <w:rsid w:val="009325CE"/>
    <w:rsid w:val="00933B03"/>
    <w:rsid w:val="0093688E"/>
    <w:rsid w:val="009372C2"/>
    <w:rsid w:val="00937542"/>
    <w:rsid w:val="00937FAB"/>
    <w:rsid w:val="00940DC5"/>
    <w:rsid w:val="00941271"/>
    <w:rsid w:val="009417F6"/>
    <w:rsid w:val="00941AFC"/>
    <w:rsid w:val="00941CAA"/>
    <w:rsid w:val="00942557"/>
    <w:rsid w:val="00942BCA"/>
    <w:rsid w:val="00942FDC"/>
    <w:rsid w:val="009434C6"/>
    <w:rsid w:val="009438BB"/>
    <w:rsid w:val="00944AA1"/>
    <w:rsid w:val="00945534"/>
    <w:rsid w:val="0094639C"/>
    <w:rsid w:val="00947ADB"/>
    <w:rsid w:val="009506EE"/>
    <w:rsid w:val="00950BED"/>
    <w:rsid w:val="009511DC"/>
    <w:rsid w:val="009518F0"/>
    <w:rsid w:val="00952AA4"/>
    <w:rsid w:val="00954C3A"/>
    <w:rsid w:val="00954E19"/>
    <w:rsid w:val="00955F7F"/>
    <w:rsid w:val="009563F0"/>
    <w:rsid w:val="00956577"/>
    <w:rsid w:val="009600C2"/>
    <w:rsid w:val="009608F3"/>
    <w:rsid w:val="00960E37"/>
    <w:rsid w:val="00961494"/>
    <w:rsid w:val="009615AA"/>
    <w:rsid w:val="00961A7C"/>
    <w:rsid w:val="00961BC4"/>
    <w:rsid w:val="0096337B"/>
    <w:rsid w:val="009636AF"/>
    <w:rsid w:val="00963833"/>
    <w:rsid w:val="0096452D"/>
    <w:rsid w:val="00965A9E"/>
    <w:rsid w:val="00966410"/>
    <w:rsid w:val="0096768A"/>
    <w:rsid w:val="009678E0"/>
    <w:rsid w:val="00970BCF"/>
    <w:rsid w:val="0097118F"/>
    <w:rsid w:val="0097181D"/>
    <w:rsid w:val="00971B59"/>
    <w:rsid w:val="0097215A"/>
    <w:rsid w:val="009722E7"/>
    <w:rsid w:val="0097240C"/>
    <w:rsid w:val="00973523"/>
    <w:rsid w:val="009743FC"/>
    <w:rsid w:val="00974CC0"/>
    <w:rsid w:val="0097504A"/>
    <w:rsid w:val="0097594B"/>
    <w:rsid w:val="00976BD0"/>
    <w:rsid w:val="0097702D"/>
    <w:rsid w:val="0097733F"/>
    <w:rsid w:val="00981C05"/>
    <w:rsid w:val="00982ABE"/>
    <w:rsid w:val="009841B2"/>
    <w:rsid w:val="00984966"/>
    <w:rsid w:val="009864E5"/>
    <w:rsid w:val="00986CF3"/>
    <w:rsid w:val="00992621"/>
    <w:rsid w:val="00993EBA"/>
    <w:rsid w:val="00994D5A"/>
    <w:rsid w:val="00995A0C"/>
    <w:rsid w:val="00996A3C"/>
    <w:rsid w:val="009A0516"/>
    <w:rsid w:val="009A0544"/>
    <w:rsid w:val="009A0CB6"/>
    <w:rsid w:val="009A22E0"/>
    <w:rsid w:val="009A287E"/>
    <w:rsid w:val="009A28D8"/>
    <w:rsid w:val="009A5319"/>
    <w:rsid w:val="009A5B21"/>
    <w:rsid w:val="009A601F"/>
    <w:rsid w:val="009A6376"/>
    <w:rsid w:val="009A6CA5"/>
    <w:rsid w:val="009A74A9"/>
    <w:rsid w:val="009B04F1"/>
    <w:rsid w:val="009B2976"/>
    <w:rsid w:val="009B4177"/>
    <w:rsid w:val="009B6016"/>
    <w:rsid w:val="009B6113"/>
    <w:rsid w:val="009B611E"/>
    <w:rsid w:val="009B6475"/>
    <w:rsid w:val="009B7714"/>
    <w:rsid w:val="009C0551"/>
    <w:rsid w:val="009C05B7"/>
    <w:rsid w:val="009C1133"/>
    <w:rsid w:val="009C1F7F"/>
    <w:rsid w:val="009C33A2"/>
    <w:rsid w:val="009C353F"/>
    <w:rsid w:val="009C36E2"/>
    <w:rsid w:val="009C4501"/>
    <w:rsid w:val="009C4BC1"/>
    <w:rsid w:val="009C5F4D"/>
    <w:rsid w:val="009C6430"/>
    <w:rsid w:val="009C67B5"/>
    <w:rsid w:val="009C6B9B"/>
    <w:rsid w:val="009C6CA1"/>
    <w:rsid w:val="009C767D"/>
    <w:rsid w:val="009C7C83"/>
    <w:rsid w:val="009D3AA0"/>
    <w:rsid w:val="009D3FA2"/>
    <w:rsid w:val="009D427A"/>
    <w:rsid w:val="009D5CEC"/>
    <w:rsid w:val="009D644D"/>
    <w:rsid w:val="009D691A"/>
    <w:rsid w:val="009D7C18"/>
    <w:rsid w:val="009E062A"/>
    <w:rsid w:val="009E13AA"/>
    <w:rsid w:val="009E15CE"/>
    <w:rsid w:val="009E1EEA"/>
    <w:rsid w:val="009E300C"/>
    <w:rsid w:val="009E35C1"/>
    <w:rsid w:val="009E5A30"/>
    <w:rsid w:val="009E6B51"/>
    <w:rsid w:val="009E6E61"/>
    <w:rsid w:val="009E7376"/>
    <w:rsid w:val="009E7B65"/>
    <w:rsid w:val="009F02C8"/>
    <w:rsid w:val="009F16D3"/>
    <w:rsid w:val="009F1FB1"/>
    <w:rsid w:val="009F2D93"/>
    <w:rsid w:val="009F4406"/>
    <w:rsid w:val="009F4BA0"/>
    <w:rsid w:val="009F54E4"/>
    <w:rsid w:val="009F5636"/>
    <w:rsid w:val="009F5F21"/>
    <w:rsid w:val="009F5F48"/>
    <w:rsid w:val="009F6132"/>
    <w:rsid w:val="009F616F"/>
    <w:rsid w:val="009F6516"/>
    <w:rsid w:val="009F7ED1"/>
    <w:rsid w:val="00A0147A"/>
    <w:rsid w:val="00A01C6D"/>
    <w:rsid w:val="00A02C4F"/>
    <w:rsid w:val="00A0364A"/>
    <w:rsid w:val="00A0426B"/>
    <w:rsid w:val="00A046CC"/>
    <w:rsid w:val="00A0508A"/>
    <w:rsid w:val="00A0564B"/>
    <w:rsid w:val="00A05B3F"/>
    <w:rsid w:val="00A064A8"/>
    <w:rsid w:val="00A06AEC"/>
    <w:rsid w:val="00A06B48"/>
    <w:rsid w:val="00A1185C"/>
    <w:rsid w:val="00A1225F"/>
    <w:rsid w:val="00A1258E"/>
    <w:rsid w:val="00A1295F"/>
    <w:rsid w:val="00A12E72"/>
    <w:rsid w:val="00A13886"/>
    <w:rsid w:val="00A13ED9"/>
    <w:rsid w:val="00A1481A"/>
    <w:rsid w:val="00A14B78"/>
    <w:rsid w:val="00A14FCA"/>
    <w:rsid w:val="00A15233"/>
    <w:rsid w:val="00A1588A"/>
    <w:rsid w:val="00A15B9B"/>
    <w:rsid w:val="00A15CE6"/>
    <w:rsid w:val="00A173F4"/>
    <w:rsid w:val="00A1763B"/>
    <w:rsid w:val="00A203AC"/>
    <w:rsid w:val="00A203D2"/>
    <w:rsid w:val="00A205C0"/>
    <w:rsid w:val="00A21759"/>
    <w:rsid w:val="00A21D80"/>
    <w:rsid w:val="00A22BCB"/>
    <w:rsid w:val="00A23A50"/>
    <w:rsid w:val="00A23DA6"/>
    <w:rsid w:val="00A26AE1"/>
    <w:rsid w:val="00A305FD"/>
    <w:rsid w:val="00A30EFB"/>
    <w:rsid w:val="00A31B58"/>
    <w:rsid w:val="00A31CE1"/>
    <w:rsid w:val="00A31EA0"/>
    <w:rsid w:val="00A322E2"/>
    <w:rsid w:val="00A3250C"/>
    <w:rsid w:val="00A325DF"/>
    <w:rsid w:val="00A327E5"/>
    <w:rsid w:val="00A32C3E"/>
    <w:rsid w:val="00A32E0E"/>
    <w:rsid w:val="00A33C7A"/>
    <w:rsid w:val="00A34628"/>
    <w:rsid w:val="00A34678"/>
    <w:rsid w:val="00A347A6"/>
    <w:rsid w:val="00A35C6F"/>
    <w:rsid w:val="00A37A1A"/>
    <w:rsid w:val="00A4067E"/>
    <w:rsid w:val="00A40692"/>
    <w:rsid w:val="00A407BF"/>
    <w:rsid w:val="00A40C20"/>
    <w:rsid w:val="00A41755"/>
    <w:rsid w:val="00A41CD6"/>
    <w:rsid w:val="00A4413F"/>
    <w:rsid w:val="00A44434"/>
    <w:rsid w:val="00A451C6"/>
    <w:rsid w:val="00A45540"/>
    <w:rsid w:val="00A461CC"/>
    <w:rsid w:val="00A46803"/>
    <w:rsid w:val="00A47B37"/>
    <w:rsid w:val="00A50D11"/>
    <w:rsid w:val="00A50E71"/>
    <w:rsid w:val="00A51651"/>
    <w:rsid w:val="00A523B8"/>
    <w:rsid w:val="00A52533"/>
    <w:rsid w:val="00A52759"/>
    <w:rsid w:val="00A53670"/>
    <w:rsid w:val="00A536FF"/>
    <w:rsid w:val="00A53FC7"/>
    <w:rsid w:val="00A54579"/>
    <w:rsid w:val="00A56947"/>
    <w:rsid w:val="00A573D2"/>
    <w:rsid w:val="00A57F77"/>
    <w:rsid w:val="00A60076"/>
    <w:rsid w:val="00A6092E"/>
    <w:rsid w:val="00A60A6F"/>
    <w:rsid w:val="00A60DFC"/>
    <w:rsid w:val="00A60F9B"/>
    <w:rsid w:val="00A61013"/>
    <w:rsid w:val="00A613BF"/>
    <w:rsid w:val="00A614E2"/>
    <w:rsid w:val="00A650A7"/>
    <w:rsid w:val="00A65328"/>
    <w:rsid w:val="00A6550E"/>
    <w:rsid w:val="00A656B2"/>
    <w:rsid w:val="00A65C2B"/>
    <w:rsid w:val="00A66E7F"/>
    <w:rsid w:val="00A66F4A"/>
    <w:rsid w:val="00A66F4B"/>
    <w:rsid w:val="00A66F63"/>
    <w:rsid w:val="00A670DB"/>
    <w:rsid w:val="00A70566"/>
    <w:rsid w:val="00A706D5"/>
    <w:rsid w:val="00A71F92"/>
    <w:rsid w:val="00A72DA0"/>
    <w:rsid w:val="00A73369"/>
    <w:rsid w:val="00A73BAF"/>
    <w:rsid w:val="00A74425"/>
    <w:rsid w:val="00A746E0"/>
    <w:rsid w:val="00A75203"/>
    <w:rsid w:val="00A75A88"/>
    <w:rsid w:val="00A75C23"/>
    <w:rsid w:val="00A7713C"/>
    <w:rsid w:val="00A775D1"/>
    <w:rsid w:val="00A77701"/>
    <w:rsid w:val="00A77B43"/>
    <w:rsid w:val="00A77D4A"/>
    <w:rsid w:val="00A80CBA"/>
    <w:rsid w:val="00A8171A"/>
    <w:rsid w:val="00A82125"/>
    <w:rsid w:val="00A8306A"/>
    <w:rsid w:val="00A83168"/>
    <w:rsid w:val="00A83980"/>
    <w:rsid w:val="00A84C2B"/>
    <w:rsid w:val="00A84D0F"/>
    <w:rsid w:val="00A85125"/>
    <w:rsid w:val="00A85BE3"/>
    <w:rsid w:val="00A86CA1"/>
    <w:rsid w:val="00A87007"/>
    <w:rsid w:val="00A90D67"/>
    <w:rsid w:val="00A90E8D"/>
    <w:rsid w:val="00A915D9"/>
    <w:rsid w:val="00A916EC"/>
    <w:rsid w:val="00A9350B"/>
    <w:rsid w:val="00A935D4"/>
    <w:rsid w:val="00A9561D"/>
    <w:rsid w:val="00A95BC2"/>
    <w:rsid w:val="00AA0505"/>
    <w:rsid w:val="00AA0EE4"/>
    <w:rsid w:val="00AA164F"/>
    <w:rsid w:val="00AA1774"/>
    <w:rsid w:val="00AA22F4"/>
    <w:rsid w:val="00AA25C9"/>
    <w:rsid w:val="00AA605F"/>
    <w:rsid w:val="00AA7381"/>
    <w:rsid w:val="00AA76C5"/>
    <w:rsid w:val="00AB06F4"/>
    <w:rsid w:val="00AB13FC"/>
    <w:rsid w:val="00AB157F"/>
    <w:rsid w:val="00AB23DE"/>
    <w:rsid w:val="00AB382A"/>
    <w:rsid w:val="00AB43EC"/>
    <w:rsid w:val="00AB4646"/>
    <w:rsid w:val="00AB4CA7"/>
    <w:rsid w:val="00AB4EE7"/>
    <w:rsid w:val="00AB5605"/>
    <w:rsid w:val="00AB64C6"/>
    <w:rsid w:val="00AB69CC"/>
    <w:rsid w:val="00AC0051"/>
    <w:rsid w:val="00AC01BD"/>
    <w:rsid w:val="00AC0962"/>
    <w:rsid w:val="00AC0BB0"/>
    <w:rsid w:val="00AC0FBD"/>
    <w:rsid w:val="00AC1C13"/>
    <w:rsid w:val="00AC34B1"/>
    <w:rsid w:val="00AC3745"/>
    <w:rsid w:val="00AC3E05"/>
    <w:rsid w:val="00AC3FFE"/>
    <w:rsid w:val="00AC4990"/>
    <w:rsid w:val="00AC5582"/>
    <w:rsid w:val="00AC6813"/>
    <w:rsid w:val="00AD0117"/>
    <w:rsid w:val="00AD0B7A"/>
    <w:rsid w:val="00AD10E3"/>
    <w:rsid w:val="00AD2FDE"/>
    <w:rsid w:val="00AD414C"/>
    <w:rsid w:val="00AD456A"/>
    <w:rsid w:val="00AD49DD"/>
    <w:rsid w:val="00AD4A70"/>
    <w:rsid w:val="00AD4D92"/>
    <w:rsid w:val="00AD71A1"/>
    <w:rsid w:val="00AD774C"/>
    <w:rsid w:val="00AD7DF1"/>
    <w:rsid w:val="00AE042B"/>
    <w:rsid w:val="00AE0466"/>
    <w:rsid w:val="00AE16BA"/>
    <w:rsid w:val="00AE17E0"/>
    <w:rsid w:val="00AE1C14"/>
    <w:rsid w:val="00AE30F4"/>
    <w:rsid w:val="00AE5A39"/>
    <w:rsid w:val="00AE5C83"/>
    <w:rsid w:val="00AE625E"/>
    <w:rsid w:val="00AE68CC"/>
    <w:rsid w:val="00AE7108"/>
    <w:rsid w:val="00AE7972"/>
    <w:rsid w:val="00AF03D0"/>
    <w:rsid w:val="00AF0A92"/>
    <w:rsid w:val="00AF0A96"/>
    <w:rsid w:val="00AF1471"/>
    <w:rsid w:val="00AF1EBC"/>
    <w:rsid w:val="00AF1FFB"/>
    <w:rsid w:val="00AF33EE"/>
    <w:rsid w:val="00AF4BC7"/>
    <w:rsid w:val="00AF4F05"/>
    <w:rsid w:val="00AF5FE6"/>
    <w:rsid w:val="00AF64BF"/>
    <w:rsid w:val="00AF70F0"/>
    <w:rsid w:val="00AF7201"/>
    <w:rsid w:val="00AF757F"/>
    <w:rsid w:val="00AF7963"/>
    <w:rsid w:val="00B00012"/>
    <w:rsid w:val="00B03014"/>
    <w:rsid w:val="00B0310E"/>
    <w:rsid w:val="00B03951"/>
    <w:rsid w:val="00B03F7D"/>
    <w:rsid w:val="00B041E6"/>
    <w:rsid w:val="00B04533"/>
    <w:rsid w:val="00B0461C"/>
    <w:rsid w:val="00B0483F"/>
    <w:rsid w:val="00B057E9"/>
    <w:rsid w:val="00B061FC"/>
    <w:rsid w:val="00B0641D"/>
    <w:rsid w:val="00B07047"/>
    <w:rsid w:val="00B07194"/>
    <w:rsid w:val="00B0768E"/>
    <w:rsid w:val="00B07778"/>
    <w:rsid w:val="00B10BFF"/>
    <w:rsid w:val="00B14500"/>
    <w:rsid w:val="00B16A16"/>
    <w:rsid w:val="00B16CD3"/>
    <w:rsid w:val="00B17457"/>
    <w:rsid w:val="00B200D4"/>
    <w:rsid w:val="00B202D0"/>
    <w:rsid w:val="00B20313"/>
    <w:rsid w:val="00B2180D"/>
    <w:rsid w:val="00B22D69"/>
    <w:rsid w:val="00B25DCC"/>
    <w:rsid w:val="00B26101"/>
    <w:rsid w:val="00B26EDD"/>
    <w:rsid w:val="00B3019F"/>
    <w:rsid w:val="00B31378"/>
    <w:rsid w:val="00B31489"/>
    <w:rsid w:val="00B31B5A"/>
    <w:rsid w:val="00B32617"/>
    <w:rsid w:val="00B32A8C"/>
    <w:rsid w:val="00B32B32"/>
    <w:rsid w:val="00B33274"/>
    <w:rsid w:val="00B33DF5"/>
    <w:rsid w:val="00B33E16"/>
    <w:rsid w:val="00B34F2D"/>
    <w:rsid w:val="00B35583"/>
    <w:rsid w:val="00B35CB3"/>
    <w:rsid w:val="00B3612B"/>
    <w:rsid w:val="00B3631E"/>
    <w:rsid w:val="00B367E6"/>
    <w:rsid w:val="00B3696A"/>
    <w:rsid w:val="00B36FA7"/>
    <w:rsid w:val="00B40829"/>
    <w:rsid w:val="00B41128"/>
    <w:rsid w:val="00B4129A"/>
    <w:rsid w:val="00B41E7B"/>
    <w:rsid w:val="00B423E6"/>
    <w:rsid w:val="00B42E22"/>
    <w:rsid w:val="00B44099"/>
    <w:rsid w:val="00B44CB6"/>
    <w:rsid w:val="00B45318"/>
    <w:rsid w:val="00B45994"/>
    <w:rsid w:val="00B47990"/>
    <w:rsid w:val="00B50C1D"/>
    <w:rsid w:val="00B50F5C"/>
    <w:rsid w:val="00B51938"/>
    <w:rsid w:val="00B51B44"/>
    <w:rsid w:val="00B5228C"/>
    <w:rsid w:val="00B527B9"/>
    <w:rsid w:val="00B52D81"/>
    <w:rsid w:val="00B5430E"/>
    <w:rsid w:val="00B545F7"/>
    <w:rsid w:val="00B54F22"/>
    <w:rsid w:val="00B56166"/>
    <w:rsid w:val="00B572AA"/>
    <w:rsid w:val="00B577D7"/>
    <w:rsid w:val="00B60070"/>
    <w:rsid w:val="00B600D8"/>
    <w:rsid w:val="00B6029F"/>
    <w:rsid w:val="00B61BEF"/>
    <w:rsid w:val="00B62ADC"/>
    <w:rsid w:val="00B62C8A"/>
    <w:rsid w:val="00B62D09"/>
    <w:rsid w:val="00B62DF0"/>
    <w:rsid w:val="00B63119"/>
    <w:rsid w:val="00B63199"/>
    <w:rsid w:val="00B640EF"/>
    <w:rsid w:val="00B646C9"/>
    <w:rsid w:val="00B6490B"/>
    <w:rsid w:val="00B64BDC"/>
    <w:rsid w:val="00B64F39"/>
    <w:rsid w:val="00B65CEA"/>
    <w:rsid w:val="00B67252"/>
    <w:rsid w:val="00B67BFF"/>
    <w:rsid w:val="00B70E8A"/>
    <w:rsid w:val="00B71943"/>
    <w:rsid w:val="00B71C2E"/>
    <w:rsid w:val="00B729E1"/>
    <w:rsid w:val="00B75244"/>
    <w:rsid w:val="00B7655B"/>
    <w:rsid w:val="00B76BBC"/>
    <w:rsid w:val="00B77A7D"/>
    <w:rsid w:val="00B80D20"/>
    <w:rsid w:val="00B82202"/>
    <w:rsid w:val="00B82F83"/>
    <w:rsid w:val="00B8308B"/>
    <w:rsid w:val="00B83435"/>
    <w:rsid w:val="00B8360D"/>
    <w:rsid w:val="00B846EF"/>
    <w:rsid w:val="00B84744"/>
    <w:rsid w:val="00B84AFE"/>
    <w:rsid w:val="00B85AD9"/>
    <w:rsid w:val="00B85D42"/>
    <w:rsid w:val="00B85F29"/>
    <w:rsid w:val="00B86B61"/>
    <w:rsid w:val="00B87D5E"/>
    <w:rsid w:val="00B90066"/>
    <w:rsid w:val="00B901B6"/>
    <w:rsid w:val="00B90BB6"/>
    <w:rsid w:val="00B9121F"/>
    <w:rsid w:val="00B919FA"/>
    <w:rsid w:val="00B92243"/>
    <w:rsid w:val="00B92592"/>
    <w:rsid w:val="00B92796"/>
    <w:rsid w:val="00B92B63"/>
    <w:rsid w:val="00B933C9"/>
    <w:rsid w:val="00B9561B"/>
    <w:rsid w:val="00B9636A"/>
    <w:rsid w:val="00B96DA2"/>
    <w:rsid w:val="00BA0192"/>
    <w:rsid w:val="00BA1D5B"/>
    <w:rsid w:val="00BA25BC"/>
    <w:rsid w:val="00BA2DCE"/>
    <w:rsid w:val="00BA3CFB"/>
    <w:rsid w:val="00BA4458"/>
    <w:rsid w:val="00BA45A7"/>
    <w:rsid w:val="00BA5064"/>
    <w:rsid w:val="00BA54CC"/>
    <w:rsid w:val="00BA5879"/>
    <w:rsid w:val="00BA61B8"/>
    <w:rsid w:val="00BA711D"/>
    <w:rsid w:val="00BA7A63"/>
    <w:rsid w:val="00BB00AC"/>
    <w:rsid w:val="00BB2224"/>
    <w:rsid w:val="00BB265A"/>
    <w:rsid w:val="00BB273A"/>
    <w:rsid w:val="00BB2F2A"/>
    <w:rsid w:val="00BB5B94"/>
    <w:rsid w:val="00BB6586"/>
    <w:rsid w:val="00BB67B5"/>
    <w:rsid w:val="00BB7A28"/>
    <w:rsid w:val="00BB7B1F"/>
    <w:rsid w:val="00BC0CF5"/>
    <w:rsid w:val="00BC18C0"/>
    <w:rsid w:val="00BC1B44"/>
    <w:rsid w:val="00BC1DD7"/>
    <w:rsid w:val="00BC2391"/>
    <w:rsid w:val="00BC2771"/>
    <w:rsid w:val="00BC28A3"/>
    <w:rsid w:val="00BC34D4"/>
    <w:rsid w:val="00BC4628"/>
    <w:rsid w:val="00BC489F"/>
    <w:rsid w:val="00BC48FA"/>
    <w:rsid w:val="00BC4919"/>
    <w:rsid w:val="00BC590E"/>
    <w:rsid w:val="00BC6A9C"/>
    <w:rsid w:val="00BD0B87"/>
    <w:rsid w:val="00BD2C40"/>
    <w:rsid w:val="00BD2C6B"/>
    <w:rsid w:val="00BD3A46"/>
    <w:rsid w:val="00BD45D9"/>
    <w:rsid w:val="00BD4B23"/>
    <w:rsid w:val="00BD5197"/>
    <w:rsid w:val="00BD520F"/>
    <w:rsid w:val="00BD718F"/>
    <w:rsid w:val="00BD72A7"/>
    <w:rsid w:val="00BD740D"/>
    <w:rsid w:val="00BD7E63"/>
    <w:rsid w:val="00BE0F38"/>
    <w:rsid w:val="00BE107F"/>
    <w:rsid w:val="00BE1197"/>
    <w:rsid w:val="00BE1974"/>
    <w:rsid w:val="00BE1B38"/>
    <w:rsid w:val="00BE2316"/>
    <w:rsid w:val="00BE30C0"/>
    <w:rsid w:val="00BE39FB"/>
    <w:rsid w:val="00BE3FEC"/>
    <w:rsid w:val="00BE41EB"/>
    <w:rsid w:val="00BE4433"/>
    <w:rsid w:val="00BE48FA"/>
    <w:rsid w:val="00BE5052"/>
    <w:rsid w:val="00BE5112"/>
    <w:rsid w:val="00BE56D5"/>
    <w:rsid w:val="00BE61BF"/>
    <w:rsid w:val="00BE6B1E"/>
    <w:rsid w:val="00BE77F0"/>
    <w:rsid w:val="00BE7FA9"/>
    <w:rsid w:val="00BF0E1D"/>
    <w:rsid w:val="00BF1F37"/>
    <w:rsid w:val="00BF2775"/>
    <w:rsid w:val="00BF2CB7"/>
    <w:rsid w:val="00BF3253"/>
    <w:rsid w:val="00BF3A66"/>
    <w:rsid w:val="00BF4873"/>
    <w:rsid w:val="00BF5037"/>
    <w:rsid w:val="00BF5CA8"/>
    <w:rsid w:val="00BF6081"/>
    <w:rsid w:val="00BF6DDA"/>
    <w:rsid w:val="00BF7D66"/>
    <w:rsid w:val="00C00FCD"/>
    <w:rsid w:val="00C01117"/>
    <w:rsid w:val="00C01227"/>
    <w:rsid w:val="00C0224A"/>
    <w:rsid w:val="00C03ADA"/>
    <w:rsid w:val="00C040F0"/>
    <w:rsid w:val="00C05769"/>
    <w:rsid w:val="00C05E5C"/>
    <w:rsid w:val="00C07095"/>
    <w:rsid w:val="00C07414"/>
    <w:rsid w:val="00C07604"/>
    <w:rsid w:val="00C07B7D"/>
    <w:rsid w:val="00C105AB"/>
    <w:rsid w:val="00C11DC5"/>
    <w:rsid w:val="00C13FD3"/>
    <w:rsid w:val="00C15012"/>
    <w:rsid w:val="00C17334"/>
    <w:rsid w:val="00C17736"/>
    <w:rsid w:val="00C17B20"/>
    <w:rsid w:val="00C208F1"/>
    <w:rsid w:val="00C20BE2"/>
    <w:rsid w:val="00C22326"/>
    <w:rsid w:val="00C22CE9"/>
    <w:rsid w:val="00C24A0F"/>
    <w:rsid w:val="00C2533B"/>
    <w:rsid w:val="00C25CEC"/>
    <w:rsid w:val="00C26348"/>
    <w:rsid w:val="00C26C51"/>
    <w:rsid w:val="00C26CED"/>
    <w:rsid w:val="00C26FA0"/>
    <w:rsid w:val="00C273F1"/>
    <w:rsid w:val="00C27D04"/>
    <w:rsid w:val="00C30DE1"/>
    <w:rsid w:val="00C31802"/>
    <w:rsid w:val="00C31EFA"/>
    <w:rsid w:val="00C3236E"/>
    <w:rsid w:val="00C329F2"/>
    <w:rsid w:val="00C32C04"/>
    <w:rsid w:val="00C333BB"/>
    <w:rsid w:val="00C33C11"/>
    <w:rsid w:val="00C34971"/>
    <w:rsid w:val="00C36119"/>
    <w:rsid w:val="00C376BE"/>
    <w:rsid w:val="00C37C7D"/>
    <w:rsid w:val="00C40126"/>
    <w:rsid w:val="00C4067B"/>
    <w:rsid w:val="00C412D6"/>
    <w:rsid w:val="00C41A8E"/>
    <w:rsid w:val="00C42497"/>
    <w:rsid w:val="00C431BD"/>
    <w:rsid w:val="00C432DE"/>
    <w:rsid w:val="00C43584"/>
    <w:rsid w:val="00C4362F"/>
    <w:rsid w:val="00C447F5"/>
    <w:rsid w:val="00C45A63"/>
    <w:rsid w:val="00C45C20"/>
    <w:rsid w:val="00C47819"/>
    <w:rsid w:val="00C4791B"/>
    <w:rsid w:val="00C47967"/>
    <w:rsid w:val="00C47A1B"/>
    <w:rsid w:val="00C47FC4"/>
    <w:rsid w:val="00C501E2"/>
    <w:rsid w:val="00C50A9C"/>
    <w:rsid w:val="00C51420"/>
    <w:rsid w:val="00C5173B"/>
    <w:rsid w:val="00C51CA3"/>
    <w:rsid w:val="00C52111"/>
    <w:rsid w:val="00C52400"/>
    <w:rsid w:val="00C5401C"/>
    <w:rsid w:val="00C54672"/>
    <w:rsid w:val="00C54FC4"/>
    <w:rsid w:val="00C550FA"/>
    <w:rsid w:val="00C568E3"/>
    <w:rsid w:val="00C56E60"/>
    <w:rsid w:val="00C57044"/>
    <w:rsid w:val="00C5769C"/>
    <w:rsid w:val="00C6003E"/>
    <w:rsid w:val="00C60118"/>
    <w:rsid w:val="00C60298"/>
    <w:rsid w:val="00C607CF"/>
    <w:rsid w:val="00C60905"/>
    <w:rsid w:val="00C60CC3"/>
    <w:rsid w:val="00C615B7"/>
    <w:rsid w:val="00C6242A"/>
    <w:rsid w:val="00C6301A"/>
    <w:rsid w:val="00C63755"/>
    <w:rsid w:val="00C63A07"/>
    <w:rsid w:val="00C64ED0"/>
    <w:rsid w:val="00C653EF"/>
    <w:rsid w:val="00C65F1C"/>
    <w:rsid w:val="00C66E82"/>
    <w:rsid w:val="00C67279"/>
    <w:rsid w:val="00C67393"/>
    <w:rsid w:val="00C709E4"/>
    <w:rsid w:val="00C710CA"/>
    <w:rsid w:val="00C71D40"/>
    <w:rsid w:val="00C71EE8"/>
    <w:rsid w:val="00C7206A"/>
    <w:rsid w:val="00C74661"/>
    <w:rsid w:val="00C74903"/>
    <w:rsid w:val="00C755DD"/>
    <w:rsid w:val="00C80568"/>
    <w:rsid w:val="00C80927"/>
    <w:rsid w:val="00C8187F"/>
    <w:rsid w:val="00C823F6"/>
    <w:rsid w:val="00C82D5C"/>
    <w:rsid w:val="00C82F88"/>
    <w:rsid w:val="00C831FD"/>
    <w:rsid w:val="00C84A91"/>
    <w:rsid w:val="00C86049"/>
    <w:rsid w:val="00C8789C"/>
    <w:rsid w:val="00C87D76"/>
    <w:rsid w:val="00C87FA7"/>
    <w:rsid w:val="00C90E3E"/>
    <w:rsid w:val="00C92A1A"/>
    <w:rsid w:val="00C92B36"/>
    <w:rsid w:val="00C93009"/>
    <w:rsid w:val="00C93373"/>
    <w:rsid w:val="00C936CF"/>
    <w:rsid w:val="00C93E2E"/>
    <w:rsid w:val="00C93ED8"/>
    <w:rsid w:val="00C95BFA"/>
    <w:rsid w:val="00C96F98"/>
    <w:rsid w:val="00CA01AB"/>
    <w:rsid w:val="00CA0B35"/>
    <w:rsid w:val="00CA0BDD"/>
    <w:rsid w:val="00CA15B9"/>
    <w:rsid w:val="00CA1732"/>
    <w:rsid w:val="00CA1BA0"/>
    <w:rsid w:val="00CA2501"/>
    <w:rsid w:val="00CA26ED"/>
    <w:rsid w:val="00CA3C5D"/>
    <w:rsid w:val="00CA3C8D"/>
    <w:rsid w:val="00CA4AB7"/>
    <w:rsid w:val="00CA4EB6"/>
    <w:rsid w:val="00CA5194"/>
    <w:rsid w:val="00CA61AF"/>
    <w:rsid w:val="00CA6438"/>
    <w:rsid w:val="00CA78F4"/>
    <w:rsid w:val="00CB036A"/>
    <w:rsid w:val="00CB061C"/>
    <w:rsid w:val="00CB0663"/>
    <w:rsid w:val="00CB0B5F"/>
    <w:rsid w:val="00CB21BE"/>
    <w:rsid w:val="00CB25BA"/>
    <w:rsid w:val="00CB26CB"/>
    <w:rsid w:val="00CB27FE"/>
    <w:rsid w:val="00CB3C8A"/>
    <w:rsid w:val="00CB3D7C"/>
    <w:rsid w:val="00CB3D8D"/>
    <w:rsid w:val="00CB49CA"/>
    <w:rsid w:val="00CB4C7F"/>
    <w:rsid w:val="00CB4C80"/>
    <w:rsid w:val="00CB4F0D"/>
    <w:rsid w:val="00CB50E4"/>
    <w:rsid w:val="00CB5761"/>
    <w:rsid w:val="00CB5E7C"/>
    <w:rsid w:val="00CB68E4"/>
    <w:rsid w:val="00CB73C0"/>
    <w:rsid w:val="00CB78A1"/>
    <w:rsid w:val="00CB7B11"/>
    <w:rsid w:val="00CC02C5"/>
    <w:rsid w:val="00CC0EF3"/>
    <w:rsid w:val="00CC2800"/>
    <w:rsid w:val="00CC2B78"/>
    <w:rsid w:val="00CC41EB"/>
    <w:rsid w:val="00CC4609"/>
    <w:rsid w:val="00CC46A9"/>
    <w:rsid w:val="00CC4897"/>
    <w:rsid w:val="00CC4AFB"/>
    <w:rsid w:val="00CC517A"/>
    <w:rsid w:val="00CC534A"/>
    <w:rsid w:val="00CC6808"/>
    <w:rsid w:val="00CC6855"/>
    <w:rsid w:val="00CC6A75"/>
    <w:rsid w:val="00CC710A"/>
    <w:rsid w:val="00CC725B"/>
    <w:rsid w:val="00CC7F10"/>
    <w:rsid w:val="00CD141E"/>
    <w:rsid w:val="00CD1B94"/>
    <w:rsid w:val="00CD1E0E"/>
    <w:rsid w:val="00CD25BB"/>
    <w:rsid w:val="00CD3C8F"/>
    <w:rsid w:val="00CD47F8"/>
    <w:rsid w:val="00CD4EA7"/>
    <w:rsid w:val="00CD5028"/>
    <w:rsid w:val="00CD5D7D"/>
    <w:rsid w:val="00CD60AC"/>
    <w:rsid w:val="00CD6121"/>
    <w:rsid w:val="00CD778B"/>
    <w:rsid w:val="00CD7C72"/>
    <w:rsid w:val="00CE2DA3"/>
    <w:rsid w:val="00CE4C08"/>
    <w:rsid w:val="00CE4D15"/>
    <w:rsid w:val="00CE5BC4"/>
    <w:rsid w:val="00CE6169"/>
    <w:rsid w:val="00CE74D5"/>
    <w:rsid w:val="00CE7B68"/>
    <w:rsid w:val="00CF1AF5"/>
    <w:rsid w:val="00CF1FBE"/>
    <w:rsid w:val="00CF230F"/>
    <w:rsid w:val="00CF23C4"/>
    <w:rsid w:val="00CF321D"/>
    <w:rsid w:val="00CF3A3E"/>
    <w:rsid w:val="00CF3EB3"/>
    <w:rsid w:val="00CF43A7"/>
    <w:rsid w:val="00CF4BDC"/>
    <w:rsid w:val="00CF5659"/>
    <w:rsid w:val="00CF5C48"/>
    <w:rsid w:val="00CF73E7"/>
    <w:rsid w:val="00D009F2"/>
    <w:rsid w:val="00D00E92"/>
    <w:rsid w:val="00D01A1A"/>
    <w:rsid w:val="00D02E95"/>
    <w:rsid w:val="00D030E1"/>
    <w:rsid w:val="00D03739"/>
    <w:rsid w:val="00D03DFD"/>
    <w:rsid w:val="00D043CD"/>
    <w:rsid w:val="00D04D73"/>
    <w:rsid w:val="00D050DB"/>
    <w:rsid w:val="00D054AA"/>
    <w:rsid w:val="00D06196"/>
    <w:rsid w:val="00D06E42"/>
    <w:rsid w:val="00D0797E"/>
    <w:rsid w:val="00D07A2D"/>
    <w:rsid w:val="00D07BFB"/>
    <w:rsid w:val="00D07CCB"/>
    <w:rsid w:val="00D11640"/>
    <w:rsid w:val="00D119D6"/>
    <w:rsid w:val="00D13C69"/>
    <w:rsid w:val="00D13F97"/>
    <w:rsid w:val="00D14101"/>
    <w:rsid w:val="00D146C8"/>
    <w:rsid w:val="00D148CA"/>
    <w:rsid w:val="00D14F1B"/>
    <w:rsid w:val="00D1539E"/>
    <w:rsid w:val="00D15888"/>
    <w:rsid w:val="00D15C39"/>
    <w:rsid w:val="00D15DA4"/>
    <w:rsid w:val="00D16444"/>
    <w:rsid w:val="00D16917"/>
    <w:rsid w:val="00D16BB0"/>
    <w:rsid w:val="00D17A08"/>
    <w:rsid w:val="00D20790"/>
    <w:rsid w:val="00D20C70"/>
    <w:rsid w:val="00D20F37"/>
    <w:rsid w:val="00D216FA"/>
    <w:rsid w:val="00D217FE"/>
    <w:rsid w:val="00D237F6"/>
    <w:rsid w:val="00D2407B"/>
    <w:rsid w:val="00D2495A"/>
    <w:rsid w:val="00D24D15"/>
    <w:rsid w:val="00D25904"/>
    <w:rsid w:val="00D26132"/>
    <w:rsid w:val="00D26A5A"/>
    <w:rsid w:val="00D26B12"/>
    <w:rsid w:val="00D26C03"/>
    <w:rsid w:val="00D27A5A"/>
    <w:rsid w:val="00D304FA"/>
    <w:rsid w:val="00D31241"/>
    <w:rsid w:val="00D31440"/>
    <w:rsid w:val="00D31533"/>
    <w:rsid w:val="00D324F4"/>
    <w:rsid w:val="00D3370C"/>
    <w:rsid w:val="00D35137"/>
    <w:rsid w:val="00D35167"/>
    <w:rsid w:val="00D3520F"/>
    <w:rsid w:val="00D35C4E"/>
    <w:rsid w:val="00D36561"/>
    <w:rsid w:val="00D36773"/>
    <w:rsid w:val="00D41CC8"/>
    <w:rsid w:val="00D4222B"/>
    <w:rsid w:val="00D4373C"/>
    <w:rsid w:val="00D43BCC"/>
    <w:rsid w:val="00D440CC"/>
    <w:rsid w:val="00D4430C"/>
    <w:rsid w:val="00D4433A"/>
    <w:rsid w:val="00D449B3"/>
    <w:rsid w:val="00D44A5A"/>
    <w:rsid w:val="00D44B04"/>
    <w:rsid w:val="00D46075"/>
    <w:rsid w:val="00D46530"/>
    <w:rsid w:val="00D474EE"/>
    <w:rsid w:val="00D476F8"/>
    <w:rsid w:val="00D47DCF"/>
    <w:rsid w:val="00D5093F"/>
    <w:rsid w:val="00D50D49"/>
    <w:rsid w:val="00D51676"/>
    <w:rsid w:val="00D522F7"/>
    <w:rsid w:val="00D5292B"/>
    <w:rsid w:val="00D53138"/>
    <w:rsid w:val="00D531EF"/>
    <w:rsid w:val="00D53612"/>
    <w:rsid w:val="00D54B66"/>
    <w:rsid w:val="00D55510"/>
    <w:rsid w:val="00D61CD7"/>
    <w:rsid w:val="00D6275D"/>
    <w:rsid w:val="00D62780"/>
    <w:rsid w:val="00D6290F"/>
    <w:rsid w:val="00D63FF4"/>
    <w:rsid w:val="00D6424F"/>
    <w:rsid w:val="00D644D0"/>
    <w:rsid w:val="00D64B4D"/>
    <w:rsid w:val="00D64E68"/>
    <w:rsid w:val="00D656EB"/>
    <w:rsid w:val="00D66595"/>
    <w:rsid w:val="00D7092B"/>
    <w:rsid w:val="00D712FE"/>
    <w:rsid w:val="00D723FC"/>
    <w:rsid w:val="00D72F1B"/>
    <w:rsid w:val="00D73285"/>
    <w:rsid w:val="00D73925"/>
    <w:rsid w:val="00D73A68"/>
    <w:rsid w:val="00D743AA"/>
    <w:rsid w:val="00D74929"/>
    <w:rsid w:val="00D74DAF"/>
    <w:rsid w:val="00D752AB"/>
    <w:rsid w:val="00D7565E"/>
    <w:rsid w:val="00D77BE4"/>
    <w:rsid w:val="00D80AAD"/>
    <w:rsid w:val="00D80B5B"/>
    <w:rsid w:val="00D80E70"/>
    <w:rsid w:val="00D81215"/>
    <w:rsid w:val="00D81372"/>
    <w:rsid w:val="00D82ECB"/>
    <w:rsid w:val="00D83AE5"/>
    <w:rsid w:val="00D84F96"/>
    <w:rsid w:val="00D8521B"/>
    <w:rsid w:val="00D85DC1"/>
    <w:rsid w:val="00D85EB9"/>
    <w:rsid w:val="00D86DED"/>
    <w:rsid w:val="00D8782E"/>
    <w:rsid w:val="00D87BD3"/>
    <w:rsid w:val="00D904C2"/>
    <w:rsid w:val="00D91E78"/>
    <w:rsid w:val="00D9406C"/>
    <w:rsid w:val="00D9416F"/>
    <w:rsid w:val="00D94ADE"/>
    <w:rsid w:val="00D95781"/>
    <w:rsid w:val="00D96C29"/>
    <w:rsid w:val="00DA0ACD"/>
    <w:rsid w:val="00DA187A"/>
    <w:rsid w:val="00DA1D4D"/>
    <w:rsid w:val="00DA286E"/>
    <w:rsid w:val="00DA2B10"/>
    <w:rsid w:val="00DA469B"/>
    <w:rsid w:val="00DA4CC7"/>
    <w:rsid w:val="00DA51C4"/>
    <w:rsid w:val="00DA571A"/>
    <w:rsid w:val="00DA5D44"/>
    <w:rsid w:val="00DA69C3"/>
    <w:rsid w:val="00DA6BF6"/>
    <w:rsid w:val="00DA7164"/>
    <w:rsid w:val="00DA768D"/>
    <w:rsid w:val="00DA772B"/>
    <w:rsid w:val="00DA78E9"/>
    <w:rsid w:val="00DA7AA9"/>
    <w:rsid w:val="00DB108B"/>
    <w:rsid w:val="00DB12D9"/>
    <w:rsid w:val="00DB1AFD"/>
    <w:rsid w:val="00DB338D"/>
    <w:rsid w:val="00DB4597"/>
    <w:rsid w:val="00DB4737"/>
    <w:rsid w:val="00DB4A59"/>
    <w:rsid w:val="00DB4A61"/>
    <w:rsid w:val="00DB5FB5"/>
    <w:rsid w:val="00DB73C8"/>
    <w:rsid w:val="00DC03E8"/>
    <w:rsid w:val="00DC21BA"/>
    <w:rsid w:val="00DC27A5"/>
    <w:rsid w:val="00DC32CF"/>
    <w:rsid w:val="00DC3B73"/>
    <w:rsid w:val="00DC4AEE"/>
    <w:rsid w:val="00DC4C86"/>
    <w:rsid w:val="00DC540C"/>
    <w:rsid w:val="00DC55E8"/>
    <w:rsid w:val="00DC7CF9"/>
    <w:rsid w:val="00DD0652"/>
    <w:rsid w:val="00DD26CB"/>
    <w:rsid w:val="00DD28D1"/>
    <w:rsid w:val="00DD33A9"/>
    <w:rsid w:val="00DD3ED2"/>
    <w:rsid w:val="00DD4017"/>
    <w:rsid w:val="00DD59A3"/>
    <w:rsid w:val="00DD5C52"/>
    <w:rsid w:val="00DD6BDB"/>
    <w:rsid w:val="00DE2EF6"/>
    <w:rsid w:val="00DE35BA"/>
    <w:rsid w:val="00DE3A97"/>
    <w:rsid w:val="00DE4505"/>
    <w:rsid w:val="00DE45FA"/>
    <w:rsid w:val="00DE4F93"/>
    <w:rsid w:val="00DE554C"/>
    <w:rsid w:val="00DE58CC"/>
    <w:rsid w:val="00DE649E"/>
    <w:rsid w:val="00DE67D0"/>
    <w:rsid w:val="00DE7277"/>
    <w:rsid w:val="00DF1278"/>
    <w:rsid w:val="00DF145E"/>
    <w:rsid w:val="00DF1772"/>
    <w:rsid w:val="00DF1CA0"/>
    <w:rsid w:val="00DF21F3"/>
    <w:rsid w:val="00DF3070"/>
    <w:rsid w:val="00DF34F0"/>
    <w:rsid w:val="00DF4C4D"/>
    <w:rsid w:val="00DF510C"/>
    <w:rsid w:val="00DF5721"/>
    <w:rsid w:val="00DF7A64"/>
    <w:rsid w:val="00DF7D4D"/>
    <w:rsid w:val="00DF7D98"/>
    <w:rsid w:val="00E0038B"/>
    <w:rsid w:val="00E01007"/>
    <w:rsid w:val="00E01685"/>
    <w:rsid w:val="00E020E1"/>
    <w:rsid w:val="00E0355D"/>
    <w:rsid w:val="00E043A9"/>
    <w:rsid w:val="00E0459E"/>
    <w:rsid w:val="00E04AC2"/>
    <w:rsid w:val="00E04C48"/>
    <w:rsid w:val="00E05AF9"/>
    <w:rsid w:val="00E06A09"/>
    <w:rsid w:val="00E07736"/>
    <w:rsid w:val="00E077BA"/>
    <w:rsid w:val="00E11302"/>
    <w:rsid w:val="00E11670"/>
    <w:rsid w:val="00E11723"/>
    <w:rsid w:val="00E13A4D"/>
    <w:rsid w:val="00E149EB"/>
    <w:rsid w:val="00E14C5D"/>
    <w:rsid w:val="00E14C80"/>
    <w:rsid w:val="00E15F1A"/>
    <w:rsid w:val="00E16244"/>
    <w:rsid w:val="00E168E5"/>
    <w:rsid w:val="00E16BB4"/>
    <w:rsid w:val="00E16F6F"/>
    <w:rsid w:val="00E1705C"/>
    <w:rsid w:val="00E178D0"/>
    <w:rsid w:val="00E211A0"/>
    <w:rsid w:val="00E213F3"/>
    <w:rsid w:val="00E220A0"/>
    <w:rsid w:val="00E22D70"/>
    <w:rsid w:val="00E234C6"/>
    <w:rsid w:val="00E23767"/>
    <w:rsid w:val="00E23B6D"/>
    <w:rsid w:val="00E26471"/>
    <w:rsid w:val="00E26678"/>
    <w:rsid w:val="00E26B43"/>
    <w:rsid w:val="00E274ED"/>
    <w:rsid w:val="00E309B1"/>
    <w:rsid w:val="00E30F2F"/>
    <w:rsid w:val="00E31059"/>
    <w:rsid w:val="00E32154"/>
    <w:rsid w:val="00E33897"/>
    <w:rsid w:val="00E33C60"/>
    <w:rsid w:val="00E34168"/>
    <w:rsid w:val="00E35AAC"/>
    <w:rsid w:val="00E363F3"/>
    <w:rsid w:val="00E36724"/>
    <w:rsid w:val="00E36B15"/>
    <w:rsid w:val="00E36FD3"/>
    <w:rsid w:val="00E37114"/>
    <w:rsid w:val="00E37924"/>
    <w:rsid w:val="00E37D71"/>
    <w:rsid w:val="00E42F9B"/>
    <w:rsid w:val="00E45982"/>
    <w:rsid w:val="00E45B51"/>
    <w:rsid w:val="00E460CE"/>
    <w:rsid w:val="00E476ED"/>
    <w:rsid w:val="00E5043C"/>
    <w:rsid w:val="00E50C72"/>
    <w:rsid w:val="00E5125E"/>
    <w:rsid w:val="00E51365"/>
    <w:rsid w:val="00E56E88"/>
    <w:rsid w:val="00E571F8"/>
    <w:rsid w:val="00E57FDB"/>
    <w:rsid w:val="00E60A5E"/>
    <w:rsid w:val="00E60C61"/>
    <w:rsid w:val="00E60C62"/>
    <w:rsid w:val="00E62A63"/>
    <w:rsid w:val="00E63189"/>
    <w:rsid w:val="00E63E1D"/>
    <w:rsid w:val="00E640D0"/>
    <w:rsid w:val="00E64D4E"/>
    <w:rsid w:val="00E650EE"/>
    <w:rsid w:val="00E65A37"/>
    <w:rsid w:val="00E6732D"/>
    <w:rsid w:val="00E676AC"/>
    <w:rsid w:val="00E70019"/>
    <w:rsid w:val="00E7069E"/>
    <w:rsid w:val="00E7095B"/>
    <w:rsid w:val="00E70E15"/>
    <w:rsid w:val="00E719FF"/>
    <w:rsid w:val="00E71CA9"/>
    <w:rsid w:val="00E72295"/>
    <w:rsid w:val="00E74A0A"/>
    <w:rsid w:val="00E74A48"/>
    <w:rsid w:val="00E76540"/>
    <w:rsid w:val="00E76A7E"/>
    <w:rsid w:val="00E76A82"/>
    <w:rsid w:val="00E77075"/>
    <w:rsid w:val="00E77A0B"/>
    <w:rsid w:val="00E801F6"/>
    <w:rsid w:val="00E8065B"/>
    <w:rsid w:val="00E80846"/>
    <w:rsid w:val="00E8100A"/>
    <w:rsid w:val="00E8172A"/>
    <w:rsid w:val="00E82691"/>
    <w:rsid w:val="00E828EA"/>
    <w:rsid w:val="00E8336E"/>
    <w:rsid w:val="00E83CC5"/>
    <w:rsid w:val="00E8409A"/>
    <w:rsid w:val="00E840DE"/>
    <w:rsid w:val="00E841A5"/>
    <w:rsid w:val="00E84E9D"/>
    <w:rsid w:val="00E86133"/>
    <w:rsid w:val="00E866F6"/>
    <w:rsid w:val="00E86AC9"/>
    <w:rsid w:val="00E8769E"/>
    <w:rsid w:val="00E908CA"/>
    <w:rsid w:val="00E90DFA"/>
    <w:rsid w:val="00E92690"/>
    <w:rsid w:val="00E930C8"/>
    <w:rsid w:val="00E9449A"/>
    <w:rsid w:val="00E9478B"/>
    <w:rsid w:val="00E94EC8"/>
    <w:rsid w:val="00E96D3A"/>
    <w:rsid w:val="00E97053"/>
    <w:rsid w:val="00EA0DAF"/>
    <w:rsid w:val="00EA1455"/>
    <w:rsid w:val="00EA166B"/>
    <w:rsid w:val="00EA272D"/>
    <w:rsid w:val="00EA2897"/>
    <w:rsid w:val="00EA3CED"/>
    <w:rsid w:val="00EA405B"/>
    <w:rsid w:val="00EA704B"/>
    <w:rsid w:val="00EA7DE6"/>
    <w:rsid w:val="00EA7E8F"/>
    <w:rsid w:val="00EB0C0C"/>
    <w:rsid w:val="00EB0E1F"/>
    <w:rsid w:val="00EB1545"/>
    <w:rsid w:val="00EB2131"/>
    <w:rsid w:val="00EB2F66"/>
    <w:rsid w:val="00EB30BD"/>
    <w:rsid w:val="00EB34DF"/>
    <w:rsid w:val="00EB3997"/>
    <w:rsid w:val="00EB3C54"/>
    <w:rsid w:val="00EB44DC"/>
    <w:rsid w:val="00EB46E2"/>
    <w:rsid w:val="00EB6641"/>
    <w:rsid w:val="00EB73F1"/>
    <w:rsid w:val="00EC118C"/>
    <w:rsid w:val="00EC1A6C"/>
    <w:rsid w:val="00EC1DAD"/>
    <w:rsid w:val="00EC1E0C"/>
    <w:rsid w:val="00EC1F61"/>
    <w:rsid w:val="00EC288A"/>
    <w:rsid w:val="00EC2D48"/>
    <w:rsid w:val="00EC3374"/>
    <w:rsid w:val="00EC3601"/>
    <w:rsid w:val="00EC3C18"/>
    <w:rsid w:val="00EC3C2E"/>
    <w:rsid w:val="00EC476C"/>
    <w:rsid w:val="00EC521E"/>
    <w:rsid w:val="00EC5476"/>
    <w:rsid w:val="00EC5AF4"/>
    <w:rsid w:val="00EC5F1B"/>
    <w:rsid w:val="00EC5F7F"/>
    <w:rsid w:val="00EC6CE0"/>
    <w:rsid w:val="00EC7168"/>
    <w:rsid w:val="00EC7D3F"/>
    <w:rsid w:val="00EC7F32"/>
    <w:rsid w:val="00ED075D"/>
    <w:rsid w:val="00ED1015"/>
    <w:rsid w:val="00ED29A6"/>
    <w:rsid w:val="00ED2E5C"/>
    <w:rsid w:val="00ED3DD2"/>
    <w:rsid w:val="00ED3E8D"/>
    <w:rsid w:val="00ED40F5"/>
    <w:rsid w:val="00ED4991"/>
    <w:rsid w:val="00ED4CB5"/>
    <w:rsid w:val="00ED4FF6"/>
    <w:rsid w:val="00ED5EBB"/>
    <w:rsid w:val="00ED646F"/>
    <w:rsid w:val="00EE077F"/>
    <w:rsid w:val="00EE0865"/>
    <w:rsid w:val="00EE0DBD"/>
    <w:rsid w:val="00EE0E46"/>
    <w:rsid w:val="00EE1AD5"/>
    <w:rsid w:val="00EE2739"/>
    <w:rsid w:val="00EE4903"/>
    <w:rsid w:val="00EE6682"/>
    <w:rsid w:val="00EE675C"/>
    <w:rsid w:val="00EE7614"/>
    <w:rsid w:val="00EE76F8"/>
    <w:rsid w:val="00EF043C"/>
    <w:rsid w:val="00EF05C0"/>
    <w:rsid w:val="00EF08F7"/>
    <w:rsid w:val="00EF2AB9"/>
    <w:rsid w:val="00EF31D5"/>
    <w:rsid w:val="00EF3A88"/>
    <w:rsid w:val="00EF4879"/>
    <w:rsid w:val="00EF5471"/>
    <w:rsid w:val="00EF5BEF"/>
    <w:rsid w:val="00EF6F5F"/>
    <w:rsid w:val="00EF7C55"/>
    <w:rsid w:val="00F003B5"/>
    <w:rsid w:val="00F02C07"/>
    <w:rsid w:val="00F03A04"/>
    <w:rsid w:val="00F041DC"/>
    <w:rsid w:val="00F04AFC"/>
    <w:rsid w:val="00F0580F"/>
    <w:rsid w:val="00F05C22"/>
    <w:rsid w:val="00F06461"/>
    <w:rsid w:val="00F1156C"/>
    <w:rsid w:val="00F11CB0"/>
    <w:rsid w:val="00F1258F"/>
    <w:rsid w:val="00F12815"/>
    <w:rsid w:val="00F12CA4"/>
    <w:rsid w:val="00F134CC"/>
    <w:rsid w:val="00F14E55"/>
    <w:rsid w:val="00F151EE"/>
    <w:rsid w:val="00F15387"/>
    <w:rsid w:val="00F160AB"/>
    <w:rsid w:val="00F1621D"/>
    <w:rsid w:val="00F16FEF"/>
    <w:rsid w:val="00F17799"/>
    <w:rsid w:val="00F20388"/>
    <w:rsid w:val="00F20634"/>
    <w:rsid w:val="00F2132C"/>
    <w:rsid w:val="00F21ED0"/>
    <w:rsid w:val="00F22230"/>
    <w:rsid w:val="00F22290"/>
    <w:rsid w:val="00F23140"/>
    <w:rsid w:val="00F2341C"/>
    <w:rsid w:val="00F23AC3"/>
    <w:rsid w:val="00F2460B"/>
    <w:rsid w:val="00F2512C"/>
    <w:rsid w:val="00F257BC"/>
    <w:rsid w:val="00F27122"/>
    <w:rsid w:val="00F30394"/>
    <w:rsid w:val="00F30C89"/>
    <w:rsid w:val="00F31B06"/>
    <w:rsid w:val="00F3242B"/>
    <w:rsid w:val="00F32534"/>
    <w:rsid w:val="00F326E9"/>
    <w:rsid w:val="00F33004"/>
    <w:rsid w:val="00F33BF6"/>
    <w:rsid w:val="00F344C3"/>
    <w:rsid w:val="00F34DB1"/>
    <w:rsid w:val="00F35161"/>
    <w:rsid w:val="00F3539F"/>
    <w:rsid w:val="00F3709B"/>
    <w:rsid w:val="00F37151"/>
    <w:rsid w:val="00F376EE"/>
    <w:rsid w:val="00F37F8F"/>
    <w:rsid w:val="00F40F9C"/>
    <w:rsid w:val="00F413F9"/>
    <w:rsid w:val="00F438AA"/>
    <w:rsid w:val="00F43EA9"/>
    <w:rsid w:val="00F45402"/>
    <w:rsid w:val="00F455A2"/>
    <w:rsid w:val="00F45C00"/>
    <w:rsid w:val="00F468EF"/>
    <w:rsid w:val="00F46F0A"/>
    <w:rsid w:val="00F505EA"/>
    <w:rsid w:val="00F51276"/>
    <w:rsid w:val="00F51427"/>
    <w:rsid w:val="00F51BF6"/>
    <w:rsid w:val="00F51EFB"/>
    <w:rsid w:val="00F52658"/>
    <w:rsid w:val="00F5368F"/>
    <w:rsid w:val="00F54426"/>
    <w:rsid w:val="00F54BB1"/>
    <w:rsid w:val="00F54BB5"/>
    <w:rsid w:val="00F552CA"/>
    <w:rsid w:val="00F55323"/>
    <w:rsid w:val="00F569D9"/>
    <w:rsid w:val="00F56CCD"/>
    <w:rsid w:val="00F57A41"/>
    <w:rsid w:val="00F57A77"/>
    <w:rsid w:val="00F618F6"/>
    <w:rsid w:val="00F61BF9"/>
    <w:rsid w:val="00F64ABE"/>
    <w:rsid w:val="00F64B8E"/>
    <w:rsid w:val="00F65154"/>
    <w:rsid w:val="00F658BE"/>
    <w:rsid w:val="00F65CD7"/>
    <w:rsid w:val="00F66370"/>
    <w:rsid w:val="00F66796"/>
    <w:rsid w:val="00F66AC8"/>
    <w:rsid w:val="00F66B55"/>
    <w:rsid w:val="00F70C94"/>
    <w:rsid w:val="00F71FBC"/>
    <w:rsid w:val="00F72005"/>
    <w:rsid w:val="00F72E69"/>
    <w:rsid w:val="00F72F77"/>
    <w:rsid w:val="00F731DE"/>
    <w:rsid w:val="00F738A9"/>
    <w:rsid w:val="00F739E1"/>
    <w:rsid w:val="00F7413F"/>
    <w:rsid w:val="00F74DEC"/>
    <w:rsid w:val="00F75471"/>
    <w:rsid w:val="00F757A9"/>
    <w:rsid w:val="00F75851"/>
    <w:rsid w:val="00F75C8B"/>
    <w:rsid w:val="00F76EBA"/>
    <w:rsid w:val="00F77BBA"/>
    <w:rsid w:val="00F80689"/>
    <w:rsid w:val="00F81074"/>
    <w:rsid w:val="00F8183E"/>
    <w:rsid w:val="00F840A5"/>
    <w:rsid w:val="00F8579D"/>
    <w:rsid w:val="00F8590B"/>
    <w:rsid w:val="00F86125"/>
    <w:rsid w:val="00F868FD"/>
    <w:rsid w:val="00F91EA9"/>
    <w:rsid w:val="00F9224F"/>
    <w:rsid w:val="00F92E7A"/>
    <w:rsid w:val="00F92FFC"/>
    <w:rsid w:val="00F93202"/>
    <w:rsid w:val="00F9357A"/>
    <w:rsid w:val="00F941D3"/>
    <w:rsid w:val="00F946A0"/>
    <w:rsid w:val="00F94B04"/>
    <w:rsid w:val="00F952D3"/>
    <w:rsid w:val="00F95441"/>
    <w:rsid w:val="00F95694"/>
    <w:rsid w:val="00F9578F"/>
    <w:rsid w:val="00F95DEE"/>
    <w:rsid w:val="00F96034"/>
    <w:rsid w:val="00FA065B"/>
    <w:rsid w:val="00FA115F"/>
    <w:rsid w:val="00FA2205"/>
    <w:rsid w:val="00FA262C"/>
    <w:rsid w:val="00FA30FA"/>
    <w:rsid w:val="00FA4842"/>
    <w:rsid w:val="00FA48C5"/>
    <w:rsid w:val="00FA4C74"/>
    <w:rsid w:val="00FA51E7"/>
    <w:rsid w:val="00FA62FA"/>
    <w:rsid w:val="00FA68B3"/>
    <w:rsid w:val="00FA6BA2"/>
    <w:rsid w:val="00FA70F1"/>
    <w:rsid w:val="00FA7689"/>
    <w:rsid w:val="00FB0575"/>
    <w:rsid w:val="00FB0A5C"/>
    <w:rsid w:val="00FB0AF5"/>
    <w:rsid w:val="00FB0B09"/>
    <w:rsid w:val="00FB0C91"/>
    <w:rsid w:val="00FB0E1C"/>
    <w:rsid w:val="00FB0E4B"/>
    <w:rsid w:val="00FB1069"/>
    <w:rsid w:val="00FB1BD8"/>
    <w:rsid w:val="00FB1FE6"/>
    <w:rsid w:val="00FB23AF"/>
    <w:rsid w:val="00FB256A"/>
    <w:rsid w:val="00FB3A5E"/>
    <w:rsid w:val="00FB45B7"/>
    <w:rsid w:val="00FB462B"/>
    <w:rsid w:val="00FB4C42"/>
    <w:rsid w:val="00FB740A"/>
    <w:rsid w:val="00FB7CF7"/>
    <w:rsid w:val="00FC0954"/>
    <w:rsid w:val="00FC1B29"/>
    <w:rsid w:val="00FC372D"/>
    <w:rsid w:val="00FC41BE"/>
    <w:rsid w:val="00FC5A97"/>
    <w:rsid w:val="00FC5D22"/>
    <w:rsid w:val="00FC6666"/>
    <w:rsid w:val="00FC6FB3"/>
    <w:rsid w:val="00FC7626"/>
    <w:rsid w:val="00FD021E"/>
    <w:rsid w:val="00FD0C13"/>
    <w:rsid w:val="00FD148D"/>
    <w:rsid w:val="00FD23A7"/>
    <w:rsid w:val="00FD251A"/>
    <w:rsid w:val="00FD2DC1"/>
    <w:rsid w:val="00FD2EEA"/>
    <w:rsid w:val="00FD2F61"/>
    <w:rsid w:val="00FD331F"/>
    <w:rsid w:val="00FD4088"/>
    <w:rsid w:val="00FD4423"/>
    <w:rsid w:val="00FD481F"/>
    <w:rsid w:val="00FD4E2F"/>
    <w:rsid w:val="00FD5162"/>
    <w:rsid w:val="00FD54A8"/>
    <w:rsid w:val="00FD78C9"/>
    <w:rsid w:val="00FE16AF"/>
    <w:rsid w:val="00FE2C2E"/>
    <w:rsid w:val="00FE2F2B"/>
    <w:rsid w:val="00FE3C46"/>
    <w:rsid w:val="00FE42F9"/>
    <w:rsid w:val="00FE432C"/>
    <w:rsid w:val="00FE4563"/>
    <w:rsid w:val="00FE4638"/>
    <w:rsid w:val="00FE5746"/>
    <w:rsid w:val="00FE57E7"/>
    <w:rsid w:val="00FE5CB0"/>
    <w:rsid w:val="00FE5E92"/>
    <w:rsid w:val="00FE65E2"/>
    <w:rsid w:val="00FE6BAF"/>
    <w:rsid w:val="00FE6C10"/>
    <w:rsid w:val="00FE790E"/>
    <w:rsid w:val="00FE7C20"/>
    <w:rsid w:val="00FF0D30"/>
    <w:rsid w:val="00FF0FE0"/>
    <w:rsid w:val="00FF1676"/>
    <w:rsid w:val="00FF20E6"/>
    <w:rsid w:val="00FF3093"/>
    <w:rsid w:val="00FF35E0"/>
    <w:rsid w:val="00FF4AB1"/>
    <w:rsid w:val="00FF4E97"/>
    <w:rsid w:val="00FF5386"/>
    <w:rsid w:val="00FF5C12"/>
    <w:rsid w:val="00FF5D42"/>
    <w:rsid w:val="00FF671E"/>
    <w:rsid w:val="00FF73CA"/>
    <w:rsid w:val="00FF7815"/>
    <w:rsid w:val="00FF7D8D"/>
    <w:rsid w:val="00FF7F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8"/>
    <o:shapelayout v:ext="edit">
      <o:idmap v:ext="edit" data="1"/>
    </o:shapelayout>
  </w:shapeDefaults>
  <w:decimalSymbol w:val=","/>
  <w:listSeparator w:val=";"/>
  <w14:docId w14:val="02E12A11"/>
  <w15:docId w15:val="{66201DCF-F6F3-44AE-A0EB-73C57F5EF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0BB"/>
    <w:pPr>
      <w:widowControl w:val="0"/>
      <w:suppressAutoHyphens/>
      <w:spacing w:line="276" w:lineRule="auto"/>
      <w:ind w:firstLine="1068"/>
      <w:jc w:val="both"/>
    </w:pPr>
    <w:rPr>
      <w:rFonts w:ascii="Bell MT" w:eastAsia="Calibri" w:hAnsi="Bell MT" w:cs="Calibri"/>
      <w:sz w:val="22"/>
      <w:szCs w:val="22"/>
      <w:lang w:eastAsia="ar-SA"/>
    </w:rPr>
  </w:style>
  <w:style w:type="paragraph" w:styleId="Titre1">
    <w:name w:val="heading 1"/>
    <w:basedOn w:val="Normal"/>
    <w:next w:val="Normal"/>
    <w:qFormat/>
    <w:rsid w:val="00EB73F1"/>
    <w:pPr>
      <w:keepNext/>
      <w:tabs>
        <w:tab w:val="num" w:pos="0"/>
      </w:tabs>
      <w:spacing w:before="240" w:after="60"/>
      <w:ind w:firstLine="0"/>
      <w:outlineLvl w:val="0"/>
    </w:pPr>
    <w:rPr>
      <w:rFonts w:ascii="Arial" w:hAnsi="Arial" w:cs="Arial"/>
      <w:b/>
      <w:bCs/>
      <w:kern w:val="1"/>
      <w:sz w:val="32"/>
      <w:szCs w:val="32"/>
    </w:rPr>
  </w:style>
  <w:style w:type="paragraph" w:styleId="Titre2">
    <w:name w:val="heading 2"/>
    <w:next w:val="Corpsdetexte"/>
    <w:qFormat/>
    <w:rsid w:val="00055365"/>
    <w:pPr>
      <w:suppressAutoHyphens/>
      <w:jc w:val="both"/>
      <w:outlineLvl w:val="1"/>
    </w:pPr>
    <w:rPr>
      <w:rFonts w:cs="Calibri"/>
      <w:i/>
      <w:iCs/>
      <w:kern w:val="1"/>
      <w:sz w:val="32"/>
      <w:szCs w:val="32"/>
      <w:u w:val="single"/>
      <w:lang w:eastAsia="ar-SA"/>
    </w:rPr>
  </w:style>
  <w:style w:type="paragraph" w:styleId="Titre3">
    <w:name w:val="heading 3"/>
    <w:basedOn w:val="Normal"/>
    <w:next w:val="Normal"/>
    <w:qFormat/>
    <w:rsid w:val="00EB73F1"/>
    <w:pPr>
      <w:keepNext/>
      <w:numPr>
        <w:ilvl w:val="2"/>
        <w:numId w:val="1"/>
      </w:numPr>
      <w:spacing w:before="240" w:after="60"/>
      <w:outlineLvl w:val="2"/>
    </w:pPr>
    <w:rPr>
      <w:rFonts w:ascii="Cambria" w:eastAsia="Times New Roman" w:hAnsi="Cambria"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5z0">
    <w:name w:val="WW8Num5z0"/>
    <w:rsid w:val="00EB73F1"/>
    <w:rPr>
      <w:rFonts w:ascii="Symbol" w:hAnsi="Symbol" w:cs="Times New Roman"/>
    </w:rPr>
  </w:style>
  <w:style w:type="character" w:customStyle="1" w:styleId="WW8Num5z1">
    <w:name w:val="WW8Num5z1"/>
    <w:rsid w:val="00EB73F1"/>
    <w:rPr>
      <w:rFonts w:ascii="Courier New" w:hAnsi="Courier New" w:cs="Courier New"/>
    </w:rPr>
  </w:style>
  <w:style w:type="character" w:customStyle="1" w:styleId="WW8Num5z2">
    <w:name w:val="WW8Num5z2"/>
    <w:rsid w:val="00EB73F1"/>
    <w:rPr>
      <w:rFonts w:ascii="Wingdings" w:hAnsi="Wingdings"/>
    </w:rPr>
  </w:style>
  <w:style w:type="character" w:customStyle="1" w:styleId="WW8Num5z3">
    <w:name w:val="WW8Num5z3"/>
    <w:rsid w:val="00EB73F1"/>
    <w:rPr>
      <w:rFonts w:ascii="Symbol" w:hAnsi="Symbol"/>
    </w:rPr>
  </w:style>
  <w:style w:type="character" w:customStyle="1" w:styleId="Absatz-Standardschriftart">
    <w:name w:val="Absatz-Standardschriftart"/>
    <w:rsid w:val="00EB73F1"/>
  </w:style>
  <w:style w:type="character" w:customStyle="1" w:styleId="WW-Absatz-Standardschriftart">
    <w:name w:val="WW-Absatz-Standardschriftart"/>
    <w:rsid w:val="00EB73F1"/>
  </w:style>
  <w:style w:type="character" w:customStyle="1" w:styleId="WW8Num1z0">
    <w:name w:val="WW8Num1z0"/>
    <w:rsid w:val="00EB73F1"/>
    <w:rPr>
      <w:rFonts w:ascii="Symbol" w:hAnsi="Symbol"/>
    </w:rPr>
  </w:style>
  <w:style w:type="character" w:customStyle="1" w:styleId="WW8Num2z0">
    <w:name w:val="WW8Num2z0"/>
    <w:rsid w:val="00EB73F1"/>
    <w:rPr>
      <w:rFonts w:ascii="Calibri" w:eastAsia="Calibri" w:hAnsi="Calibri" w:cs="Times New Roman"/>
    </w:rPr>
  </w:style>
  <w:style w:type="character" w:customStyle="1" w:styleId="WW8Num2z1">
    <w:name w:val="WW8Num2z1"/>
    <w:rsid w:val="00EB73F1"/>
    <w:rPr>
      <w:rFonts w:ascii="Courier New" w:hAnsi="Courier New" w:cs="Courier New"/>
    </w:rPr>
  </w:style>
  <w:style w:type="character" w:customStyle="1" w:styleId="WW8Num2z2">
    <w:name w:val="WW8Num2z2"/>
    <w:rsid w:val="00EB73F1"/>
    <w:rPr>
      <w:rFonts w:ascii="Wingdings" w:hAnsi="Wingdings"/>
    </w:rPr>
  </w:style>
  <w:style w:type="character" w:customStyle="1" w:styleId="WW8Num2z3">
    <w:name w:val="WW8Num2z3"/>
    <w:rsid w:val="00EB73F1"/>
    <w:rPr>
      <w:rFonts w:ascii="Symbol" w:hAnsi="Symbol"/>
    </w:rPr>
  </w:style>
  <w:style w:type="character" w:customStyle="1" w:styleId="WW8Num3z0">
    <w:name w:val="WW8Num3z0"/>
    <w:rsid w:val="00EB73F1"/>
    <w:rPr>
      <w:rFonts w:ascii="Symbol" w:eastAsia="Calibri" w:hAnsi="Symbol" w:cs="Times New Roman"/>
    </w:rPr>
  </w:style>
  <w:style w:type="character" w:customStyle="1" w:styleId="WW8Num3z1">
    <w:name w:val="WW8Num3z1"/>
    <w:rsid w:val="00EB73F1"/>
    <w:rPr>
      <w:rFonts w:ascii="Courier New" w:hAnsi="Courier New" w:cs="Courier New"/>
    </w:rPr>
  </w:style>
  <w:style w:type="character" w:customStyle="1" w:styleId="WW8Num3z2">
    <w:name w:val="WW8Num3z2"/>
    <w:rsid w:val="00EB73F1"/>
    <w:rPr>
      <w:rFonts w:ascii="Wingdings" w:hAnsi="Wingdings"/>
    </w:rPr>
  </w:style>
  <w:style w:type="character" w:customStyle="1" w:styleId="WW8Num3z3">
    <w:name w:val="WW8Num3z3"/>
    <w:rsid w:val="00EB73F1"/>
    <w:rPr>
      <w:rFonts w:ascii="Symbol" w:hAnsi="Symbol"/>
    </w:rPr>
  </w:style>
  <w:style w:type="character" w:customStyle="1" w:styleId="WW8Num6z0">
    <w:name w:val="WW8Num6z0"/>
    <w:rsid w:val="00EB73F1"/>
    <w:rPr>
      <w:rFonts w:ascii="Calibri" w:eastAsia="Calibri" w:hAnsi="Calibri" w:cs="Times New Roman"/>
    </w:rPr>
  </w:style>
  <w:style w:type="character" w:customStyle="1" w:styleId="WW8Num6z1">
    <w:name w:val="WW8Num6z1"/>
    <w:rsid w:val="00EB73F1"/>
    <w:rPr>
      <w:rFonts w:ascii="Courier New" w:hAnsi="Courier New" w:cs="Courier New"/>
    </w:rPr>
  </w:style>
  <w:style w:type="character" w:customStyle="1" w:styleId="WW8Num6z2">
    <w:name w:val="WW8Num6z2"/>
    <w:rsid w:val="00EB73F1"/>
    <w:rPr>
      <w:rFonts w:ascii="Wingdings" w:hAnsi="Wingdings"/>
    </w:rPr>
  </w:style>
  <w:style w:type="character" w:customStyle="1" w:styleId="WW8Num6z3">
    <w:name w:val="WW8Num6z3"/>
    <w:rsid w:val="00EB73F1"/>
    <w:rPr>
      <w:rFonts w:ascii="Symbol" w:hAnsi="Symbol"/>
    </w:rPr>
  </w:style>
  <w:style w:type="character" w:customStyle="1" w:styleId="WW8Num8z0">
    <w:name w:val="WW8Num8z0"/>
    <w:rsid w:val="00EB73F1"/>
    <w:rPr>
      <w:rFonts w:ascii="Symbol" w:eastAsia="Calibri" w:hAnsi="Symbol" w:cs="Times New Roman"/>
    </w:rPr>
  </w:style>
  <w:style w:type="character" w:customStyle="1" w:styleId="WW8Num8z1">
    <w:name w:val="WW8Num8z1"/>
    <w:rsid w:val="00EB73F1"/>
    <w:rPr>
      <w:rFonts w:ascii="Courier New" w:hAnsi="Courier New" w:cs="Courier New"/>
    </w:rPr>
  </w:style>
  <w:style w:type="character" w:customStyle="1" w:styleId="WW8Num8z2">
    <w:name w:val="WW8Num8z2"/>
    <w:rsid w:val="00EB73F1"/>
    <w:rPr>
      <w:rFonts w:ascii="Wingdings" w:hAnsi="Wingdings"/>
    </w:rPr>
  </w:style>
  <w:style w:type="character" w:customStyle="1" w:styleId="WW8Num8z3">
    <w:name w:val="WW8Num8z3"/>
    <w:rsid w:val="00EB73F1"/>
    <w:rPr>
      <w:rFonts w:ascii="Symbol" w:hAnsi="Symbol"/>
    </w:rPr>
  </w:style>
  <w:style w:type="character" w:customStyle="1" w:styleId="WW8Num9z0">
    <w:name w:val="WW8Num9z0"/>
    <w:rsid w:val="00EB73F1"/>
    <w:rPr>
      <w:rFonts w:ascii="Symbol" w:eastAsia="Calibri" w:hAnsi="Symbol" w:cs="Times New Roman"/>
      <w:b/>
      <w:i/>
      <w:sz w:val="24"/>
    </w:rPr>
  </w:style>
  <w:style w:type="character" w:customStyle="1" w:styleId="WW8Num9z1">
    <w:name w:val="WW8Num9z1"/>
    <w:rsid w:val="00EB73F1"/>
    <w:rPr>
      <w:rFonts w:ascii="Courier New" w:hAnsi="Courier New" w:cs="Courier New"/>
    </w:rPr>
  </w:style>
  <w:style w:type="character" w:customStyle="1" w:styleId="WW8Num9z2">
    <w:name w:val="WW8Num9z2"/>
    <w:rsid w:val="00EB73F1"/>
    <w:rPr>
      <w:rFonts w:ascii="Wingdings" w:hAnsi="Wingdings"/>
    </w:rPr>
  </w:style>
  <w:style w:type="character" w:customStyle="1" w:styleId="WW8Num9z3">
    <w:name w:val="WW8Num9z3"/>
    <w:rsid w:val="00EB73F1"/>
    <w:rPr>
      <w:rFonts w:ascii="Symbol" w:hAnsi="Symbol"/>
    </w:rPr>
  </w:style>
  <w:style w:type="character" w:customStyle="1" w:styleId="WW8Num10z0">
    <w:name w:val="WW8Num10z0"/>
    <w:rsid w:val="00EB73F1"/>
    <w:rPr>
      <w:rFonts w:ascii="Bell MT" w:eastAsia="Times New Roman" w:hAnsi="Bell MT" w:cs="Times New Roman"/>
    </w:rPr>
  </w:style>
  <w:style w:type="character" w:customStyle="1" w:styleId="WW8Num10z1">
    <w:name w:val="WW8Num10z1"/>
    <w:rsid w:val="00EB73F1"/>
    <w:rPr>
      <w:rFonts w:ascii="Courier New" w:hAnsi="Courier New" w:cs="Courier New"/>
    </w:rPr>
  </w:style>
  <w:style w:type="character" w:customStyle="1" w:styleId="WW8Num10z2">
    <w:name w:val="WW8Num10z2"/>
    <w:rsid w:val="00EB73F1"/>
    <w:rPr>
      <w:rFonts w:ascii="Wingdings" w:hAnsi="Wingdings"/>
    </w:rPr>
  </w:style>
  <w:style w:type="character" w:customStyle="1" w:styleId="WW8Num10z3">
    <w:name w:val="WW8Num10z3"/>
    <w:rsid w:val="00EB73F1"/>
    <w:rPr>
      <w:rFonts w:ascii="Symbol" w:hAnsi="Symbol"/>
    </w:rPr>
  </w:style>
  <w:style w:type="character" w:customStyle="1" w:styleId="WW8Num11z0">
    <w:name w:val="WW8Num11z0"/>
    <w:rsid w:val="00EB73F1"/>
    <w:rPr>
      <w:rFonts w:ascii="Arial Narrow" w:eastAsia="Times New Roman" w:hAnsi="Arial Narrow" w:cs="Times New Roman"/>
    </w:rPr>
  </w:style>
  <w:style w:type="character" w:customStyle="1" w:styleId="WW8Num11z1">
    <w:name w:val="WW8Num11z1"/>
    <w:rsid w:val="00EB73F1"/>
    <w:rPr>
      <w:rFonts w:ascii="Courier New" w:hAnsi="Courier New" w:cs="Courier New"/>
    </w:rPr>
  </w:style>
  <w:style w:type="character" w:customStyle="1" w:styleId="WW8Num11z2">
    <w:name w:val="WW8Num11z2"/>
    <w:rsid w:val="00EB73F1"/>
    <w:rPr>
      <w:rFonts w:ascii="Wingdings" w:hAnsi="Wingdings"/>
    </w:rPr>
  </w:style>
  <w:style w:type="character" w:customStyle="1" w:styleId="WW8Num11z3">
    <w:name w:val="WW8Num11z3"/>
    <w:rsid w:val="00EB73F1"/>
    <w:rPr>
      <w:rFonts w:ascii="Symbol" w:hAnsi="Symbol"/>
    </w:rPr>
  </w:style>
  <w:style w:type="character" w:customStyle="1" w:styleId="WW8Num12z0">
    <w:name w:val="WW8Num12z0"/>
    <w:rsid w:val="00EB73F1"/>
    <w:rPr>
      <w:rFonts w:ascii="Symbol" w:eastAsia="Times New Roman" w:hAnsi="Symbol" w:cs="Times New Roman"/>
    </w:rPr>
  </w:style>
  <w:style w:type="character" w:customStyle="1" w:styleId="WW8Num12z1">
    <w:name w:val="WW8Num12z1"/>
    <w:rsid w:val="00EB73F1"/>
    <w:rPr>
      <w:rFonts w:ascii="Courier New" w:hAnsi="Courier New" w:cs="Courier New"/>
    </w:rPr>
  </w:style>
  <w:style w:type="character" w:customStyle="1" w:styleId="WW8Num12z2">
    <w:name w:val="WW8Num12z2"/>
    <w:rsid w:val="00EB73F1"/>
    <w:rPr>
      <w:rFonts w:ascii="Wingdings" w:hAnsi="Wingdings"/>
    </w:rPr>
  </w:style>
  <w:style w:type="character" w:customStyle="1" w:styleId="WW8Num12z3">
    <w:name w:val="WW8Num12z3"/>
    <w:rsid w:val="00EB73F1"/>
    <w:rPr>
      <w:rFonts w:ascii="Symbol" w:hAnsi="Symbol"/>
    </w:rPr>
  </w:style>
  <w:style w:type="character" w:customStyle="1" w:styleId="WW8Num13z0">
    <w:name w:val="WW8Num13z0"/>
    <w:rsid w:val="00EB73F1"/>
    <w:rPr>
      <w:rFonts w:ascii="Symbol" w:eastAsia="Times New Roman" w:hAnsi="Symbol" w:cs="Times New Roman"/>
    </w:rPr>
  </w:style>
  <w:style w:type="character" w:customStyle="1" w:styleId="WW8Num13z1">
    <w:name w:val="WW8Num13z1"/>
    <w:rsid w:val="00EB73F1"/>
    <w:rPr>
      <w:rFonts w:ascii="Courier New" w:hAnsi="Courier New" w:cs="Courier New"/>
    </w:rPr>
  </w:style>
  <w:style w:type="character" w:customStyle="1" w:styleId="WW8Num13z2">
    <w:name w:val="WW8Num13z2"/>
    <w:rsid w:val="00EB73F1"/>
    <w:rPr>
      <w:rFonts w:ascii="Wingdings" w:hAnsi="Wingdings"/>
    </w:rPr>
  </w:style>
  <w:style w:type="character" w:customStyle="1" w:styleId="WW8Num13z3">
    <w:name w:val="WW8Num13z3"/>
    <w:rsid w:val="00EB73F1"/>
    <w:rPr>
      <w:rFonts w:ascii="Symbol" w:hAnsi="Symbol"/>
    </w:rPr>
  </w:style>
  <w:style w:type="character" w:customStyle="1" w:styleId="WW8Num14z0">
    <w:name w:val="WW8Num14z0"/>
    <w:rsid w:val="00EB73F1"/>
    <w:rPr>
      <w:rFonts w:ascii="Symbol" w:eastAsia="Calibri" w:hAnsi="Symbol" w:cs="Times New Roman"/>
    </w:rPr>
  </w:style>
  <w:style w:type="character" w:customStyle="1" w:styleId="WW8Num14z1">
    <w:name w:val="WW8Num14z1"/>
    <w:rsid w:val="00EB73F1"/>
    <w:rPr>
      <w:rFonts w:ascii="Courier New" w:hAnsi="Courier New" w:cs="Courier New"/>
    </w:rPr>
  </w:style>
  <w:style w:type="character" w:customStyle="1" w:styleId="WW8Num14z2">
    <w:name w:val="WW8Num14z2"/>
    <w:rsid w:val="00EB73F1"/>
    <w:rPr>
      <w:rFonts w:ascii="Wingdings" w:hAnsi="Wingdings"/>
    </w:rPr>
  </w:style>
  <w:style w:type="character" w:customStyle="1" w:styleId="WW8Num14z3">
    <w:name w:val="WW8Num14z3"/>
    <w:rsid w:val="00EB73F1"/>
    <w:rPr>
      <w:rFonts w:ascii="Symbol" w:hAnsi="Symbol"/>
    </w:rPr>
  </w:style>
  <w:style w:type="character" w:customStyle="1" w:styleId="WW8Num15z0">
    <w:name w:val="WW8Num15z0"/>
    <w:rsid w:val="00EB73F1"/>
    <w:rPr>
      <w:rFonts w:ascii="Wingdings" w:hAnsi="Wingdings"/>
    </w:rPr>
  </w:style>
  <w:style w:type="character" w:customStyle="1" w:styleId="WW8Num15z1">
    <w:name w:val="WW8Num15z1"/>
    <w:rsid w:val="00EB73F1"/>
    <w:rPr>
      <w:rFonts w:ascii="Courier New" w:hAnsi="Courier New" w:cs="Courier New"/>
    </w:rPr>
  </w:style>
  <w:style w:type="character" w:customStyle="1" w:styleId="WW8Num15z3">
    <w:name w:val="WW8Num15z3"/>
    <w:rsid w:val="00EB73F1"/>
    <w:rPr>
      <w:rFonts w:ascii="Symbol" w:hAnsi="Symbol"/>
    </w:rPr>
  </w:style>
  <w:style w:type="character" w:customStyle="1" w:styleId="WW8Num17z0">
    <w:name w:val="WW8Num17z0"/>
    <w:rsid w:val="00EB73F1"/>
    <w:rPr>
      <w:rFonts w:ascii="Symbol" w:hAnsi="Symbol"/>
    </w:rPr>
  </w:style>
  <w:style w:type="character" w:customStyle="1" w:styleId="WW8Num18z0">
    <w:name w:val="WW8Num18z0"/>
    <w:rsid w:val="00EB73F1"/>
    <w:rPr>
      <w:rFonts w:ascii="Calibri" w:eastAsia="Calibri" w:hAnsi="Calibri" w:cs="Times New Roman"/>
    </w:rPr>
  </w:style>
  <w:style w:type="character" w:customStyle="1" w:styleId="WW8Num18z1">
    <w:name w:val="WW8Num18z1"/>
    <w:rsid w:val="00EB73F1"/>
    <w:rPr>
      <w:rFonts w:ascii="Courier New" w:hAnsi="Courier New" w:cs="Courier New"/>
    </w:rPr>
  </w:style>
  <w:style w:type="character" w:customStyle="1" w:styleId="WW8Num18z2">
    <w:name w:val="WW8Num18z2"/>
    <w:rsid w:val="00EB73F1"/>
    <w:rPr>
      <w:rFonts w:ascii="Wingdings" w:hAnsi="Wingdings"/>
    </w:rPr>
  </w:style>
  <w:style w:type="character" w:customStyle="1" w:styleId="WW8Num18z3">
    <w:name w:val="WW8Num18z3"/>
    <w:rsid w:val="00EB73F1"/>
    <w:rPr>
      <w:rFonts w:ascii="Symbol" w:hAnsi="Symbol"/>
    </w:rPr>
  </w:style>
  <w:style w:type="character" w:customStyle="1" w:styleId="WW8Num19z0">
    <w:name w:val="WW8Num19z0"/>
    <w:rsid w:val="00EB73F1"/>
    <w:rPr>
      <w:rFonts w:ascii="Calibri" w:eastAsia="Calibri" w:hAnsi="Calibri" w:cs="Times New Roman"/>
    </w:rPr>
  </w:style>
  <w:style w:type="character" w:customStyle="1" w:styleId="WW8Num19z1">
    <w:name w:val="WW8Num19z1"/>
    <w:rsid w:val="00EB73F1"/>
    <w:rPr>
      <w:rFonts w:ascii="Courier New" w:hAnsi="Courier New" w:cs="Courier New"/>
    </w:rPr>
  </w:style>
  <w:style w:type="character" w:customStyle="1" w:styleId="WW8Num19z2">
    <w:name w:val="WW8Num19z2"/>
    <w:rsid w:val="00EB73F1"/>
    <w:rPr>
      <w:rFonts w:ascii="Wingdings" w:hAnsi="Wingdings"/>
    </w:rPr>
  </w:style>
  <w:style w:type="character" w:customStyle="1" w:styleId="WW8Num19z3">
    <w:name w:val="WW8Num19z3"/>
    <w:rsid w:val="00EB73F1"/>
    <w:rPr>
      <w:rFonts w:ascii="Symbol" w:hAnsi="Symbol"/>
    </w:rPr>
  </w:style>
  <w:style w:type="character" w:customStyle="1" w:styleId="WW8Num20z0">
    <w:name w:val="WW8Num20z0"/>
    <w:rsid w:val="00EB73F1"/>
    <w:rPr>
      <w:rFonts w:ascii="Symbol" w:eastAsia="Calibri" w:hAnsi="Symbol" w:cs="Times New Roman"/>
    </w:rPr>
  </w:style>
  <w:style w:type="character" w:customStyle="1" w:styleId="WW8Num20z1">
    <w:name w:val="WW8Num20z1"/>
    <w:rsid w:val="00EB73F1"/>
    <w:rPr>
      <w:rFonts w:ascii="Courier New" w:hAnsi="Courier New" w:cs="Courier New"/>
    </w:rPr>
  </w:style>
  <w:style w:type="character" w:customStyle="1" w:styleId="WW8Num20z2">
    <w:name w:val="WW8Num20z2"/>
    <w:rsid w:val="00EB73F1"/>
    <w:rPr>
      <w:rFonts w:ascii="Wingdings" w:hAnsi="Wingdings"/>
    </w:rPr>
  </w:style>
  <w:style w:type="character" w:customStyle="1" w:styleId="WW8Num20z3">
    <w:name w:val="WW8Num20z3"/>
    <w:rsid w:val="00EB73F1"/>
    <w:rPr>
      <w:rFonts w:ascii="Symbol" w:hAnsi="Symbol"/>
    </w:rPr>
  </w:style>
  <w:style w:type="character" w:customStyle="1" w:styleId="WW8Num21z0">
    <w:name w:val="WW8Num21z0"/>
    <w:rsid w:val="00EB73F1"/>
    <w:rPr>
      <w:rFonts w:ascii="Bell MT" w:eastAsia="Calibri" w:hAnsi="Bell MT" w:cs="Times New Roman"/>
    </w:rPr>
  </w:style>
  <w:style w:type="character" w:customStyle="1" w:styleId="WW8Num21z1">
    <w:name w:val="WW8Num21z1"/>
    <w:rsid w:val="00EB73F1"/>
    <w:rPr>
      <w:rFonts w:ascii="Courier New" w:hAnsi="Courier New" w:cs="Courier New"/>
    </w:rPr>
  </w:style>
  <w:style w:type="character" w:customStyle="1" w:styleId="WW8Num21z2">
    <w:name w:val="WW8Num21z2"/>
    <w:rsid w:val="00EB73F1"/>
    <w:rPr>
      <w:rFonts w:ascii="Wingdings" w:hAnsi="Wingdings"/>
    </w:rPr>
  </w:style>
  <w:style w:type="character" w:customStyle="1" w:styleId="WW8Num21z3">
    <w:name w:val="WW8Num21z3"/>
    <w:rsid w:val="00EB73F1"/>
    <w:rPr>
      <w:rFonts w:ascii="Symbol" w:hAnsi="Symbol"/>
    </w:rPr>
  </w:style>
  <w:style w:type="character" w:customStyle="1" w:styleId="WW8Num22z0">
    <w:name w:val="WW8Num22z0"/>
    <w:rsid w:val="00EB73F1"/>
    <w:rPr>
      <w:rFonts w:ascii="Franklin Gothic Book" w:hAnsi="Franklin Gothic Book"/>
      <w:color w:val="000000"/>
    </w:rPr>
  </w:style>
  <w:style w:type="character" w:customStyle="1" w:styleId="WW8Num23z0">
    <w:name w:val="WW8Num23z0"/>
    <w:rsid w:val="00EB73F1"/>
    <w:rPr>
      <w:rFonts w:ascii="Symbol" w:eastAsia="Calibri" w:hAnsi="Symbol" w:cs="Times New Roman"/>
    </w:rPr>
  </w:style>
  <w:style w:type="character" w:customStyle="1" w:styleId="WW8Num23z1">
    <w:name w:val="WW8Num23z1"/>
    <w:rsid w:val="00EB73F1"/>
    <w:rPr>
      <w:rFonts w:ascii="Courier New" w:hAnsi="Courier New" w:cs="Courier New"/>
    </w:rPr>
  </w:style>
  <w:style w:type="character" w:customStyle="1" w:styleId="WW8Num23z2">
    <w:name w:val="WW8Num23z2"/>
    <w:rsid w:val="00EB73F1"/>
    <w:rPr>
      <w:rFonts w:ascii="Wingdings" w:hAnsi="Wingdings"/>
    </w:rPr>
  </w:style>
  <w:style w:type="character" w:customStyle="1" w:styleId="WW8Num23z3">
    <w:name w:val="WW8Num23z3"/>
    <w:rsid w:val="00EB73F1"/>
    <w:rPr>
      <w:rFonts w:ascii="Symbol" w:hAnsi="Symbol"/>
    </w:rPr>
  </w:style>
  <w:style w:type="character" w:customStyle="1" w:styleId="WW8Num25z0">
    <w:name w:val="WW8Num25z0"/>
    <w:rsid w:val="00EB73F1"/>
    <w:rPr>
      <w:rFonts w:ascii="Symbol" w:eastAsia="Times New Roman" w:hAnsi="Symbol" w:cs="Times New Roman"/>
    </w:rPr>
  </w:style>
  <w:style w:type="character" w:customStyle="1" w:styleId="WW8Num25z1">
    <w:name w:val="WW8Num25z1"/>
    <w:rsid w:val="00EB73F1"/>
    <w:rPr>
      <w:rFonts w:ascii="Courier New" w:hAnsi="Courier New" w:cs="Courier New"/>
    </w:rPr>
  </w:style>
  <w:style w:type="character" w:customStyle="1" w:styleId="WW8Num25z2">
    <w:name w:val="WW8Num25z2"/>
    <w:rsid w:val="00EB73F1"/>
    <w:rPr>
      <w:rFonts w:ascii="Wingdings" w:hAnsi="Wingdings"/>
    </w:rPr>
  </w:style>
  <w:style w:type="character" w:customStyle="1" w:styleId="WW8Num25z3">
    <w:name w:val="WW8Num25z3"/>
    <w:rsid w:val="00EB73F1"/>
    <w:rPr>
      <w:rFonts w:ascii="Symbol" w:hAnsi="Symbol"/>
    </w:rPr>
  </w:style>
  <w:style w:type="character" w:customStyle="1" w:styleId="WW8Num26z0">
    <w:name w:val="WW8Num26z0"/>
    <w:rsid w:val="00EB73F1"/>
    <w:rPr>
      <w:rFonts w:ascii="Symbol" w:eastAsia="Times New Roman" w:hAnsi="Symbol" w:cs="Times New Roman"/>
    </w:rPr>
  </w:style>
  <w:style w:type="character" w:customStyle="1" w:styleId="WW8Num26z1">
    <w:name w:val="WW8Num26z1"/>
    <w:rsid w:val="00EB73F1"/>
    <w:rPr>
      <w:rFonts w:ascii="Courier New" w:hAnsi="Courier New" w:cs="Courier New"/>
    </w:rPr>
  </w:style>
  <w:style w:type="character" w:customStyle="1" w:styleId="WW8Num26z2">
    <w:name w:val="WW8Num26z2"/>
    <w:rsid w:val="00EB73F1"/>
    <w:rPr>
      <w:rFonts w:ascii="Wingdings" w:hAnsi="Wingdings"/>
    </w:rPr>
  </w:style>
  <w:style w:type="character" w:customStyle="1" w:styleId="WW8Num26z3">
    <w:name w:val="WW8Num26z3"/>
    <w:rsid w:val="00EB73F1"/>
    <w:rPr>
      <w:rFonts w:ascii="Symbol" w:hAnsi="Symbol"/>
    </w:rPr>
  </w:style>
  <w:style w:type="character" w:customStyle="1" w:styleId="WW8Num30z0">
    <w:name w:val="WW8Num30z0"/>
    <w:rsid w:val="00EB73F1"/>
    <w:rPr>
      <w:rFonts w:ascii="Symbol" w:eastAsia="Calibri" w:hAnsi="Symbol" w:cs="Times New Roman"/>
    </w:rPr>
  </w:style>
  <w:style w:type="character" w:customStyle="1" w:styleId="WW8Num30z1">
    <w:name w:val="WW8Num30z1"/>
    <w:rsid w:val="00EB73F1"/>
    <w:rPr>
      <w:rFonts w:ascii="Courier New" w:hAnsi="Courier New" w:cs="Courier New"/>
    </w:rPr>
  </w:style>
  <w:style w:type="character" w:customStyle="1" w:styleId="WW8Num30z2">
    <w:name w:val="WW8Num30z2"/>
    <w:rsid w:val="00EB73F1"/>
    <w:rPr>
      <w:rFonts w:ascii="Wingdings" w:hAnsi="Wingdings"/>
    </w:rPr>
  </w:style>
  <w:style w:type="character" w:customStyle="1" w:styleId="WW8Num30z3">
    <w:name w:val="WW8Num30z3"/>
    <w:rsid w:val="00EB73F1"/>
    <w:rPr>
      <w:rFonts w:ascii="Symbol" w:hAnsi="Symbol"/>
    </w:rPr>
  </w:style>
  <w:style w:type="character" w:customStyle="1" w:styleId="WW8Num32z0">
    <w:name w:val="WW8Num32z0"/>
    <w:rsid w:val="00EB73F1"/>
    <w:rPr>
      <w:rFonts w:ascii="Times New Roman" w:eastAsia="Times New Roman" w:hAnsi="Times New Roman" w:cs="Times New Roman"/>
    </w:rPr>
  </w:style>
  <w:style w:type="character" w:customStyle="1" w:styleId="WW8Num32z1">
    <w:name w:val="WW8Num32z1"/>
    <w:rsid w:val="00EB73F1"/>
    <w:rPr>
      <w:rFonts w:ascii="Courier New" w:hAnsi="Courier New" w:cs="Courier New"/>
    </w:rPr>
  </w:style>
  <w:style w:type="character" w:customStyle="1" w:styleId="WW8Num32z2">
    <w:name w:val="WW8Num32z2"/>
    <w:rsid w:val="00EB73F1"/>
    <w:rPr>
      <w:rFonts w:ascii="Wingdings" w:hAnsi="Wingdings"/>
    </w:rPr>
  </w:style>
  <w:style w:type="character" w:customStyle="1" w:styleId="WW8Num32z3">
    <w:name w:val="WW8Num32z3"/>
    <w:rsid w:val="00EB73F1"/>
    <w:rPr>
      <w:rFonts w:ascii="Symbol" w:hAnsi="Symbol"/>
    </w:rPr>
  </w:style>
  <w:style w:type="character" w:customStyle="1" w:styleId="WW8Num33z0">
    <w:name w:val="WW8Num33z0"/>
    <w:rsid w:val="00EB73F1"/>
    <w:rPr>
      <w:rFonts w:ascii="Times New Roman" w:eastAsia="Times New Roman" w:hAnsi="Times New Roman" w:cs="Times New Roman"/>
    </w:rPr>
  </w:style>
  <w:style w:type="character" w:customStyle="1" w:styleId="WW8Num33z1">
    <w:name w:val="WW8Num33z1"/>
    <w:rsid w:val="00EB73F1"/>
    <w:rPr>
      <w:rFonts w:ascii="Courier New" w:hAnsi="Courier New" w:cs="Courier New"/>
    </w:rPr>
  </w:style>
  <w:style w:type="character" w:customStyle="1" w:styleId="WW8Num33z2">
    <w:name w:val="WW8Num33z2"/>
    <w:rsid w:val="00EB73F1"/>
    <w:rPr>
      <w:rFonts w:ascii="Wingdings" w:hAnsi="Wingdings"/>
    </w:rPr>
  </w:style>
  <w:style w:type="character" w:customStyle="1" w:styleId="WW8Num33z3">
    <w:name w:val="WW8Num33z3"/>
    <w:rsid w:val="00EB73F1"/>
    <w:rPr>
      <w:rFonts w:ascii="Symbol" w:hAnsi="Symbol"/>
    </w:rPr>
  </w:style>
  <w:style w:type="character" w:customStyle="1" w:styleId="WW8Num34z0">
    <w:name w:val="WW8Num34z0"/>
    <w:rsid w:val="00EB73F1"/>
    <w:rPr>
      <w:rFonts w:ascii="Times New Roman" w:eastAsia="Times New Roman" w:hAnsi="Times New Roman" w:cs="Times New Roman"/>
    </w:rPr>
  </w:style>
  <w:style w:type="character" w:customStyle="1" w:styleId="WW8Num34z1">
    <w:name w:val="WW8Num34z1"/>
    <w:rsid w:val="00EB73F1"/>
    <w:rPr>
      <w:rFonts w:ascii="Courier New" w:hAnsi="Courier New" w:cs="Courier New"/>
    </w:rPr>
  </w:style>
  <w:style w:type="character" w:customStyle="1" w:styleId="WW8Num34z2">
    <w:name w:val="WW8Num34z2"/>
    <w:rsid w:val="00EB73F1"/>
    <w:rPr>
      <w:rFonts w:ascii="Wingdings" w:hAnsi="Wingdings"/>
    </w:rPr>
  </w:style>
  <w:style w:type="character" w:customStyle="1" w:styleId="WW8Num34z3">
    <w:name w:val="WW8Num34z3"/>
    <w:rsid w:val="00EB73F1"/>
    <w:rPr>
      <w:rFonts w:ascii="Symbol" w:hAnsi="Symbol"/>
    </w:rPr>
  </w:style>
  <w:style w:type="character" w:customStyle="1" w:styleId="Policepardfaut1">
    <w:name w:val="Police par défaut1"/>
    <w:rsid w:val="00EB73F1"/>
  </w:style>
  <w:style w:type="character" w:customStyle="1" w:styleId="CarCar1">
    <w:name w:val="Car Car1"/>
    <w:basedOn w:val="Policepardfaut1"/>
    <w:rsid w:val="00EB73F1"/>
    <w:rPr>
      <w:rFonts w:ascii="Franklin Gothic Book" w:hAnsi="Franklin Gothic Book"/>
      <w:color w:val="000000"/>
      <w:kern w:val="1"/>
      <w:sz w:val="18"/>
      <w:szCs w:val="18"/>
      <w:lang w:val="fr-FR" w:eastAsia="ar-SA" w:bidi="ar-SA"/>
    </w:rPr>
  </w:style>
  <w:style w:type="character" w:styleId="Lienhypertexte">
    <w:name w:val="Hyperlink"/>
    <w:basedOn w:val="Policepardfaut1"/>
    <w:uiPriority w:val="99"/>
    <w:rsid w:val="00EB73F1"/>
    <w:rPr>
      <w:color w:val="0000FF"/>
      <w:u w:val="single"/>
    </w:rPr>
  </w:style>
  <w:style w:type="character" w:styleId="Lienhypertextesuivivisit">
    <w:name w:val="FollowedHyperlink"/>
    <w:basedOn w:val="Policepardfaut1"/>
    <w:semiHidden/>
    <w:rsid w:val="00EB73F1"/>
    <w:rPr>
      <w:color w:val="800080"/>
      <w:u w:val="single"/>
    </w:rPr>
  </w:style>
  <w:style w:type="character" w:customStyle="1" w:styleId="Titre2Car">
    <w:name w:val="Titre 2 Car"/>
    <w:basedOn w:val="Policepardfaut1"/>
    <w:rsid w:val="00EB73F1"/>
    <w:rPr>
      <w:rFonts w:ascii="Franklin Gothic Demi Cond" w:eastAsia="Times New Roman" w:hAnsi="Franklin Gothic Demi Cond"/>
      <w:color w:val="000080"/>
      <w:kern w:val="1"/>
      <w:sz w:val="32"/>
      <w:szCs w:val="32"/>
      <w:lang w:val="fr-FR" w:eastAsia="ar-SA" w:bidi="ar-SA"/>
    </w:rPr>
  </w:style>
  <w:style w:type="character" w:styleId="Numrodepage">
    <w:name w:val="page number"/>
    <w:basedOn w:val="Policepardfaut1"/>
    <w:semiHidden/>
    <w:rsid w:val="00EB73F1"/>
  </w:style>
  <w:style w:type="character" w:customStyle="1" w:styleId="TextedebullesCar">
    <w:name w:val="Texte de bulles Car"/>
    <w:basedOn w:val="Policepardfaut1"/>
    <w:rsid w:val="00EB73F1"/>
    <w:rPr>
      <w:rFonts w:ascii="Tahoma" w:hAnsi="Tahoma" w:cs="Tahoma"/>
      <w:sz w:val="16"/>
      <w:szCs w:val="16"/>
    </w:rPr>
  </w:style>
  <w:style w:type="character" w:customStyle="1" w:styleId="Titre3Car">
    <w:name w:val="Titre 3 Car"/>
    <w:basedOn w:val="Policepardfaut1"/>
    <w:rsid w:val="00EB73F1"/>
    <w:rPr>
      <w:rFonts w:ascii="Cambria" w:eastAsia="Times New Roman" w:hAnsi="Cambria" w:cs="Times New Roman"/>
      <w:b/>
      <w:bCs/>
      <w:sz w:val="26"/>
      <w:szCs w:val="26"/>
    </w:rPr>
  </w:style>
  <w:style w:type="character" w:styleId="lev">
    <w:name w:val="Strong"/>
    <w:basedOn w:val="Policepardfaut1"/>
    <w:uiPriority w:val="22"/>
    <w:qFormat/>
    <w:rsid w:val="00EB73F1"/>
    <w:rPr>
      <w:b/>
      <w:bCs/>
    </w:rPr>
  </w:style>
  <w:style w:type="character" w:styleId="Numrodeligne">
    <w:name w:val="line number"/>
    <w:basedOn w:val="Policepardfaut1"/>
    <w:semiHidden/>
    <w:rsid w:val="00EB73F1"/>
  </w:style>
  <w:style w:type="character" w:customStyle="1" w:styleId="ExplorateurdedocumentsCar">
    <w:name w:val="Explorateur de documents Car"/>
    <w:basedOn w:val="Policepardfaut1"/>
    <w:rsid w:val="00EB73F1"/>
    <w:rPr>
      <w:rFonts w:ascii="Tahoma" w:hAnsi="Tahoma" w:cs="Tahoma"/>
      <w:sz w:val="16"/>
      <w:szCs w:val="16"/>
    </w:rPr>
  </w:style>
  <w:style w:type="paragraph" w:customStyle="1" w:styleId="Titre10">
    <w:name w:val="Titre1"/>
    <w:basedOn w:val="Normal"/>
    <w:next w:val="Corpsdetexte"/>
    <w:rsid w:val="00EB73F1"/>
    <w:pPr>
      <w:keepNext/>
      <w:spacing w:before="240" w:after="120"/>
    </w:pPr>
    <w:rPr>
      <w:rFonts w:ascii="Arial" w:eastAsia="Lucida Sans Unicode" w:hAnsi="Arial" w:cs="Tahoma"/>
      <w:sz w:val="28"/>
      <w:szCs w:val="28"/>
    </w:rPr>
  </w:style>
  <w:style w:type="paragraph" w:styleId="Corpsdetexte">
    <w:name w:val="Body Text"/>
    <w:basedOn w:val="Normal"/>
    <w:link w:val="CorpsdetexteCar"/>
    <w:rsid w:val="00055365"/>
    <w:pPr>
      <w:spacing w:after="120"/>
      <w:ind w:firstLine="0"/>
    </w:pPr>
    <w:rPr>
      <w:rFonts w:eastAsia="Times New Roman" w:cs="Times New Roman"/>
      <w:kern w:val="1"/>
      <w:sz w:val="24"/>
      <w:szCs w:val="24"/>
      <w:u w:val="single"/>
    </w:rPr>
  </w:style>
  <w:style w:type="paragraph" w:styleId="Liste">
    <w:name w:val="List"/>
    <w:basedOn w:val="Corpsdetexte"/>
    <w:semiHidden/>
    <w:rsid w:val="00EB73F1"/>
    <w:rPr>
      <w:rFonts w:cs="Tahoma"/>
    </w:rPr>
  </w:style>
  <w:style w:type="paragraph" w:customStyle="1" w:styleId="Lgende1">
    <w:name w:val="Légende1"/>
    <w:basedOn w:val="Normal"/>
    <w:rsid w:val="00EB73F1"/>
    <w:pPr>
      <w:suppressLineNumbers/>
      <w:spacing w:before="120" w:after="120"/>
    </w:pPr>
    <w:rPr>
      <w:rFonts w:cs="Tahoma"/>
      <w:i/>
      <w:iCs/>
      <w:sz w:val="24"/>
      <w:szCs w:val="24"/>
    </w:rPr>
  </w:style>
  <w:style w:type="paragraph" w:customStyle="1" w:styleId="Rpertoire">
    <w:name w:val="Répertoire"/>
    <w:basedOn w:val="Normal"/>
    <w:rsid w:val="00EB73F1"/>
    <w:pPr>
      <w:suppressLineNumbers/>
    </w:pPr>
    <w:rPr>
      <w:rFonts w:cs="Tahoma"/>
    </w:rPr>
  </w:style>
  <w:style w:type="paragraph" w:styleId="Paragraphedeliste">
    <w:name w:val="List Paragraph"/>
    <w:basedOn w:val="Normal"/>
    <w:link w:val="ParagraphedelisteCar"/>
    <w:uiPriority w:val="34"/>
    <w:qFormat/>
    <w:rsid w:val="00EB73F1"/>
    <w:pPr>
      <w:ind w:left="720" w:firstLine="708"/>
    </w:pPr>
  </w:style>
  <w:style w:type="paragraph" w:customStyle="1" w:styleId="Corpsdetexte31">
    <w:name w:val="Corps de texte 31"/>
    <w:rsid w:val="00EB73F1"/>
    <w:pPr>
      <w:tabs>
        <w:tab w:val="left" w:pos="43"/>
      </w:tabs>
      <w:suppressAutoHyphens/>
      <w:spacing w:after="120" w:line="264" w:lineRule="auto"/>
    </w:pPr>
    <w:rPr>
      <w:rFonts w:ascii="Franklin Gothic Book" w:hAnsi="Franklin Gothic Book" w:cs="Calibri"/>
      <w:color w:val="000000"/>
      <w:kern w:val="1"/>
      <w:sz w:val="18"/>
      <w:szCs w:val="18"/>
      <w:lang w:eastAsia="ar-SA"/>
    </w:rPr>
  </w:style>
  <w:style w:type="paragraph" w:styleId="TM2">
    <w:name w:val="toc 2"/>
    <w:basedOn w:val="Normal"/>
    <w:next w:val="Normal"/>
    <w:uiPriority w:val="39"/>
    <w:rsid w:val="00EB73F1"/>
    <w:pPr>
      <w:tabs>
        <w:tab w:val="right" w:leader="dot" w:pos="9060"/>
      </w:tabs>
      <w:ind w:left="220" w:firstLine="64"/>
    </w:pPr>
  </w:style>
  <w:style w:type="paragraph" w:styleId="TM1">
    <w:name w:val="toc 1"/>
    <w:basedOn w:val="Normal"/>
    <w:next w:val="Normal"/>
    <w:uiPriority w:val="39"/>
    <w:rsid w:val="00EB73F1"/>
  </w:style>
  <w:style w:type="paragraph" w:styleId="En-tte">
    <w:name w:val="header"/>
    <w:basedOn w:val="Normal"/>
    <w:link w:val="En-tteCar"/>
    <w:rsid w:val="00EB73F1"/>
    <w:pPr>
      <w:tabs>
        <w:tab w:val="center" w:pos="4536"/>
        <w:tab w:val="right" w:pos="9072"/>
      </w:tabs>
    </w:pPr>
  </w:style>
  <w:style w:type="paragraph" w:styleId="Pieddepage">
    <w:name w:val="footer"/>
    <w:basedOn w:val="Normal"/>
    <w:semiHidden/>
    <w:rsid w:val="00EB73F1"/>
    <w:pPr>
      <w:tabs>
        <w:tab w:val="center" w:pos="4536"/>
        <w:tab w:val="right" w:pos="9072"/>
      </w:tabs>
    </w:pPr>
  </w:style>
  <w:style w:type="paragraph" w:styleId="Retraitcorpsdetexte">
    <w:name w:val="Body Text Indent"/>
    <w:basedOn w:val="Normal"/>
    <w:link w:val="RetraitcorpsdetexteCar"/>
    <w:rsid w:val="00EB73F1"/>
    <w:pPr>
      <w:spacing w:after="120"/>
      <w:ind w:left="283" w:firstLine="708"/>
    </w:pPr>
  </w:style>
  <w:style w:type="paragraph" w:styleId="En-ttedetabledesmatires">
    <w:name w:val="TOC Heading"/>
    <w:basedOn w:val="Titre1"/>
    <w:next w:val="Normal"/>
    <w:qFormat/>
    <w:rsid w:val="00EB73F1"/>
    <w:pPr>
      <w:keepLines/>
      <w:tabs>
        <w:tab w:val="clear" w:pos="0"/>
      </w:tabs>
      <w:spacing w:before="480" w:after="0"/>
      <w:ind w:firstLine="708"/>
    </w:pPr>
    <w:rPr>
      <w:rFonts w:ascii="Cambria" w:eastAsia="Times New Roman" w:hAnsi="Cambria" w:cs="Times New Roman"/>
      <w:color w:val="365F91"/>
      <w:sz w:val="28"/>
      <w:szCs w:val="28"/>
    </w:rPr>
  </w:style>
  <w:style w:type="paragraph" w:styleId="TM3">
    <w:name w:val="toc 3"/>
    <w:basedOn w:val="Normal"/>
    <w:next w:val="Normal"/>
    <w:uiPriority w:val="39"/>
    <w:rsid w:val="00EB73F1"/>
    <w:pPr>
      <w:spacing w:after="100"/>
      <w:ind w:left="440" w:firstLine="708"/>
    </w:pPr>
    <w:rPr>
      <w:rFonts w:ascii="Calibri" w:eastAsia="Times New Roman" w:hAnsi="Calibri" w:cs="Times New Roman"/>
    </w:rPr>
  </w:style>
  <w:style w:type="paragraph" w:styleId="Textedebulles">
    <w:name w:val="Balloon Text"/>
    <w:basedOn w:val="Normal"/>
    <w:rsid w:val="00EB73F1"/>
    <w:pPr>
      <w:spacing w:line="240" w:lineRule="auto"/>
    </w:pPr>
    <w:rPr>
      <w:rFonts w:ascii="Tahoma" w:hAnsi="Tahoma" w:cs="Tahoma"/>
      <w:sz w:val="16"/>
      <w:szCs w:val="16"/>
    </w:rPr>
  </w:style>
  <w:style w:type="paragraph" w:customStyle="1" w:styleId="Listepuces1">
    <w:name w:val="Liste à puces1"/>
    <w:basedOn w:val="Normal"/>
    <w:rsid w:val="00EB73F1"/>
    <w:pPr>
      <w:ind w:firstLine="0"/>
    </w:pPr>
  </w:style>
  <w:style w:type="paragraph" w:customStyle="1" w:styleId="Explorateurdedocuments1">
    <w:name w:val="Explorateur de documents1"/>
    <w:basedOn w:val="Normal"/>
    <w:rsid w:val="00EB73F1"/>
    <w:rPr>
      <w:rFonts w:ascii="Tahoma" w:hAnsi="Tahoma" w:cs="Tahoma"/>
      <w:sz w:val="16"/>
      <w:szCs w:val="16"/>
    </w:rPr>
  </w:style>
  <w:style w:type="paragraph" w:customStyle="1" w:styleId="StyleTitre2Justifi">
    <w:name w:val="Style Titre 2 + Justifié"/>
    <w:basedOn w:val="Titre2"/>
    <w:rsid w:val="00EB73F1"/>
    <w:rPr>
      <w:szCs w:val="20"/>
    </w:rPr>
  </w:style>
  <w:style w:type="paragraph" w:styleId="TM4">
    <w:name w:val="toc 4"/>
    <w:basedOn w:val="Rpertoire"/>
    <w:semiHidden/>
    <w:rsid w:val="00EB73F1"/>
    <w:pPr>
      <w:tabs>
        <w:tab w:val="right" w:leader="dot" w:pos="9637"/>
      </w:tabs>
      <w:ind w:left="849" w:firstLine="0"/>
    </w:pPr>
  </w:style>
  <w:style w:type="paragraph" w:styleId="TM5">
    <w:name w:val="toc 5"/>
    <w:basedOn w:val="Rpertoire"/>
    <w:semiHidden/>
    <w:rsid w:val="00EB73F1"/>
    <w:pPr>
      <w:tabs>
        <w:tab w:val="right" w:leader="dot" w:pos="9637"/>
      </w:tabs>
      <w:ind w:left="1132" w:firstLine="0"/>
    </w:pPr>
  </w:style>
  <w:style w:type="paragraph" w:styleId="TM6">
    <w:name w:val="toc 6"/>
    <w:basedOn w:val="Rpertoire"/>
    <w:semiHidden/>
    <w:rsid w:val="00EB73F1"/>
    <w:pPr>
      <w:tabs>
        <w:tab w:val="right" w:leader="dot" w:pos="9637"/>
      </w:tabs>
      <w:ind w:left="1415" w:firstLine="0"/>
    </w:pPr>
  </w:style>
  <w:style w:type="paragraph" w:styleId="TM7">
    <w:name w:val="toc 7"/>
    <w:basedOn w:val="Rpertoire"/>
    <w:semiHidden/>
    <w:rsid w:val="00EB73F1"/>
    <w:pPr>
      <w:tabs>
        <w:tab w:val="right" w:leader="dot" w:pos="9637"/>
      </w:tabs>
      <w:ind w:left="1698" w:firstLine="0"/>
    </w:pPr>
  </w:style>
  <w:style w:type="paragraph" w:styleId="TM8">
    <w:name w:val="toc 8"/>
    <w:basedOn w:val="Rpertoire"/>
    <w:semiHidden/>
    <w:rsid w:val="00EB73F1"/>
    <w:pPr>
      <w:tabs>
        <w:tab w:val="right" w:leader="dot" w:pos="9637"/>
      </w:tabs>
      <w:ind w:left="1981" w:firstLine="0"/>
    </w:pPr>
  </w:style>
  <w:style w:type="paragraph" w:styleId="TM9">
    <w:name w:val="toc 9"/>
    <w:basedOn w:val="Rpertoire"/>
    <w:semiHidden/>
    <w:rsid w:val="00EB73F1"/>
    <w:pPr>
      <w:tabs>
        <w:tab w:val="right" w:leader="dot" w:pos="9637"/>
      </w:tabs>
      <w:ind w:left="2264" w:firstLine="0"/>
    </w:pPr>
  </w:style>
  <w:style w:type="paragraph" w:customStyle="1" w:styleId="Tabledesmatiresniveau10">
    <w:name w:val="Table des matières niveau 10"/>
    <w:basedOn w:val="Rpertoire"/>
    <w:rsid w:val="00EB73F1"/>
    <w:pPr>
      <w:tabs>
        <w:tab w:val="right" w:leader="dot" w:pos="9637"/>
      </w:tabs>
      <w:ind w:left="2547" w:firstLine="0"/>
    </w:pPr>
  </w:style>
  <w:style w:type="paragraph" w:customStyle="1" w:styleId="Contenudetableau">
    <w:name w:val="Contenu de tableau"/>
    <w:basedOn w:val="Normal"/>
    <w:rsid w:val="00EB73F1"/>
    <w:pPr>
      <w:suppressLineNumbers/>
    </w:pPr>
  </w:style>
  <w:style w:type="paragraph" w:customStyle="1" w:styleId="Titredetableau">
    <w:name w:val="Titre de tableau"/>
    <w:basedOn w:val="Contenudetableau"/>
    <w:rsid w:val="00EB73F1"/>
    <w:pPr>
      <w:jc w:val="center"/>
    </w:pPr>
    <w:rPr>
      <w:b/>
      <w:bCs/>
    </w:rPr>
  </w:style>
  <w:style w:type="paragraph" w:styleId="Corpsdetexte3">
    <w:name w:val="Body Text 3"/>
    <w:basedOn w:val="Normal"/>
    <w:link w:val="Corpsdetexte3Car"/>
    <w:uiPriority w:val="99"/>
    <w:unhideWhenUsed/>
    <w:rsid w:val="00624B3E"/>
    <w:pPr>
      <w:spacing w:after="120"/>
    </w:pPr>
    <w:rPr>
      <w:sz w:val="16"/>
      <w:szCs w:val="16"/>
    </w:rPr>
  </w:style>
  <w:style w:type="character" w:customStyle="1" w:styleId="Corpsdetexte3Car">
    <w:name w:val="Corps de texte 3 Car"/>
    <w:basedOn w:val="Policepardfaut"/>
    <w:link w:val="Corpsdetexte3"/>
    <w:uiPriority w:val="99"/>
    <w:rsid w:val="00624B3E"/>
    <w:rPr>
      <w:rFonts w:ascii="Bell MT" w:eastAsia="Calibri" w:hAnsi="Bell MT" w:cs="Calibri"/>
      <w:sz w:val="16"/>
      <w:szCs w:val="16"/>
      <w:lang w:eastAsia="ar-SA"/>
    </w:rPr>
  </w:style>
  <w:style w:type="character" w:customStyle="1" w:styleId="CorpsdetexteCar">
    <w:name w:val="Corps de texte Car"/>
    <w:basedOn w:val="Policepardfaut"/>
    <w:link w:val="Corpsdetexte"/>
    <w:rsid w:val="00055365"/>
    <w:rPr>
      <w:rFonts w:ascii="Bell MT" w:hAnsi="Bell MT"/>
      <w:kern w:val="1"/>
      <w:sz w:val="24"/>
      <w:szCs w:val="24"/>
      <w:u w:val="single"/>
      <w:lang w:eastAsia="ar-SA"/>
    </w:rPr>
  </w:style>
  <w:style w:type="paragraph" w:styleId="Notedebasdepage">
    <w:name w:val="footnote text"/>
    <w:basedOn w:val="Normal"/>
    <w:link w:val="NotedebasdepageCar"/>
    <w:unhideWhenUsed/>
    <w:rsid w:val="00D35C4E"/>
    <w:pPr>
      <w:spacing w:line="240" w:lineRule="auto"/>
    </w:pPr>
    <w:rPr>
      <w:sz w:val="20"/>
      <w:szCs w:val="20"/>
    </w:rPr>
  </w:style>
  <w:style w:type="character" w:customStyle="1" w:styleId="NotedebasdepageCar">
    <w:name w:val="Note de bas de page Car"/>
    <w:basedOn w:val="Policepardfaut"/>
    <w:link w:val="Notedebasdepage"/>
    <w:uiPriority w:val="99"/>
    <w:semiHidden/>
    <w:rsid w:val="00D35C4E"/>
    <w:rPr>
      <w:rFonts w:ascii="Bell MT" w:eastAsia="Calibri" w:hAnsi="Bell MT" w:cs="Calibri"/>
      <w:lang w:eastAsia="ar-SA"/>
    </w:rPr>
  </w:style>
  <w:style w:type="character" w:styleId="Appelnotedebasdep">
    <w:name w:val="footnote reference"/>
    <w:basedOn w:val="Policepardfaut"/>
    <w:uiPriority w:val="99"/>
    <w:semiHidden/>
    <w:unhideWhenUsed/>
    <w:rsid w:val="00D35C4E"/>
    <w:rPr>
      <w:vertAlign w:val="superscript"/>
    </w:rPr>
  </w:style>
  <w:style w:type="table" w:styleId="Grilledutableau">
    <w:name w:val="Table Grid"/>
    <w:basedOn w:val="TableauNormal"/>
    <w:uiPriority w:val="39"/>
    <w:rsid w:val="00591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uiPriority w:val="60"/>
    <w:rsid w:val="005913D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orpsdetexte2">
    <w:name w:val="Body Text 2"/>
    <w:basedOn w:val="Normal"/>
    <w:link w:val="Corpsdetexte2Car"/>
    <w:rsid w:val="00E82691"/>
    <w:pPr>
      <w:widowControl/>
      <w:suppressAutoHyphens w:val="0"/>
      <w:spacing w:after="120" w:line="480" w:lineRule="auto"/>
      <w:ind w:firstLine="0"/>
      <w:jc w:val="left"/>
    </w:pPr>
    <w:rPr>
      <w:rFonts w:ascii="Times New Roman" w:eastAsia="Times New Roman" w:hAnsi="Times New Roman" w:cs="Times New Roman"/>
      <w:sz w:val="20"/>
      <w:szCs w:val="20"/>
      <w:lang w:eastAsia="fr-FR"/>
    </w:rPr>
  </w:style>
  <w:style w:type="character" w:customStyle="1" w:styleId="Corpsdetexte2Car">
    <w:name w:val="Corps de texte 2 Car"/>
    <w:basedOn w:val="Policepardfaut"/>
    <w:link w:val="Corpsdetexte2"/>
    <w:rsid w:val="00E82691"/>
  </w:style>
  <w:style w:type="paragraph" w:customStyle="1" w:styleId="Default">
    <w:name w:val="Default"/>
    <w:rsid w:val="002B71D9"/>
    <w:pPr>
      <w:autoSpaceDE w:val="0"/>
      <w:autoSpaceDN w:val="0"/>
      <w:adjustRightInd w:val="0"/>
    </w:pPr>
    <w:rPr>
      <w:rFonts w:ascii="Calibri" w:eastAsia="Calibri" w:hAnsi="Calibri" w:cs="Calibri"/>
      <w:color w:val="000000"/>
      <w:sz w:val="24"/>
      <w:szCs w:val="24"/>
    </w:rPr>
  </w:style>
  <w:style w:type="character" w:styleId="Marquedecommentaire">
    <w:name w:val="annotation reference"/>
    <w:basedOn w:val="Policepardfaut"/>
    <w:unhideWhenUsed/>
    <w:rsid w:val="002B71D9"/>
    <w:rPr>
      <w:sz w:val="16"/>
      <w:szCs w:val="16"/>
    </w:rPr>
  </w:style>
  <w:style w:type="paragraph" w:styleId="Commentaire">
    <w:name w:val="annotation text"/>
    <w:basedOn w:val="Normal"/>
    <w:link w:val="CommentaireCar"/>
    <w:unhideWhenUsed/>
    <w:rsid w:val="002B71D9"/>
    <w:pPr>
      <w:widowControl/>
      <w:suppressAutoHyphens w:val="0"/>
      <w:spacing w:line="240" w:lineRule="auto"/>
      <w:ind w:firstLine="0"/>
    </w:pPr>
    <w:rPr>
      <w:rFonts w:ascii="Calibri" w:hAnsi="Calibri" w:cs="Times New Roman"/>
      <w:sz w:val="20"/>
      <w:szCs w:val="20"/>
      <w:lang w:eastAsia="en-US"/>
    </w:rPr>
  </w:style>
  <w:style w:type="character" w:customStyle="1" w:styleId="CommentaireCar">
    <w:name w:val="Commentaire Car"/>
    <w:basedOn w:val="Policepardfaut"/>
    <w:link w:val="Commentaire"/>
    <w:rsid w:val="002B71D9"/>
    <w:rPr>
      <w:rFonts w:ascii="Calibri" w:eastAsia="Calibri" w:hAnsi="Calibri"/>
      <w:lang w:eastAsia="en-US"/>
    </w:rPr>
  </w:style>
  <w:style w:type="paragraph" w:styleId="Retraitcorpsdetexte2">
    <w:name w:val="Body Text Indent 2"/>
    <w:basedOn w:val="Normal"/>
    <w:link w:val="Retraitcorpsdetexte2Car"/>
    <w:uiPriority w:val="99"/>
    <w:semiHidden/>
    <w:unhideWhenUsed/>
    <w:rsid w:val="0087248B"/>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87248B"/>
    <w:rPr>
      <w:rFonts w:ascii="Bell MT" w:eastAsia="Calibri" w:hAnsi="Bell MT" w:cs="Calibri"/>
      <w:sz w:val="22"/>
      <w:szCs w:val="22"/>
      <w:lang w:eastAsia="ar-SA"/>
    </w:rPr>
  </w:style>
  <w:style w:type="paragraph" w:styleId="Retraitcorpsdetexte3">
    <w:name w:val="Body Text Indent 3"/>
    <w:basedOn w:val="Normal"/>
    <w:link w:val="Retraitcorpsdetexte3Car"/>
    <w:uiPriority w:val="99"/>
    <w:semiHidden/>
    <w:unhideWhenUsed/>
    <w:rsid w:val="0087248B"/>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87248B"/>
    <w:rPr>
      <w:rFonts w:ascii="Bell MT" w:eastAsia="Calibri" w:hAnsi="Bell MT" w:cs="Calibri"/>
      <w:sz w:val="16"/>
      <w:szCs w:val="16"/>
      <w:lang w:eastAsia="ar-SA"/>
    </w:rPr>
  </w:style>
  <w:style w:type="paragraph" w:styleId="Listepuces">
    <w:name w:val="List Bullet"/>
    <w:basedOn w:val="Normal"/>
    <w:uiPriority w:val="99"/>
    <w:unhideWhenUsed/>
    <w:rsid w:val="003E7CB1"/>
    <w:pPr>
      <w:numPr>
        <w:numId w:val="2"/>
      </w:numPr>
      <w:contextualSpacing/>
    </w:pPr>
  </w:style>
  <w:style w:type="character" w:customStyle="1" w:styleId="apple-converted-space">
    <w:name w:val="apple-converted-space"/>
    <w:basedOn w:val="Policepardfaut"/>
    <w:rsid w:val="00EB0C0C"/>
  </w:style>
  <w:style w:type="paragraph" w:customStyle="1" w:styleId="Normal0">
    <w:name w:val="[Normal]"/>
    <w:rsid w:val="0097181D"/>
    <w:pPr>
      <w:widowControl w:val="0"/>
      <w:autoSpaceDE w:val="0"/>
      <w:autoSpaceDN w:val="0"/>
      <w:adjustRightInd w:val="0"/>
    </w:pPr>
    <w:rPr>
      <w:rFonts w:ascii="Arial" w:hAnsi="Arial" w:cs="Arial"/>
      <w:sz w:val="24"/>
      <w:szCs w:val="24"/>
    </w:rPr>
  </w:style>
  <w:style w:type="paragraph" w:customStyle="1" w:styleId="western">
    <w:name w:val="western"/>
    <w:basedOn w:val="Normal"/>
    <w:rsid w:val="00450B17"/>
    <w:pPr>
      <w:widowControl/>
      <w:spacing w:before="280" w:line="221" w:lineRule="atLeast"/>
      <w:ind w:firstLine="0"/>
    </w:pPr>
    <w:rPr>
      <w:rFonts w:ascii="Arial" w:eastAsia="Times New Roman" w:hAnsi="Arial" w:cs="Arial"/>
      <w:sz w:val="20"/>
      <w:szCs w:val="20"/>
    </w:rPr>
  </w:style>
  <w:style w:type="paragraph" w:styleId="NormalWeb">
    <w:name w:val="Normal (Web)"/>
    <w:basedOn w:val="Normal"/>
    <w:uiPriority w:val="99"/>
    <w:rsid w:val="00450B17"/>
    <w:pPr>
      <w:widowControl/>
      <w:spacing w:line="240" w:lineRule="auto"/>
      <w:ind w:firstLine="0"/>
      <w:jc w:val="left"/>
    </w:pPr>
    <w:rPr>
      <w:rFonts w:ascii="Times New Roman" w:eastAsia="Times New Roman" w:hAnsi="Times New Roman" w:cs="Times New Roman"/>
      <w:sz w:val="24"/>
      <w:szCs w:val="24"/>
    </w:rPr>
  </w:style>
  <w:style w:type="character" w:customStyle="1" w:styleId="En-tteCar">
    <w:name w:val="En-tête Car"/>
    <w:link w:val="En-tte"/>
    <w:rsid w:val="00043245"/>
    <w:rPr>
      <w:rFonts w:ascii="Bell MT" w:eastAsia="Calibri" w:hAnsi="Bell MT" w:cs="Calibri"/>
      <w:sz w:val="22"/>
      <w:szCs w:val="22"/>
      <w:lang w:eastAsia="ar-SA"/>
    </w:rPr>
  </w:style>
  <w:style w:type="character" w:customStyle="1" w:styleId="RetraitcorpsdetexteCar">
    <w:name w:val="Retrait corps de texte Car"/>
    <w:basedOn w:val="Policepardfaut"/>
    <w:link w:val="Retraitcorpsdetexte"/>
    <w:rsid w:val="00030B8D"/>
    <w:rPr>
      <w:rFonts w:ascii="Bell MT" w:eastAsia="Calibri" w:hAnsi="Bell MT" w:cs="Calibri"/>
      <w:sz w:val="22"/>
      <w:szCs w:val="22"/>
      <w:lang w:eastAsia="ar-SA"/>
    </w:rPr>
  </w:style>
  <w:style w:type="paragraph" w:customStyle="1" w:styleId="Standard">
    <w:name w:val="Standard"/>
    <w:rsid w:val="000D3582"/>
    <w:pPr>
      <w:suppressAutoHyphens/>
      <w:autoSpaceDN w:val="0"/>
      <w:spacing w:after="200" w:line="276" w:lineRule="auto"/>
      <w:textAlignment w:val="baseline"/>
    </w:pPr>
    <w:rPr>
      <w:rFonts w:ascii="Calibri" w:eastAsia="Lucida Sans Unicode" w:hAnsi="Calibri" w:cs="Calibri"/>
      <w:kern w:val="3"/>
      <w:sz w:val="22"/>
      <w:szCs w:val="22"/>
      <w:lang w:eastAsia="en-US"/>
    </w:rPr>
  </w:style>
  <w:style w:type="paragraph" w:styleId="Titre">
    <w:name w:val="Title"/>
    <w:basedOn w:val="Normal"/>
    <w:link w:val="TitreCar"/>
    <w:qFormat/>
    <w:rsid w:val="00FE42F9"/>
    <w:pPr>
      <w:widowControl/>
      <w:suppressAutoHyphens w:val="0"/>
      <w:spacing w:line="240" w:lineRule="auto"/>
      <w:ind w:firstLine="0"/>
      <w:jc w:val="center"/>
    </w:pPr>
    <w:rPr>
      <w:rFonts w:ascii="Times New Roman" w:eastAsia="Times New Roman" w:hAnsi="Times New Roman" w:cs="Times New Roman"/>
      <w:sz w:val="28"/>
      <w:szCs w:val="28"/>
      <w:u w:val="single"/>
      <w:lang w:eastAsia="fr-FR"/>
    </w:rPr>
  </w:style>
  <w:style w:type="character" w:customStyle="1" w:styleId="TitreCar">
    <w:name w:val="Titre Car"/>
    <w:basedOn w:val="Policepardfaut"/>
    <w:link w:val="Titre"/>
    <w:rsid w:val="00FE42F9"/>
    <w:rPr>
      <w:sz w:val="28"/>
      <w:szCs w:val="28"/>
      <w:u w:val="single"/>
    </w:rPr>
  </w:style>
  <w:style w:type="paragraph" w:customStyle="1" w:styleId="StyleVis">
    <w:name w:val="Style Vis"/>
    <w:basedOn w:val="Normal"/>
    <w:rsid w:val="00B04533"/>
    <w:pPr>
      <w:widowControl/>
      <w:suppressAutoHyphens w:val="0"/>
      <w:autoSpaceDE w:val="0"/>
      <w:autoSpaceDN w:val="0"/>
      <w:spacing w:line="240" w:lineRule="exact"/>
      <w:ind w:firstLine="0"/>
      <w:jc w:val="left"/>
    </w:pPr>
    <w:rPr>
      <w:rFonts w:ascii="TimesNewRomanPS" w:eastAsia="Times New Roman" w:hAnsi="TimesNewRomanPS" w:cs="TimesNewRomanPS"/>
      <w:sz w:val="20"/>
      <w:szCs w:val="20"/>
      <w:lang w:eastAsia="fr-FR"/>
    </w:rPr>
  </w:style>
  <w:style w:type="paragraph" w:styleId="Sous-titre">
    <w:name w:val="Subtitle"/>
    <w:basedOn w:val="Normal"/>
    <w:next w:val="Normal"/>
    <w:link w:val="Sous-titreCar"/>
    <w:uiPriority w:val="11"/>
    <w:qFormat/>
    <w:rsid w:val="00136279"/>
    <w:pPr>
      <w:spacing w:after="60"/>
      <w:jc w:val="center"/>
      <w:outlineLvl w:val="1"/>
    </w:pPr>
    <w:rPr>
      <w:rFonts w:ascii="Cambria" w:eastAsia="Times New Roman" w:hAnsi="Cambria" w:cs="Times New Roman"/>
      <w:sz w:val="24"/>
      <w:szCs w:val="24"/>
    </w:rPr>
  </w:style>
  <w:style w:type="character" w:customStyle="1" w:styleId="Sous-titreCar">
    <w:name w:val="Sous-titre Car"/>
    <w:basedOn w:val="Policepardfaut"/>
    <w:link w:val="Sous-titre"/>
    <w:uiPriority w:val="11"/>
    <w:rsid w:val="00136279"/>
    <w:rPr>
      <w:rFonts w:ascii="Cambria" w:hAnsi="Cambria"/>
      <w:sz w:val="24"/>
      <w:szCs w:val="24"/>
      <w:lang w:eastAsia="ar-SA"/>
    </w:rPr>
  </w:style>
  <w:style w:type="character" w:customStyle="1" w:styleId="Ancredenotedebasdepage">
    <w:name w:val="Ancre de note de bas de page"/>
    <w:rsid w:val="00F468EF"/>
    <w:rPr>
      <w:vertAlign w:val="superscript"/>
    </w:rPr>
  </w:style>
  <w:style w:type="numbering" w:customStyle="1" w:styleId="WWNum23">
    <w:name w:val="WWNum23"/>
    <w:rsid w:val="00A44434"/>
    <w:pPr>
      <w:numPr>
        <w:numId w:val="3"/>
      </w:numPr>
    </w:pPr>
  </w:style>
  <w:style w:type="paragraph" w:customStyle="1" w:styleId="VuConsidrant">
    <w:name w:val="Vu.Considérant"/>
    <w:basedOn w:val="Normal"/>
    <w:rsid w:val="006262DD"/>
    <w:pPr>
      <w:spacing w:after="140" w:line="240" w:lineRule="auto"/>
      <w:ind w:firstLine="0"/>
    </w:pPr>
    <w:rPr>
      <w:rFonts w:ascii="Arial" w:eastAsia="Lucida Sans Unicode" w:hAnsi="Arial" w:cs="Arial"/>
      <w:color w:val="000000"/>
      <w:sz w:val="24"/>
      <w:szCs w:val="24"/>
      <w:lang w:eastAsia="en-US" w:bidi="en-US"/>
    </w:rPr>
  </w:style>
  <w:style w:type="character" w:customStyle="1" w:styleId="ParagraphedelisteCar">
    <w:name w:val="Paragraphe de liste Car"/>
    <w:basedOn w:val="Policepardfaut"/>
    <w:link w:val="Paragraphedeliste"/>
    <w:uiPriority w:val="34"/>
    <w:rsid w:val="00D44B04"/>
    <w:rPr>
      <w:rFonts w:ascii="Bell MT" w:eastAsia="Calibri" w:hAnsi="Bell MT" w:cs="Calibri"/>
      <w:sz w:val="22"/>
      <w:szCs w:val="22"/>
      <w:lang w:eastAsia="ar-SA"/>
    </w:rPr>
  </w:style>
  <w:style w:type="table" w:customStyle="1" w:styleId="Grilledutableau1">
    <w:name w:val="Grille du tableau1"/>
    <w:basedOn w:val="TableauNormal"/>
    <w:next w:val="Grilledutableau"/>
    <w:uiPriority w:val="39"/>
    <w:rsid w:val="00402C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retVuConsidrant">
    <w:name w:val="Tiret Vu.Considérant"/>
    <w:basedOn w:val="VuConsidrant"/>
    <w:rsid w:val="003B1F5E"/>
    <w:pPr>
      <w:widowControl/>
      <w:suppressAutoHyphens w:val="0"/>
      <w:autoSpaceDE w:val="0"/>
      <w:autoSpaceDN w:val="0"/>
      <w:ind w:left="284" w:hanging="284"/>
    </w:pPr>
    <w:rPr>
      <w:rFonts w:eastAsia="Times New Roman"/>
      <w:color w:val="auto"/>
      <w:sz w:val="20"/>
      <w:szCs w:val="20"/>
      <w:lang w:eastAsia="fr-FR" w:bidi="ar-SA"/>
    </w:rPr>
  </w:style>
  <w:style w:type="paragraph" w:customStyle="1" w:styleId="LeMairerappellepropose">
    <w:name w:val="Le Maire rappelle/propose"/>
    <w:basedOn w:val="Normal"/>
    <w:rsid w:val="003B1F5E"/>
    <w:pPr>
      <w:widowControl/>
      <w:suppressAutoHyphens w:val="0"/>
      <w:autoSpaceDE w:val="0"/>
      <w:autoSpaceDN w:val="0"/>
      <w:spacing w:before="240" w:after="240" w:line="240" w:lineRule="auto"/>
      <w:ind w:firstLine="0"/>
    </w:pPr>
    <w:rPr>
      <w:rFonts w:ascii="Arial" w:eastAsia="Times New Roman" w:hAnsi="Arial" w:cs="Arial"/>
      <w:b/>
      <w:bCs/>
      <w:sz w:val="20"/>
      <w:szCs w:val="20"/>
      <w:lang w:eastAsia="fr-FR"/>
    </w:rPr>
  </w:style>
  <w:style w:type="paragraph" w:customStyle="1" w:styleId="Modle-Corpsdutexte1">
    <w:name w:val="Modèle -  Corps du texte 1"/>
    <w:basedOn w:val="Normal"/>
    <w:qFormat/>
    <w:rsid w:val="00C24A0F"/>
    <w:pPr>
      <w:widowControl/>
      <w:suppressAutoHyphens w:val="0"/>
      <w:spacing w:before="120" w:line="240" w:lineRule="auto"/>
      <w:ind w:firstLine="0"/>
      <w:jc w:val="left"/>
    </w:pPr>
    <w:rPr>
      <w:rFonts w:ascii="Calibri" w:eastAsia="Times New Roman" w:hAnsi="Calibri" w:cs="Times New Roman"/>
      <w:szCs w:val="24"/>
      <w:lang w:eastAsia="fr-FR"/>
    </w:rPr>
  </w:style>
  <w:style w:type="paragraph" w:customStyle="1" w:styleId="Modle-Introduction">
    <w:name w:val="Modèle - Introduction"/>
    <w:qFormat/>
    <w:rsid w:val="00C24A0F"/>
    <w:pPr>
      <w:spacing w:before="360"/>
    </w:pPr>
    <w:rPr>
      <w:rFonts w:ascii="Calibri" w:hAnsi="Calibri" w:cs="Cambria"/>
      <w:i/>
      <w:sz w:val="22"/>
      <w:szCs w:val="24"/>
    </w:rPr>
  </w:style>
  <w:style w:type="paragraph" w:customStyle="1" w:styleId="Modle-Titre2">
    <w:name w:val="Modèle - Titre 2"/>
    <w:basedOn w:val="Normal"/>
    <w:next w:val="Normal"/>
    <w:qFormat/>
    <w:rsid w:val="00C24A0F"/>
    <w:pPr>
      <w:widowControl/>
      <w:suppressAutoHyphens w:val="0"/>
      <w:spacing w:before="360" w:line="240" w:lineRule="auto"/>
      <w:ind w:firstLine="0"/>
      <w:jc w:val="left"/>
    </w:pPr>
    <w:rPr>
      <w:rFonts w:ascii="Calibri" w:eastAsia="Times New Roman" w:hAnsi="Calibri" w:cs="Times New Roman"/>
      <w:b/>
      <w:color w:val="000000"/>
      <w:sz w:val="28"/>
      <w:szCs w:val="24"/>
      <w:lang w:eastAsia="fr-FR"/>
    </w:rPr>
  </w:style>
  <w:style w:type="table" w:customStyle="1" w:styleId="Grilledutableau2">
    <w:name w:val="Grille du tableau2"/>
    <w:basedOn w:val="TableauNormal"/>
    <w:next w:val="Grilledutableau"/>
    <w:uiPriority w:val="39"/>
    <w:rsid w:val="00BF1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6B1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E9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CD141E"/>
    <w:pPr>
      <w:widowControl/>
      <w:suppressAutoHyphens w:val="0"/>
      <w:spacing w:line="240" w:lineRule="auto"/>
      <w:ind w:firstLine="0"/>
      <w:jc w:val="left"/>
    </w:pPr>
    <w:rPr>
      <w:rFonts w:ascii="Courier New" w:eastAsia="Times New Roman" w:hAnsi="Courier New" w:cs="Times New Roman"/>
      <w:sz w:val="20"/>
      <w:szCs w:val="20"/>
      <w:lang w:eastAsia="fr-FR"/>
    </w:rPr>
  </w:style>
  <w:style w:type="character" w:customStyle="1" w:styleId="TextebrutCar">
    <w:name w:val="Texte brut Car"/>
    <w:basedOn w:val="Policepardfaut"/>
    <w:link w:val="Textebrut"/>
    <w:uiPriority w:val="99"/>
    <w:rsid w:val="00CD141E"/>
    <w:rPr>
      <w:rFonts w:ascii="Courier New" w:hAnsi="Courier New"/>
    </w:rPr>
  </w:style>
  <w:style w:type="paragraph" w:customStyle="1" w:styleId="arrte">
    <w:name w:val="&quot;arrête&quot;"/>
    <w:basedOn w:val="Normal"/>
    <w:rsid w:val="00A77D4A"/>
    <w:pPr>
      <w:widowControl/>
      <w:suppressAutoHyphens w:val="0"/>
      <w:autoSpaceDE w:val="0"/>
      <w:autoSpaceDN w:val="0"/>
      <w:spacing w:before="240" w:after="240" w:line="240" w:lineRule="auto"/>
      <w:ind w:firstLine="0"/>
      <w:jc w:val="center"/>
    </w:pPr>
    <w:rPr>
      <w:rFonts w:ascii="Arial" w:eastAsia="Times New Roman" w:hAnsi="Arial" w:cs="Arial"/>
      <w:b/>
      <w:bCs/>
      <w:spacing w:val="40"/>
      <w:lang w:eastAsia="fr-FR"/>
    </w:rPr>
  </w:style>
  <w:style w:type="paragraph" w:customStyle="1" w:styleId="Modle-Puce1">
    <w:name w:val="Modèle - Puce 1"/>
    <w:qFormat/>
    <w:rsid w:val="001651A7"/>
    <w:pPr>
      <w:numPr>
        <w:numId w:val="4"/>
      </w:numPr>
      <w:tabs>
        <w:tab w:val="left" w:pos="284"/>
      </w:tabs>
      <w:spacing w:before="120"/>
      <w:ind w:left="284" w:hanging="284"/>
    </w:pPr>
    <w:rPr>
      <w:rFonts w:ascii="Calibri" w:eastAsiaTheme="minorEastAsia" w:hAnsi="Calibri"/>
      <w:sz w:val="22"/>
      <w:szCs w:val="24"/>
    </w:rPr>
  </w:style>
  <w:style w:type="paragraph" w:customStyle="1" w:styleId="ydp3736da87yiv5282962517msonormal">
    <w:name w:val="ydp3736da87yiv5282962517msonormal"/>
    <w:basedOn w:val="Normal"/>
    <w:rsid w:val="00631337"/>
    <w:pPr>
      <w:widowControl/>
      <w:suppressAutoHyphens w:val="0"/>
      <w:spacing w:before="100" w:beforeAutospacing="1" w:after="100" w:afterAutospacing="1" w:line="240" w:lineRule="auto"/>
      <w:ind w:firstLine="0"/>
      <w:jc w:val="left"/>
    </w:pPr>
    <w:rPr>
      <w:rFonts w:ascii="Calibri" w:eastAsiaTheme="minorHAnsi" w:hAnsi="Calibri"/>
      <w:lang w:eastAsia="fr-FR"/>
    </w:rPr>
  </w:style>
  <w:style w:type="paragraph" w:styleId="Sansinterligne">
    <w:name w:val="No Spacing"/>
    <w:basedOn w:val="Normal"/>
    <w:uiPriority w:val="1"/>
    <w:qFormat/>
    <w:rsid w:val="00127BD2"/>
    <w:pPr>
      <w:widowControl/>
      <w:suppressAutoHyphens w:val="0"/>
      <w:spacing w:line="240" w:lineRule="auto"/>
      <w:ind w:firstLine="0"/>
    </w:pPr>
    <w:rPr>
      <w:rFonts w:ascii="Times New Roman" w:eastAsiaTheme="minorHAnsi" w:hAnsi="Times New Roman" w:cs="Times New Roman"/>
      <w:lang w:eastAsia="en-US"/>
    </w:rPr>
  </w:style>
  <w:style w:type="paragraph" w:customStyle="1" w:styleId="paragraph">
    <w:name w:val="paragraph"/>
    <w:basedOn w:val="Normal"/>
    <w:rsid w:val="005D3BAB"/>
    <w:pPr>
      <w:widowControl/>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paragraph" w:customStyle="1" w:styleId="bodytext">
    <w:name w:val="bodytext"/>
    <w:basedOn w:val="Normal"/>
    <w:rsid w:val="006E6920"/>
    <w:pPr>
      <w:widowControl/>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 w:type="table" w:customStyle="1" w:styleId="Grilledutableau5">
    <w:name w:val="Grille du tableau5"/>
    <w:basedOn w:val="TableauNormal"/>
    <w:next w:val="Grilledutableau"/>
    <w:uiPriority w:val="59"/>
    <w:rsid w:val="0072615C"/>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gn-center">
    <w:name w:val="align-center"/>
    <w:basedOn w:val="Normal"/>
    <w:rsid w:val="00174544"/>
    <w:pPr>
      <w:widowControl/>
      <w:suppressAutoHyphens w:val="0"/>
      <w:spacing w:before="100" w:beforeAutospacing="1" w:after="100" w:afterAutospacing="1" w:line="240" w:lineRule="auto"/>
      <w:ind w:firstLine="0"/>
      <w:jc w:val="left"/>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4449">
      <w:bodyDiv w:val="1"/>
      <w:marLeft w:val="0"/>
      <w:marRight w:val="0"/>
      <w:marTop w:val="0"/>
      <w:marBottom w:val="0"/>
      <w:divBdr>
        <w:top w:val="none" w:sz="0" w:space="0" w:color="auto"/>
        <w:left w:val="none" w:sz="0" w:space="0" w:color="auto"/>
        <w:bottom w:val="none" w:sz="0" w:space="0" w:color="auto"/>
        <w:right w:val="none" w:sz="0" w:space="0" w:color="auto"/>
      </w:divBdr>
    </w:div>
    <w:div w:id="101801694">
      <w:bodyDiv w:val="1"/>
      <w:marLeft w:val="0"/>
      <w:marRight w:val="0"/>
      <w:marTop w:val="0"/>
      <w:marBottom w:val="0"/>
      <w:divBdr>
        <w:top w:val="none" w:sz="0" w:space="0" w:color="auto"/>
        <w:left w:val="none" w:sz="0" w:space="0" w:color="auto"/>
        <w:bottom w:val="none" w:sz="0" w:space="0" w:color="auto"/>
        <w:right w:val="none" w:sz="0" w:space="0" w:color="auto"/>
      </w:divBdr>
    </w:div>
    <w:div w:id="120005019">
      <w:bodyDiv w:val="1"/>
      <w:marLeft w:val="0"/>
      <w:marRight w:val="0"/>
      <w:marTop w:val="0"/>
      <w:marBottom w:val="0"/>
      <w:divBdr>
        <w:top w:val="none" w:sz="0" w:space="0" w:color="auto"/>
        <w:left w:val="none" w:sz="0" w:space="0" w:color="auto"/>
        <w:bottom w:val="none" w:sz="0" w:space="0" w:color="auto"/>
        <w:right w:val="none" w:sz="0" w:space="0" w:color="auto"/>
      </w:divBdr>
    </w:div>
    <w:div w:id="170487041">
      <w:bodyDiv w:val="1"/>
      <w:marLeft w:val="0"/>
      <w:marRight w:val="0"/>
      <w:marTop w:val="0"/>
      <w:marBottom w:val="0"/>
      <w:divBdr>
        <w:top w:val="none" w:sz="0" w:space="0" w:color="auto"/>
        <w:left w:val="none" w:sz="0" w:space="0" w:color="auto"/>
        <w:bottom w:val="none" w:sz="0" w:space="0" w:color="auto"/>
        <w:right w:val="none" w:sz="0" w:space="0" w:color="auto"/>
      </w:divBdr>
    </w:div>
    <w:div w:id="183252106">
      <w:bodyDiv w:val="1"/>
      <w:marLeft w:val="0"/>
      <w:marRight w:val="0"/>
      <w:marTop w:val="0"/>
      <w:marBottom w:val="0"/>
      <w:divBdr>
        <w:top w:val="none" w:sz="0" w:space="0" w:color="auto"/>
        <w:left w:val="none" w:sz="0" w:space="0" w:color="auto"/>
        <w:bottom w:val="none" w:sz="0" w:space="0" w:color="auto"/>
        <w:right w:val="none" w:sz="0" w:space="0" w:color="auto"/>
      </w:divBdr>
    </w:div>
    <w:div w:id="188177894">
      <w:bodyDiv w:val="1"/>
      <w:marLeft w:val="0"/>
      <w:marRight w:val="0"/>
      <w:marTop w:val="0"/>
      <w:marBottom w:val="0"/>
      <w:divBdr>
        <w:top w:val="none" w:sz="0" w:space="0" w:color="auto"/>
        <w:left w:val="none" w:sz="0" w:space="0" w:color="auto"/>
        <w:bottom w:val="none" w:sz="0" w:space="0" w:color="auto"/>
        <w:right w:val="none" w:sz="0" w:space="0" w:color="auto"/>
      </w:divBdr>
    </w:div>
    <w:div w:id="340356868">
      <w:bodyDiv w:val="1"/>
      <w:marLeft w:val="0"/>
      <w:marRight w:val="0"/>
      <w:marTop w:val="0"/>
      <w:marBottom w:val="0"/>
      <w:divBdr>
        <w:top w:val="none" w:sz="0" w:space="0" w:color="auto"/>
        <w:left w:val="none" w:sz="0" w:space="0" w:color="auto"/>
        <w:bottom w:val="none" w:sz="0" w:space="0" w:color="auto"/>
        <w:right w:val="none" w:sz="0" w:space="0" w:color="auto"/>
      </w:divBdr>
      <w:divsChild>
        <w:div w:id="210852194">
          <w:marLeft w:val="0"/>
          <w:marRight w:val="0"/>
          <w:marTop w:val="0"/>
          <w:marBottom w:val="0"/>
          <w:divBdr>
            <w:top w:val="none" w:sz="0" w:space="0" w:color="auto"/>
            <w:left w:val="none" w:sz="0" w:space="0" w:color="auto"/>
            <w:bottom w:val="none" w:sz="0" w:space="0" w:color="auto"/>
            <w:right w:val="none" w:sz="0" w:space="0" w:color="auto"/>
          </w:divBdr>
          <w:divsChild>
            <w:div w:id="580219946">
              <w:marLeft w:val="0"/>
              <w:marRight w:val="0"/>
              <w:marTop w:val="100"/>
              <w:marBottom w:val="100"/>
              <w:divBdr>
                <w:top w:val="none" w:sz="0" w:space="0" w:color="auto"/>
                <w:left w:val="none" w:sz="0" w:space="0" w:color="auto"/>
                <w:bottom w:val="none" w:sz="0" w:space="0" w:color="auto"/>
                <w:right w:val="none" w:sz="0" w:space="0" w:color="auto"/>
              </w:divBdr>
              <w:divsChild>
                <w:div w:id="535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114614">
      <w:bodyDiv w:val="1"/>
      <w:marLeft w:val="0"/>
      <w:marRight w:val="0"/>
      <w:marTop w:val="0"/>
      <w:marBottom w:val="0"/>
      <w:divBdr>
        <w:top w:val="none" w:sz="0" w:space="0" w:color="auto"/>
        <w:left w:val="none" w:sz="0" w:space="0" w:color="auto"/>
        <w:bottom w:val="none" w:sz="0" w:space="0" w:color="auto"/>
        <w:right w:val="none" w:sz="0" w:space="0" w:color="auto"/>
      </w:divBdr>
    </w:div>
    <w:div w:id="411195369">
      <w:bodyDiv w:val="1"/>
      <w:marLeft w:val="0"/>
      <w:marRight w:val="0"/>
      <w:marTop w:val="0"/>
      <w:marBottom w:val="0"/>
      <w:divBdr>
        <w:top w:val="none" w:sz="0" w:space="0" w:color="auto"/>
        <w:left w:val="none" w:sz="0" w:space="0" w:color="auto"/>
        <w:bottom w:val="none" w:sz="0" w:space="0" w:color="auto"/>
        <w:right w:val="none" w:sz="0" w:space="0" w:color="auto"/>
      </w:divBdr>
    </w:div>
    <w:div w:id="458643355">
      <w:bodyDiv w:val="1"/>
      <w:marLeft w:val="0"/>
      <w:marRight w:val="0"/>
      <w:marTop w:val="0"/>
      <w:marBottom w:val="0"/>
      <w:divBdr>
        <w:top w:val="none" w:sz="0" w:space="0" w:color="auto"/>
        <w:left w:val="none" w:sz="0" w:space="0" w:color="auto"/>
        <w:bottom w:val="none" w:sz="0" w:space="0" w:color="auto"/>
        <w:right w:val="none" w:sz="0" w:space="0" w:color="auto"/>
      </w:divBdr>
    </w:div>
    <w:div w:id="480733328">
      <w:bodyDiv w:val="1"/>
      <w:marLeft w:val="0"/>
      <w:marRight w:val="0"/>
      <w:marTop w:val="0"/>
      <w:marBottom w:val="0"/>
      <w:divBdr>
        <w:top w:val="none" w:sz="0" w:space="0" w:color="auto"/>
        <w:left w:val="none" w:sz="0" w:space="0" w:color="auto"/>
        <w:bottom w:val="none" w:sz="0" w:space="0" w:color="auto"/>
        <w:right w:val="none" w:sz="0" w:space="0" w:color="auto"/>
      </w:divBdr>
    </w:div>
    <w:div w:id="563300560">
      <w:bodyDiv w:val="1"/>
      <w:marLeft w:val="0"/>
      <w:marRight w:val="0"/>
      <w:marTop w:val="0"/>
      <w:marBottom w:val="0"/>
      <w:divBdr>
        <w:top w:val="none" w:sz="0" w:space="0" w:color="auto"/>
        <w:left w:val="none" w:sz="0" w:space="0" w:color="auto"/>
        <w:bottom w:val="none" w:sz="0" w:space="0" w:color="auto"/>
        <w:right w:val="none" w:sz="0" w:space="0" w:color="auto"/>
      </w:divBdr>
    </w:div>
    <w:div w:id="588200206">
      <w:bodyDiv w:val="1"/>
      <w:marLeft w:val="0"/>
      <w:marRight w:val="0"/>
      <w:marTop w:val="0"/>
      <w:marBottom w:val="0"/>
      <w:divBdr>
        <w:top w:val="none" w:sz="0" w:space="0" w:color="auto"/>
        <w:left w:val="none" w:sz="0" w:space="0" w:color="auto"/>
        <w:bottom w:val="none" w:sz="0" w:space="0" w:color="auto"/>
        <w:right w:val="none" w:sz="0" w:space="0" w:color="auto"/>
      </w:divBdr>
    </w:div>
    <w:div w:id="682823866">
      <w:bodyDiv w:val="1"/>
      <w:marLeft w:val="0"/>
      <w:marRight w:val="0"/>
      <w:marTop w:val="0"/>
      <w:marBottom w:val="0"/>
      <w:divBdr>
        <w:top w:val="none" w:sz="0" w:space="0" w:color="auto"/>
        <w:left w:val="none" w:sz="0" w:space="0" w:color="auto"/>
        <w:bottom w:val="none" w:sz="0" w:space="0" w:color="auto"/>
        <w:right w:val="none" w:sz="0" w:space="0" w:color="auto"/>
      </w:divBdr>
    </w:div>
    <w:div w:id="704867443">
      <w:bodyDiv w:val="1"/>
      <w:marLeft w:val="0"/>
      <w:marRight w:val="0"/>
      <w:marTop w:val="0"/>
      <w:marBottom w:val="0"/>
      <w:divBdr>
        <w:top w:val="none" w:sz="0" w:space="0" w:color="auto"/>
        <w:left w:val="none" w:sz="0" w:space="0" w:color="auto"/>
        <w:bottom w:val="none" w:sz="0" w:space="0" w:color="auto"/>
        <w:right w:val="none" w:sz="0" w:space="0" w:color="auto"/>
      </w:divBdr>
    </w:div>
    <w:div w:id="731586250">
      <w:bodyDiv w:val="1"/>
      <w:marLeft w:val="0"/>
      <w:marRight w:val="0"/>
      <w:marTop w:val="0"/>
      <w:marBottom w:val="0"/>
      <w:divBdr>
        <w:top w:val="none" w:sz="0" w:space="0" w:color="auto"/>
        <w:left w:val="none" w:sz="0" w:space="0" w:color="auto"/>
        <w:bottom w:val="none" w:sz="0" w:space="0" w:color="auto"/>
        <w:right w:val="none" w:sz="0" w:space="0" w:color="auto"/>
      </w:divBdr>
    </w:div>
    <w:div w:id="770975318">
      <w:bodyDiv w:val="1"/>
      <w:marLeft w:val="0"/>
      <w:marRight w:val="0"/>
      <w:marTop w:val="0"/>
      <w:marBottom w:val="0"/>
      <w:divBdr>
        <w:top w:val="none" w:sz="0" w:space="0" w:color="auto"/>
        <w:left w:val="none" w:sz="0" w:space="0" w:color="auto"/>
        <w:bottom w:val="none" w:sz="0" w:space="0" w:color="auto"/>
        <w:right w:val="none" w:sz="0" w:space="0" w:color="auto"/>
      </w:divBdr>
    </w:div>
    <w:div w:id="802578249">
      <w:bodyDiv w:val="1"/>
      <w:marLeft w:val="0"/>
      <w:marRight w:val="0"/>
      <w:marTop w:val="0"/>
      <w:marBottom w:val="0"/>
      <w:divBdr>
        <w:top w:val="none" w:sz="0" w:space="0" w:color="auto"/>
        <w:left w:val="none" w:sz="0" w:space="0" w:color="auto"/>
        <w:bottom w:val="none" w:sz="0" w:space="0" w:color="auto"/>
        <w:right w:val="none" w:sz="0" w:space="0" w:color="auto"/>
      </w:divBdr>
    </w:div>
    <w:div w:id="845904087">
      <w:bodyDiv w:val="1"/>
      <w:marLeft w:val="0"/>
      <w:marRight w:val="0"/>
      <w:marTop w:val="0"/>
      <w:marBottom w:val="0"/>
      <w:divBdr>
        <w:top w:val="none" w:sz="0" w:space="0" w:color="auto"/>
        <w:left w:val="none" w:sz="0" w:space="0" w:color="auto"/>
        <w:bottom w:val="none" w:sz="0" w:space="0" w:color="auto"/>
        <w:right w:val="none" w:sz="0" w:space="0" w:color="auto"/>
      </w:divBdr>
    </w:div>
    <w:div w:id="882137768">
      <w:bodyDiv w:val="1"/>
      <w:marLeft w:val="0"/>
      <w:marRight w:val="0"/>
      <w:marTop w:val="0"/>
      <w:marBottom w:val="0"/>
      <w:divBdr>
        <w:top w:val="none" w:sz="0" w:space="0" w:color="auto"/>
        <w:left w:val="none" w:sz="0" w:space="0" w:color="auto"/>
        <w:bottom w:val="none" w:sz="0" w:space="0" w:color="auto"/>
        <w:right w:val="none" w:sz="0" w:space="0" w:color="auto"/>
      </w:divBdr>
    </w:div>
    <w:div w:id="893396005">
      <w:bodyDiv w:val="1"/>
      <w:marLeft w:val="0"/>
      <w:marRight w:val="0"/>
      <w:marTop w:val="0"/>
      <w:marBottom w:val="0"/>
      <w:divBdr>
        <w:top w:val="none" w:sz="0" w:space="0" w:color="auto"/>
        <w:left w:val="none" w:sz="0" w:space="0" w:color="auto"/>
        <w:bottom w:val="none" w:sz="0" w:space="0" w:color="auto"/>
        <w:right w:val="none" w:sz="0" w:space="0" w:color="auto"/>
      </w:divBdr>
    </w:div>
    <w:div w:id="1063678494">
      <w:bodyDiv w:val="1"/>
      <w:marLeft w:val="0"/>
      <w:marRight w:val="0"/>
      <w:marTop w:val="0"/>
      <w:marBottom w:val="0"/>
      <w:divBdr>
        <w:top w:val="none" w:sz="0" w:space="0" w:color="auto"/>
        <w:left w:val="none" w:sz="0" w:space="0" w:color="auto"/>
        <w:bottom w:val="none" w:sz="0" w:space="0" w:color="auto"/>
        <w:right w:val="none" w:sz="0" w:space="0" w:color="auto"/>
      </w:divBdr>
    </w:div>
    <w:div w:id="1130901419">
      <w:bodyDiv w:val="1"/>
      <w:marLeft w:val="0"/>
      <w:marRight w:val="0"/>
      <w:marTop w:val="0"/>
      <w:marBottom w:val="0"/>
      <w:divBdr>
        <w:top w:val="none" w:sz="0" w:space="0" w:color="auto"/>
        <w:left w:val="none" w:sz="0" w:space="0" w:color="auto"/>
        <w:bottom w:val="none" w:sz="0" w:space="0" w:color="auto"/>
        <w:right w:val="none" w:sz="0" w:space="0" w:color="auto"/>
      </w:divBdr>
    </w:div>
    <w:div w:id="1189366838">
      <w:bodyDiv w:val="1"/>
      <w:marLeft w:val="0"/>
      <w:marRight w:val="0"/>
      <w:marTop w:val="0"/>
      <w:marBottom w:val="0"/>
      <w:divBdr>
        <w:top w:val="none" w:sz="0" w:space="0" w:color="auto"/>
        <w:left w:val="none" w:sz="0" w:space="0" w:color="auto"/>
        <w:bottom w:val="none" w:sz="0" w:space="0" w:color="auto"/>
        <w:right w:val="none" w:sz="0" w:space="0" w:color="auto"/>
      </w:divBdr>
    </w:div>
    <w:div w:id="1225338849">
      <w:bodyDiv w:val="1"/>
      <w:marLeft w:val="0"/>
      <w:marRight w:val="0"/>
      <w:marTop w:val="0"/>
      <w:marBottom w:val="0"/>
      <w:divBdr>
        <w:top w:val="none" w:sz="0" w:space="0" w:color="auto"/>
        <w:left w:val="none" w:sz="0" w:space="0" w:color="auto"/>
        <w:bottom w:val="none" w:sz="0" w:space="0" w:color="auto"/>
        <w:right w:val="none" w:sz="0" w:space="0" w:color="auto"/>
      </w:divBdr>
    </w:div>
    <w:div w:id="1308128616">
      <w:bodyDiv w:val="1"/>
      <w:marLeft w:val="0"/>
      <w:marRight w:val="0"/>
      <w:marTop w:val="0"/>
      <w:marBottom w:val="0"/>
      <w:divBdr>
        <w:top w:val="none" w:sz="0" w:space="0" w:color="auto"/>
        <w:left w:val="none" w:sz="0" w:space="0" w:color="auto"/>
        <w:bottom w:val="none" w:sz="0" w:space="0" w:color="auto"/>
        <w:right w:val="none" w:sz="0" w:space="0" w:color="auto"/>
      </w:divBdr>
    </w:div>
    <w:div w:id="1310208110">
      <w:bodyDiv w:val="1"/>
      <w:marLeft w:val="0"/>
      <w:marRight w:val="0"/>
      <w:marTop w:val="0"/>
      <w:marBottom w:val="0"/>
      <w:divBdr>
        <w:top w:val="none" w:sz="0" w:space="0" w:color="auto"/>
        <w:left w:val="none" w:sz="0" w:space="0" w:color="auto"/>
        <w:bottom w:val="none" w:sz="0" w:space="0" w:color="auto"/>
        <w:right w:val="none" w:sz="0" w:space="0" w:color="auto"/>
      </w:divBdr>
    </w:div>
    <w:div w:id="1319656257">
      <w:bodyDiv w:val="1"/>
      <w:marLeft w:val="0"/>
      <w:marRight w:val="0"/>
      <w:marTop w:val="0"/>
      <w:marBottom w:val="0"/>
      <w:divBdr>
        <w:top w:val="none" w:sz="0" w:space="0" w:color="auto"/>
        <w:left w:val="none" w:sz="0" w:space="0" w:color="auto"/>
        <w:bottom w:val="none" w:sz="0" w:space="0" w:color="auto"/>
        <w:right w:val="none" w:sz="0" w:space="0" w:color="auto"/>
      </w:divBdr>
    </w:div>
    <w:div w:id="1348680635">
      <w:bodyDiv w:val="1"/>
      <w:marLeft w:val="0"/>
      <w:marRight w:val="0"/>
      <w:marTop w:val="0"/>
      <w:marBottom w:val="0"/>
      <w:divBdr>
        <w:top w:val="none" w:sz="0" w:space="0" w:color="auto"/>
        <w:left w:val="none" w:sz="0" w:space="0" w:color="auto"/>
        <w:bottom w:val="none" w:sz="0" w:space="0" w:color="auto"/>
        <w:right w:val="none" w:sz="0" w:space="0" w:color="auto"/>
      </w:divBdr>
    </w:div>
    <w:div w:id="1351029803">
      <w:bodyDiv w:val="1"/>
      <w:marLeft w:val="0"/>
      <w:marRight w:val="0"/>
      <w:marTop w:val="0"/>
      <w:marBottom w:val="0"/>
      <w:divBdr>
        <w:top w:val="none" w:sz="0" w:space="0" w:color="auto"/>
        <w:left w:val="none" w:sz="0" w:space="0" w:color="auto"/>
        <w:bottom w:val="none" w:sz="0" w:space="0" w:color="auto"/>
        <w:right w:val="none" w:sz="0" w:space="0" w:color="auto"/>
      </w:divBdr>
    </w:div>
    <w:div w:id="1379087875">
      <w:bodyDiv w:val="1"/>
      <w:marLeft w:val="0"/>
      <w:marRight w:val="0"/>
      <w:marTop w:val="0"/>
      <w:marBottom w:val="0"/>
      <w:divBdr>
        <w:top w:val="none" w:sz="0" w:space="0" w:color="auto"/>
        <w:left w:val="none" w:sz="0" w:space="0" w:color="auto"/>
        <w:bottom w:val="none" w:sz="0" w:space="0" w:color="auto"/>
        <w:right w:val="none" w:sz="0" w:space="0" w:color="auto"/>
      </w:divBdr>
    </w:div>
    <w:div w:id="1398670651">
      <w:bodyDiv w:val="1"/>
      <w:marLeft w:val="0"/>
      <w:marRight w:val="0"/>
      <w:marTop w:val="0"/>
      <w:marBottom w:val="0"/>
      <w:divBdr>
        <w:top w:val="none" w:sz="0" w:space="0" w:color="auto"/>
        <w:left w:val="none" w:sz="0" w:space="0" w:color="auto"/>
        <w:bottom w:val="none" w:sz="0" w:space="0" w:color="auto"/>
        <w:right w:val="none" w:sz="0" w:space="0" w:color="auto"/>
      </w:divBdr>
    </w:div>
    <w:div w:id="1420522931">
      <w:bodyDiv w:val="1"/>
      <w:marLeft w:val="0"/>
      <w:marRight w:val="0"/>
      <w:marTop w:val="0"/>
      <w:marBottom w:val="0"/>
      <w:divBdr>
        <w:top w:val="none" w:sz="0" w:space="0" w:color="auto"/>
        <w:left w:val="none" w:sz="0" w:space="0" w:color="auto"/>
        <w:bottom w:val="none" w:sz="0" w:space="0" w:color="auto"/>
        <w:right w:val="none" w:sz="0" w:space="0" w:color="auto"/>
      </w:divBdr>
    </w:div>
    <w:div w:id="1464884917">
      <w:bodyDiv w:val="1"/>
      <w:marLeft w:val="0"/>
      <w:marRight w:val="0"/>
      <w:marTop w:val="0"/>
      <w:marBottom w:val="0"/>
      <w:divBdr>
        <w:top w:val="none" w:sz="0" w:space="0" w:color="auto"/>
        <w:left w:val="none" w:sz="0" w:space="0" w:color="auto"/>
        <w:bottom w:val="none" w:sz="0" w:space="0" w:color="auto"/>
        <w:right w:val="none" w:sz="0" w:space="0" w:color="auto"/>
      </w:divBdr>
    </w:div>
    <w:div w:id="1501460956">
      <w:bodyDiv w:val="1"/>
      <w:marLeft w:val="0"/>
      <w:marRight w:val="0"/>
      <w:marTop w:val="0"/>
      <w:marBottom w:val="0"/>
      <w:divBdr>
        <w:top w:val="none" w:sz="0" w:space="0" w:color="auto"/>
        <w:left w:val="none" w:sz="0" w:space="0" w:color="auto"/>
        <w:bottom w:val="none" w:sz="0" w:space="0" w:color="auto"/>
        <w:right w:val="none" w:sz="0" w:space="0" w:color="auto"/>
      </w:divBdr>
    </w:div>
    <w:div w:id="1519125526">
      <w:bodyDiv w:val="1"/>
      <w:marLeft w:val="0"/>
      <w:marRight w:val="0"/>
      <w:marTop w:val="0"/>
      <w:marBottom w:val="0"/>
      <w:divBdr>
        <w:top w:val="none" w:sz="0" w:space="0" w:color="auto"/>
        <w:left w:val="none" w:sz="0" w:space="0" w:color="auto"/>
        <w:bottom w:val="none" w:sz="0" w:space="0" w:color="auto"/>
        <w:right w:val="none" w:sz="0" w:space="0" w:color="auto"/>
      </w:divBdr>
    </w:div>
    <w:div w:id="1558012152">
      <w:bodyDiv w:val="1"/>
      <w:marLeft w:val="0"/>
      <w:marRight w:val="0"/>
      <w:marTop w:val="0"/>
      <w:marBottom w:val="0"/>
      <w:divBdr>
        <w:top w:val="none" w:sz="0" w:space="0" w:color="auto"/>
        <w:left w:val="none" w:sz="0" w:space="0" w:color="auto"/>
        <w:bottom w:val="none" w:sz="0" w:space="0" w:color="auto"/>
        <w:right w:val="none" w:sz="0" w:space="0" w:color="auto"/>
      </w:divBdr>
    </w:div>
    <w:div w:id="1633947321">
      <w:bodyDiv w:val="1"/>
      <w:marLeft w:val="0"/>
      <w:marRight w:val="0"/>
      <w:marTop w:val="0"/>
      <w:marBottom w:val="0"/>
      <w:divBdr>
        <w:top w:val="none" w:sz="0" w:space="0" w:color="auto"/>
        <w:left w:val="none" w:sz="0" w:space="0" w:color="auto"/>
        <w:bottom w:val="none" w:sz="0" w:space="0" w:color="auto"/>
        <w:right w:val="none" w:sz="0" w:space="0" w:color="auto"/>
      </w:divBdr>
    </w:div>
    <w:div w:id="1696422962">
      <w:bodyDiv w:val="1"/>
      <w:marLeft w:val="0"/>
      <w:marRight w:val="0"/>
      <w:marTop w:val="0"/>
      <w:marBottom w:val="0"/>
      <w:divBdr>
        <w:top w:val="none" w:sz="0" w:space="0" w:color="auto"/>
        <w:left w:val="none" w:sz="0" w:space="0" w:color="auto"/>
        <w:bottom w:val="none" w:sz="0" w:space="0" w:color="auto"/>
        <w:right w:val="none" w:sz="0" w:space="0" w:color="auto"/>
      </w:divBdr>
    </w:div>
    <w:div w:id="1800874314">
      <w:bodyDiv w:val="1"/>
      <w:marLeft w:val="0"/>
      <w:marRight w:val="0"/>
      <w:marTop w:val="0"/>
      <w:marBottom w:val="0"/>
      <w:divBdr>
        <w:top w:val="none" w:sz="0" w:space="0" w:color="auto"/>
        <w:left w:val="none" w:sz="0" w:space="0" w:color="auto"/>
        <w:bottom w:val="none" w:sz="0" w:space="0" w:color="auto"/>
        <w:right w:val="none" w:sz="0" w:space="0" w:color="auto"/>
      </w:divBdr>
    </w:div>
    <w:div w:id="1803498876">
      <w:bodyDiv w:val="1"/>
      <w:marLeft w:val="0"/>
      <w:marRight w:val="0"/>
      <w:marTop w:val="0"/>
      <w:marBottom w:val="0"/>
      <w:divBdr>
        <w:top w:val="none" w:sz="0" w:space="0" w:color="auto"/>
        <w:left w:val="none" w:sz="0" w:space="0" w:color="auto"/>
        <w:bottom w:val="none" w:sz="0" w:space="0" w:color="auto"/>
        <w:right w:val="none" w:sz="0" w:space="0" w:color="auto"/>
      </w:divBdr>
    </w:div>
    <w:div w:id="1847091578">
      <w:bodyDiv w:val="1"/>
      <w:marLeft w:val="0"/>
      <w:marRight w:val="0"/>
      <w:marTop w:val="0"/>
      <w:marBottom w:val="0"/>
      <w:divBdr>
        <w:top w:val="none" w:sz="0" w:space="0" w:color="auto"/>
        <w:left w:val="none" w:sz="0" w:space="0" w:color="auto"/>
        <w:bottom w:val="none" w:sz="0" w:space="0" w:color="auto"/>
        <w:right w:val="none" w:sz="0" w:space="0" w:color="auto"/>
      </w:divBdr>
    </w:div>
    <w:div w:id="1893616175">
      <w:bodyDiv w:val="1"/>
      <w:marLeft w:val="0"/>
      <w:marRight w:val="0"/>
      <w:marTop w:val="0"/>
      <w:marBottom w:val="0"/>
      <w:divBdr>
        <w:top w:val="none" w:sz="0" w:space="0" w:color="auto"/>
        <w:left w:val="none" w:sz="0" w:space="0" w:color="auto"/>
        <w:bottom w:val="none" w:sz="0" w:space="0" w:color="auto"/>
        <w:right w:val="none" w:sz="0" w:space="0" w:color="auto"/>
      </w:divBdr>
    </w:div>
    <w:div w:id="1959605539">
      <w:bodyDiv w:val="1"/>
      <w:marLeft w:val="0"/>
      <w:marRight w:val="0"/>
      <w:marTop w:val="0"/>
      <w:marBottom w:val="0"/>
      <w:divBdr>
        <w:top w:val="none" w:sz="0" w:space="0" w:color="auto"/>
        <w:left w:val="none" w:sz="0" w:space="0" w:color="auto"/>
        <w:bottom w:val="none" w:sz="0" w:space="0" w:color="auto"/>
        <w:right w:val="none" w:sz="0" w:space="0" w:color="auto"/>
      </w:divBdr>
    </w:div>
    <w:div w:id="2036884049">
      <w:bodyDiv w:val="1"/>
      <w:marLeft w:val="0"/>
      <w:marRight w:val="0"/>
      <w:marTop w:val="0"/>
      <w:marBottom w:val="0"/>
      <w:divBdr>
        <w:top w:val="none" w:sz="0" w:space="0" w:color="auto"/>
        <w:left w:val="none" w:sz="0" w:space="0" w:color="auto"/>
        <w:bottom w:val="none" w:sz="0" w:space="0" w:color="auto"/>
        <w:right w:val="none" w:sz="0" w:space="0" w:color="auto"/>
      </w:divBdr>
    </w:div>
    <w:div w:id="2041736849">
      <w:bodyDiv w:val="1"/>
      <w:marLeft w:val="0"/>
      <w:marRight w:val="0"/>
      <w:marTop w:val="0"/>
      <w:marBottom w:val="0"/>
      <w:divBdr>
        <w:top w:val="none" w:sz="0" w:space="0" w:color="auto"/>
        <w:left w:val="none" w:sz="0" w:space="0" w:color="auto"/>
        <w:bottom w:val="none" w:sz="0" w:space="0" w:color="auto"/>
        <w:right w:val="none" w:sz="0" w:space="0" w:color="auto"/>
      </w:divBdr>
    </w:div>
    <w:div w:id="2057386177">
      <w:bodyDiv w:val="1"/>
      <w:marLeft w:val="0"/>
      <w:marRight w:val="0"/>
      <w:marTop w:val="0"/>
      <w:marBottom w:val="0"/>
      <w:divBdr>
        <w:top w:val="none" w:sz="0" w:space="0" w:color="auto"/>
        <w:left w:val="none" w:sz="0" w:space="0" w:color="auto"/>
        <w:bottom w:val="none" w:sz="0" w:space="0" w:color="auto"/>
        <w:right w:val="none" w:sz="0" w:space="0" w:color="auto"/>
      </w:divBdr>
    </w:div>
    <w:div w:id="2065331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E6AE5E6-CEF2-4516-8719-DE52C6BDF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1561</TotalTime>
  <Pages>19</Pages>
  <Words>7874</Words>
  <Characters>43309</Characters>
  <Application>Microsoft Office Word</Application>
  <DocSecurity>0</DocSecurity>
  <Lines>360</Lines>
  <Paragraphs>102</Paragraphs>
  <ScaleCrop>false</ScaleCrop>
  <HeadingPairs>
    <vt:vector size="2" baseType="variant">
      <vt:variant>
        <vt:lpstr>Titre</vt:lpstr>
      </vt:variant>
      <vt:variant>
        <vt:i4>1</vt:i4>
      </vt:variant>
    </vt:vector>
  </HeadingPairs>
  <TitlesOfParts>
    <vt:vector size="1" baseType="lpstr">
      <vt:lpstr>PROCES VERBAL DU 2 JUILLET 2008</vt:lpstr>
    </vt:vector>
  </TitlesOfParts>
  <Company>Ile d'Elle</Company>
  <LinksUpToDate>false</LinksUpToDate>
  <CharactersWithSpaces>51081</CharactersWithSpaces>
  <SharedDoc>false</SharedDoc>
  <HLinks>
    <vt:vector size="114" baseType="variant">
      <vt:variant>
        <vt:i4>5767207</vt:i4>
      </vt:variant>
      <vt:variant>
        <vt:i4>111</vt:i4>
      </vt:variant>
      <vt:variant>
        <vt:i4>0</vt:i4>
      </vt:variant>
      <vt:variant>
        <vt:i4>5</vt:i4>
      </vt:variant>
      <vt:variant>
        <vt:lpwstr>mailto:joel.pomere@wanadoo.fr</vt:lpwstr>
      </vt:variant>
      <vt:variant>
        <vt:lpwstr/>
      </vt:variant>
      <vt:variant>
        <vt:i4>1245234</vt:i4>
      </vt:variant>
      <vt:variant>
        <vt:i4>104</vt:i4>
      </vt:variant>
      <vt:variant>
        <vt:i4>0</vt:i4>
      </vt:variant>
      <vt:variant>
        <vt:i4>5</vt:i4>
      </vt:variant>
      <vt:variant>
        <vt:lpwstr/>
      </vt:variant>
      <vt:variant>
        <vt:lpwstr>_Toc283718230</vt:lpwstr>
      </vt:variant>
      <vt:variant>
        <vt:i4>1179698</vt:i4>
      </vt:variant>
      <vt:variant>
        <vt:i4>98</vt:i4>
      </vt:variant>
      <vt:variant>
        <vt:i4>0</vt:i4>
      </vt:variant>
      <vt:variant>
        <vt:i4>5</vt:i4>
      </vt:variant>
      <vt:variant>
        <vt:lpwstr/>
      </vt:variant>
      <vt:variant>
        <vt:lpwstr>_Toc283718229</vt:lpwstr>
      </vt:variant>
      <vt:variant>
        <vt:i4>1179698</vt:i4>
      </vt:variant>
      <vt:variant>
        <vt:i4>92</vt:i4>
      </vt:variant>
      <vt:variant>
        <vt:i4>0</vt:i4>
      </vt:variant>
      <vt:variant>
        <vt:i4>5</vt:i4>
      </vt:variant>
      <vt:variant>
        <vt:lpwstr/>
      </vt:variant>
      <vt:variant>
        <vt:lpwstr>_Toc283718228</vt:lpwstr>
      </vt:variant>
      <vt:variant>
        <vt:i4>1179698</vt:i4>
      </vt:variant>
      <vt:variant>
        <vt:i4>86</vt:i4>
      </vt:variant>
      <vt:variant>
        <vt:i4>0</vt:i4>
      </vt:variant>
      <vt:variant>
        <vt:i4>5</vt:i4>
      </vt:variant>
      <vt:variant>
        <vt:lpwstr/>
      </vt:variant>
      <vt:variant>
        <vt:lpwstr>_Toc283718227</vt:lpwstr>
      </vt:variant>
      <vt:variant>
        <vt:i4>1179698</vt:i4>
      </vt:variant>
      <vt:variant>
        <vt:i4>80</vt:i4>
      </vt:variant>
      <vt:variant>
        <vt:i4>0</vt:i4>
      </vt:variant>
      <vt:variant>
        <vt:i4>5</vt:i4>
      </vt:variant>
      <vt:variant>
        <vt:lpwstr/>
      </vt:variant>
      <vt:variant>
        <vt:lpwstr>_Toc283718226</vt:lpwstr>
      </vt:variant>
      <vt:variant>
        <vt:i4>1179698</vt:i4>
      </vt:variant>
      <vt:variant>
        <vt:i4>74</vt:i4>
      </vt:variant>
      <vt:variant>
        <vt:i4>0</vt:i4>
      </vt:variant>
      <vt:variant>
        <vt:i4>5</vt:i4>
      </vt:variant>
      <vt:variant>
        <vt:lpwstr/>
      </vt:variant>
      <vt:variant>
        <vt:lpwstr>_Toc283718225</vt:lpwstr>
      </vt:variant>
      <vt:variant>
        <vt:i4>1179698</vt:i4>
      </vt:variant>
      <vt:variant>
        <vt:i4>68</vt:i4>
      </vt:variant>
      <vt:variant>
        <vt:i4>0</vt:i4>
      </vt:variant>
      <vt:variant>
        <vt:i4>5</vt:i4>
      </vt:variant>
      <vt:variant>
        <vt:lpwstr/>
      </vt:variant>
      <vt:variant>
        <vt:lpwstr>_Toc283718224</vt:lpwstr>
      </vt:variant>
      <vt:variant>
        <vt:i4>1179698</vt:i4>
      </vt:variant>
      <vt:variant>
        <vt:i4>62</vt:i4>
      </vt:variant>
      <vt:variant>
        <vt:i4>0</vt:i4>
      </vt:variant>
      <vt:variant>
        <vt:i4>5</vt:i4>
      </vt:variant>
      <vt:variant>
        <vt:lpwstr/>
      </vt:variant>
      <vt:variant>
        <vt:lpwstr>_Toc283718223</vt:lpwstr>
      </vt:variant>
      <vt:variant>
        <vt:i4>1179698</vt:i4>
      </vt:variant>
      <vt:variant>
        <vt:i4>56</vt:i4>
      </vt:variant>
      <vt:variant>
        <vt:i4>0</vt:i4>
      </vt:variant>
      <vt:variant>
        <vt:i4>5</vt:i4>
      </vt:variant>
      <vt:variant>
        <vt:lpwstr/>
      </vt:variant>
      <vt:variant>
        <vt:lpwstr>_Toc283718222</vt:lpwstr>
      </vt:variant>
      <vt:variant>
        <vt:i4>1179698</vt:i4>
      </vt:variant>
      <vt:variant>
        <vt:i4>50</vt:i4>
      </vt:variant>
      <vt:variant>
        <vt:i4>0</vt:i4>
      </vt:variant>
      <vt:variant>
        <vt:i4>5</vt:i4>
      </vt:variant>
      <vt:variant>
        <vt:lpwstr/>
      </vt:variant>
      <vt:variant>
        <vt:lpwstr>_Toc283718221</vt:lpwstr>
      </vt:variant>
      <vt:variant>
        <vt:i4>1179698</vt:i4>
      </vt:variant>
      <vt:variant>
        <vt:i4>44</vt:i4>
      </vt:variant>
      <vt:variant>
        <vt:i4>0</vt:i4>
      </vt:variant>
      <vt:variant>
        <vt:i4>5</vt:i4>
      </vt:variant>
      <vt:variant>
        <vt:lpwstr/>
      </vt:variant>
      <vt:variant>
        <vt:lpwstr>_Toc283718220</vt:lpwstr>
      </vt:variant>
      <vt:variant>
        <vt:i4>1114162</vt:i4>
      </vt:variant>
      <vt:variant>
        <vt:i4>38</vt:i4>
      </vt:variant>
      <vt:variant>
        <vt:i4>0</vt:i4>
      </vt:variant>
      <vt:variant>
        <vt:i4>5</vt:i4>
      </vt:variant>
      <vt:variant>
        <vt:lpwstr/>
      </vt:variant>
      <vt:variant>
        <vt:lpwstr>_Toc283718219</vt:lpwstr>
      </vt:variant>
      <vt:variant>
        <vt:i4>1114162</vt:i4>
      </vt:variant>
      <vt:variant>
        <vt:i4>32</vt:i4>
      </vt:variant>
      <vt:variant>
        <vt:i4>0</vt:i4>
      </vt:variant>
      <vt:variant>
        <vt:i4>5</vt:i4>
      </vt:variant>
      <vt:variant>
        <vt:lpwstr/>
      </vt:variant>
      <vt:variant>
        <vt:lpwstr>_Toc283718218</vt:lpwstr>
      </vt:variant>
      <vt:variant>
        <vt:i4>1114162</vt:i4>
      </vt:variant>
      <vt:variant>
        <vt:i4>26</vt:i4>
      </vt:variant>
      <vt:variant>
        <vt:i4>0</vt:i4>
      </vt:variant>
      <vt:variant>
        <vt:i4>5</vt:i4>
      </vt:variant>
      <vt:variant>
        <vt:lpwstr/>
      </vt:variant>
      <vt:variant>
        <vt:lpwstr>_Toc283718217</vt:lpwstr>
      </vt:variant>
      <vt:variant>
        <vt:i4>1114162</vt:i4>
      </vt:variant>
      <vt:variant>
        <vt:i4>20</vt:i4>
      </vt:variant>
      <vt:variant>
        <vt:i4>0</vt:i4>
      </vt:variant>
      <vt:variant>
        <vt:i4>5</vt:i4>
      </vt:variant>
      <vt:variant>
        <vt:lpwstr/>
      </vt:variant>
      <vt:variant>
        <vt:lpwstr>_Toc283718216</vt:lpwstr>
      </vt:variant>
      <vt:variant>
        <vt:i4>1114162</vt:i4>
      </vt:variant>
      <vt:variant>
        <vt:i4>14</vt:i4>
      </vt:variant>
      <vt:variant>
        <vt:i4>0</vt:i4>
      </vt:variant>
      <vt:variant>
        <vt:i4>5</vt:i4>
      </vt:variant>
      <vt:variant>
        <vt:lpwstr/>
      </vt:variant>
      <vt:variant>
        <vt:lpwstr>_Toc283718215</vt:lpwstr>
      </vt:variant>
      <vt:variant>
        <vt:i4>1114162</vt:i4>
      </vt:variant>
      <vt:variant>
        <vt:i4>8</vt:i4>
      </vt:variant>
      <vt:variant>
        <vt:i4>0</vt:i4>
      </vt:variant>
      <vt:variant>
        <vt:i4>5</vt:i4>
      </vt:variant>
      <vt:variant>
        <vt:lpwstr/>
      </vt:variant>
      <vt:variant>
        <vt:lpwstr>_Toc283718214</vt:lpwstr>
      </vt:variant>
      <vt:variant>
        <vt:i4>1114162</vt:i4>
      </vt:variant>
      <vt:variant>
        <vt:i4>2</vt:i4>
      </vt:variant>
      <vt:variant>
        <vt:i4>0</vt:i4>
      </vt:variant>
      <vt:variant>
        <vt:i4>5</vt:i4>
      </vt:variant>
      <vt:variant>
        <vt:lpwstr/>
      </vt:variant>
      <vt:variant>
        <vt:lpwstr>_Toc283718213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DU 2 JUILLET 2008</dc:title>
  <dc:subject/>
  <dc:creator>Mairie de L'Ile d'Elle</dc:creator>
  <cp:keywords/>
  <dc:description/>
  <cp:lastModifiedBy>Ile d'Elle Office</cp:lastModifiedBy>
  <cp:revision>59</cp:revision>
  <cp:lastPrinted>2023-01-13T14:19:00Z</cp:lastPrinted>
  <dcterms:created xsi:type="dcterms:W3CDTF">2023-02-20T07:45:00Z</dcterms:created>
  <dcterms:modified xsi:type="dcterms:W3CDTF">2023-04-04T13:25:00Z</dcterms:modified>
</cp:coreProperties>
</file>